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F0A" w:rsidRDefault="000713CF" w:rsidP="000713CF">
      <w:pPr>
        <w:ind w:left="3780"/>
        <w:rPr>
          <w:b/>
          <w:sz w:val="28"/>
          <w:szCs w:val="28"/>
          <w:lang w:val="nl-NL"/>
        </w:rPr>
      </w:pPr>
      <w:r>
        <w:rPr>
          <w:b/>
          <w:sz w:val="28"/>
          <w:szCs w:val="28"/>
          <w:lang w:val="nl-NL"/>
        </w:rPr>
        <w:t>Phụ lục II</w:t>
      </w:r>
    </w:p>
    <w:p w:rsidR="00F25F0A" w:rsidRPr="00D806A4" w:rsidRDefault="00F25F0A" w:rsidP="00F25F0A">
      <w:pPr>
        <w:ind w:left="28"/>
        <w:jc w:val="center"/>
        <w:rPr>
          <w:b/>
          <w:i/>
          <w:sz w:val="28"/>
          <w:szCs w:val="28"/>
          <w:lang w:val="nl-NL"/>
        </w:rPr>
      </w:pPr>
      <w:r w:rsidRPr="00D806A4">
        <w:rPr>
          <w:b/>
          <w:i/>
          <w:sz w:val="28"/>
          <w:szCs w:val="28"/>
          <w:lang w:val="nl-NL"/>
        </w:rPr>
        <w:t xml:space="preserve">MẪU ĐIỀU LỆ CÔNG TY </w:t>
      </w:r>
      <w:r w:rsidR="00AA371F">
        <w:rPr>
          <w:b/>
          <w:i/>
          <w:sz w:val="28"/>
          <w:szCs w:val="28"/>
          <w:lang w:val="nl-NL"/>
        </w:rPr>
        <w:t xml:space="preserve">TRÁCH NHIỆM HỮU HẠN </w:t>
      </w:r>
      <w:r w:rsidRPr="00D806A4">
        <w:rPr>
          <w:b/>
          <w:i/>
          <w:sz w:val="28"/>
          <w:szCs w:val="28"/>
          <w:lang w:val="nl-NL"/>
        </w:rPr>
        <w:t xml:space="preserve">CHỨNG KHOÁN </w:t>
      </w:r>
    </w:p>
    <w:p w:rsidR="00F25F0A" w:rsidRPr="009604D4" w:rsidRDefault="00F25F0A" w:rsidP="00F25F0A">
      <w:pPr>
        <w:spacing w:line="288" w:lineRule="auto"/>
        <w:jc w:val="center"/>
        <w:rPr>
          <w:i/>
          <w:sz w:val="28"/>
          <w:szCs w:val="28"/>
          <w:lang w:val="nl-NL"/>
        </w:rPr>
      </w:pPr>
      <w:r w:rsidRPr="009604D4">
        <w:rPr>
          <w:i/>
          <w:sz w:val="28"/>
          <w:szCs w:val="28"/>
          <w:lang w:val="nl-NL"/>
        </w:rPr>
        <w:t>(Ban hành kèm theo Thông tư số</w:t>
      </w:r>
      <w:r>
        <w:rPr>
          <w:i/>
          <w:sz w:val="28"/>
          <w:szCs w:val="28"/>
          <w:lang w:val="nl-NL"/>
        </w:rPr>
        <w:t xml:space="preserve">    </w:t>
      </w:r>
      <w:r w:rsidRPr="009604D4">
        <w:rPr>
          <w:i/>
          <w:sz w:val="28"/>
          <w:szCs w:val="28"/>
          <w:lang w:val="nl-NL"/>
        </w:rPr>
        <w:t>/</w:t>
      </w:r>
      <w:r>
        <w:rPr>
          <w:i/>
          <w:sz w:val="28"/>
          <w:szCs w:val="28"/>
          <w:lang w:val="nl-NL"/>
        </w:rPr>
        <w:t>2020</w:t>
      </w:r>
      <w:r w:rsidRPr="009604D4">
        <w:rPr>
          <w:i/>
          <w:sz w:val="28"/>
          <w:szCs w:val="28"/>
          <w:lang w:val="nl-NL"/>
        </w:rPr>
        <w:t xml:space="preserve">/TT-BTC ngày </w:t>
      </w:r>
      <w:r>
        <w:rPr>
          <w:i/>
          <w:sz w:val="28"/>
          <w:szCs w:val="28"/>
          <w:lang w:val="nl-NL"/>
        </w:rPr>
        <w:t>........</w:t>
      </w:r>
      <w:r w:rsidRPr="009604D4">
        <w:rPr>
          <w:i/>
          <w:sz w:val="28"/>
          <w:szCs w:val="28"/>
          <w:lang w:val="nl-NL"/>
        </w:rPr>
        <w:t xml:space="preserve"> tháng </w:t>
      </w:r>
      <w:r>
        <w:rPr>
          <w:i/>
          <w:sz w:val="28"/>
          <w:szCs w:val="28"/>
          <w:lang w:val="nl-NL"/>
        </w:rPr>
        <w:t xml:space="preserve">...... năm 2020 </w:t>
      </w:r>
      <w:r w:rsidRPr="009604D4">
        <w:rPr>
          <w:i/>
          <w:sz w:val="28"/>
          <w:szCs w:val="28"/>
          <w:lang w:val="nl-NL"/>
        </w:rPr>
        <w:t xml:space="preserve">của Bộ </w:t>
      </w:r>
      <w:r>
        <w:rPr>
          <w:i/>
          <w:sz w:val="28"/>
          <w:szCs w:val="28"/>
          <w:lang w:val="nl-NL"/>
        </w:rPr>
        <w:t xml:space="preserve">trưởng Bộ </w:t>
      </w:r>
      <w:r w:rsidRPr="009604D4">
        <w:rPr>
          <w:i/>
          <w:sz w:val="28"/>
          <w:szCs w:val="28"/>
          <w:lang w:val="nl-NL"/>
        </w:rPr>
        <w:t>Tài chính)</w:t>
      </w:r>
    </w:p>
    <w:p w:rsidR="00F25F0A" w:rsidRPr="009604D4" w:rsidRDefault="00F25F0A" w:rsidP="00F25F0A">
      <w:pPr>
        <w:tabs>
          <w:tab w:val="left" w:pos="3486"/>
        </w:tabs>
        <w:spacing w:before="120" w:after="120"/>
        <w:jc w:val="center"/>
        <w:rPr>
          <w:b/>
          <w:lang w:val="nl-NL"/>
        </w:rPr>
      </w:pPr>
    </w:p>
    <w:tbl>
      <w:tblPr>
        <w:tblW w:w="4848" w:type="pct"/>
        <w:jc w:val="center"/>
        <w:tblLook w:val="0000" w:firstRow="0" w:lastRow="0" w:firstColumn="0" w:lastColumn="0" w:noHBand="0" w:noVBand="0"/>
      </w:tblPr>
      <w:tblGrid>
        <w:gridCol w:w="2737"/>
        <w:gridCol w:w="6059"/>
      </w:tblGrid>
      <w:tr w:rsidR="00F25F0A" w:rsidRPr="00D806A4" w:rsidTr="00AA371F">
        <w:trPr>
          <w:trHeight w:val="1222"/>
          <w:jc w:val="center"/>
        </w:trPr>
        <w:tc>
          <w:tcPr>
            <w:tcW w:w="1556" w:type="pct"/>
          </w:tcPr>
          <w:p w:rsidR="00F25F0A" w:rsidRPr="00D806A4" w:rsidRDefault="00F25F0A" w:rsidP="00AA371F">
            <w:pPr>
              <w:widowControl w:val="0"/>
              <w:tabs>
                <w:tab w:val="left" w:pos="0"/>
              </w:tabs>
              <w:spacing w:line="360" w:lineRule="atLeast"/>
              <w:jc w:val="both"/>
              <w:rPr>
                <w:b/>
                <w:szCs w:val="28"/>
              </w:rPr>
            </w:pPr>
            <w:r w:rsidRPr="00D806A4">
              <w:rPr>
                <w:b/>
                <w:sz w:val="28"/>
                <w:szCs w:val="28"/>
              </w:rPr>
              <w:t>CÔNG TY</w:t>
            </w:r>
            <w:r w:rsidR="000A1B28">
              <w:rPr>
                <w:sz w:val="28"/>
                <w:szCs w:val="28"/>
              </w:rPr>
              <w:t>…</w:t>
            </w:r>
          </w:p>
          <w:p w:rsidR="00F25F0A" w:rsidRPr="00D806A4" w:rsidRDefault="00FF7860" w:rsidP="00AA371F">
            <w:pPr>
              <w:widowControl w:val="0"/>
              <w:tabs>
                <w:tab w:val="left" w:pos="0"/>
              </w:tabs>
              <w:spacing w:line="360" w:lineRule="atLeast"/>
              <w:jc w:val="both"/>
              <w:rPr>
                <w:szCs w:val="28"/>
                <w:lang w:val="nl-NL"/>
              </w:rPr>
            </w:pPr>
            <w:r>
              <w:rPr>
                <w:noProof/>
                <w:szCs w:val="28"/>
              </w:rPr>
              <mc:AlternateContent>
                <mc:Choice Requires="wps">
                  <w:drawing>
                    <wp:anchor distT="0" distB="0" distL="114300" distR="114300" simplePos="0" relativeHeight="251744256" behindDoc="0" locked="0" layoutInCell="1" allowOverlap="1">
                      <wp:simplePos x="0" y="0"/>
                      <wp:positionH relativeFrom="column">
                        <wp:posOffset>29210</wp:posOffset>
                      </wp:positionH>
                      <wp:positionV relativeFrom="paragraph">
                        <wp:posOffset>87630</wp:posOffset>
                      </wp:positionV>
                      <wp:extent cx="955675" cy="0"/>
                      <wp:effectExtent l="8890" t="12065" r="6985" b="6985"/>
                      <wp:wrapNone/>
                      <wp:docPr id="1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5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68126C" id="_x0000_t32" coordsize="21600,21600" o:spt="32" o:oned="t" path="m,l21600,21600e" filled="f">
                      <v:path arrowok="t" fillok="f" o:connecttype="none"/>
                      <o:lock v:ext="edit" shapetype="t"/>
                    </v:shapetype>
                    <v:shape id="AutoShape 10" o:spid="_x0000_s1026" type="#_x0000_t32" style="position:absolute;margin-left:2.3pt;margin-top:6.9pt;width:75.2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wOyHgIAADw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"/>
                  </w:pict>
                </mc:Fallback>
              </mc:AlternateContent>
            </w:r>
          </w:p>
        </w:tc>
        <w:tc>
          <w:tcPr>
            <w:tcW w:w="3444" w:type="pct"/>
          </w:tcPr>
          <w:p w:rsidR="00F25F0A" w:rsidRPr="00D806A4" w:rsidRDefault="00F25F0A" w:rsidP="00AA371F">
            <w:pPr>
              <w:pStyle w:val="BodyText"/>
              <w:widowControl w:val="0"/>
              <w:tabs>
                <w:tab w:val="left" w:pos="0"/>
              </w:tabs>
              <w:spacing w:line="360" w:lineRule="atLeast"/>
              <w:jc w:val="center"/>
              <w:rPr>
                <w:b/>
                <w:szCs w:val="28"/>
                <w:lang w:val="nl-NL"/>
              </w:rPr>
            </w:pPr>
            <w:r w:rsidRPr="00D806A4">
              <w:rPr>
                <w:b/>
                <w:bCs/>
                <w:szCs w:val="28"/>
                <w:lang w:val="nl-NL"/>
              </w:rPr>
              <w:t>CỘNG HOÀ XÃ HỘI CHỦ NGHĨA VIỆT NAM</w:t>
            </w:r>
          </w:p>
          <w:p w:rsidR="00F25F0A" w:rsidRPr="00D806A4" w:rsidRDefault="00F25F0A" w:rsidP="00AA371F">
            <w:pPr>
              <w:widowControl w:val="0"/>
              <w:tabs>
                <w:tab w:val="left" w:pos="0"/>
              </w:tabs>
              <w:spacing w:line="360" w:lineRule="atLeast"/>
              <w:jc w:val="center"/>
              <w:rPr>
                <w:b/>
                <w:bCs/>
                <w:szCs w:val="28"/>
              </w:rPr>
            </w:pPr>
            <w:r w:rsidRPr="00D806A4">
              <w:rPr>
                <w:b/>
                <w:bCs/>
                <w:sz w:val="28"/>
                <w:szCs w:val="28"/>
              </w:rPr>
              <w:t>Độc lập - Tự do - Hạnh phúc</w:t>
            </w:r>
          </w:p>
          <w:p w:rsidR="00F25F0A" w:rsidRPr="00D806A4" w:rsidRDefault="000A1B28" w:rsidP="00AA371F">
            <w:pPr>
              <w:widowControl w:val="0"/>
              <w:tabs>
                <w:tab w:val="left" w:pos="0"/>
              </w:tabs>
              <w:spacing w:line="360" w:lineRule="atLeast"/>
              <w:jc w:val="both"/>
              <w:rPr>
                <w:szCs w:val="28"/>
              </w:rPr>
            </w:pPr>
            <w:r>
              <w:rPr>
                <w:noProof/>
                <w:szCs w:val="28"/>
              </w:rPr>
              <mc:AlternateContent>
                <mc:Choice Requires="wps">
                  <w:drawing>
                    <wp:anchor distT="0" distB="0" distL="114300" distR="114300" simplePos="0" relativeHeight="251748352" behindDoc="0" locked="0" layoutInCell="1" allowOverlap="1">
                      <wp:simplePos x="0" y="0"/>
                      <wp:positionH relativeFrom="column">
                        <wp:posOffset>768985</wp:posOffset>
                      </wp:positionH>
                      <wp:positionV relativeFrom="paragraph">
                        <wp:posOffset>110490</wp:posOffset>
                      </wp:positionV>
                      <wp:extent cx="2171700" cy="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8AB9E6" id="Straight Connector 12"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60.55pt,8.7pt" to="231.5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" strokecolor="black [3040]"/>
                  </w:pict>
                </mc:Fallback>
              </mc:AlternateContent>
            </w:r>
          </w:p>
          <w:p w:rsidR="00F25F0A" w:rsidRPr="00D806A4" w:rsidRDefault="00F25F0A" w:rsidP="00AA371F">
            <w:pPr>
              <w:pStyle w:val="Heading2"/>
              <w:spacing w:line="360" w:lineRule="atLeast"/>
              <w:rPr>
                <w:szCs w:val="28"/>
              </w:rPr>
            </w:pPr>
          </w:p>
        </w:tc>
      </w:tr>
    </w:tbl>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s>
        <w:spacing w:line="360" w:lineRule="atLeast"/>
        <w:ind w:firstLine="720"/>
        <w:jc w:val="both"/>
        <w:rPr>
          <w:color w:val="000000"/>
          <w:sz w:val="28"/>
          <w:szCs w:val="28"/>
        </w:rPr>
      </w:pPr>
    </w:p>
    <w:p w:rsidR="00F25F0A" w:rsidRPr="00D806A4" w:rsidRDefault="00F25F0A" w:rsidP="00F25F0A">
      <w:pPr>
        <w:widowControl w:val="0"/>
        <w:tabs>
          <w:tab w:val="left" w:pos="0"/>
          <w:tab w:val="left" w:pos="1134"/>
        </w:tabs>
        <w:spacing w:line="360" w:lineRule="atLeast"/>
        <w:jc w:val="center"/>
        <w:rPr>
          <w:b/>
          <w:bCs/>
          <w:color w:val="000000"/>
          <w:sz w:val="28"/>
          <w:szCs w:val="28"/>
        </w:rPr>
      </w:pPr>
      <w:r w:rsidRPr="00D806A4">
        <w:rPr>
          <w:b/>
          <w:bCs/>
          <w:color w:val="000000"/>
          <w:sz w:val="28"/>
          <w:szCs w:val="28"/>
        </w:rPr>
        <w:t>ĐIỀU LỆ</w:t>
      </w:r>
    </w:p>
    <w:p w:rsidR="00F25F0A" w:rsidRPr="00D806A4" w:rsidRDefault="00F25F0A" w:rsidP="00F25F0A">
      <w:pPr>
        <w:widowControl w:val="0"/>
        <w:tabs>
          <w:tab w:val="left" w:pos="0"/>
          <w:tab w:val="left" w:pos="1134"/>
        </w:tabs>
        <w:spacing w:line="360" w:lineRule="atLeast"/>
        <w:jc w:val="center"/>
        <w:rPr>
          <w:b/>
          <w:color w:val="000000"/>
          <w:sz w:val="28"/>
          <w:szCs w:val="28"/>
        </w:rPr>
      </w:pPr>
      <w:r w:rsidRPr="00D806A4">
        <w:rPr>
          <w:b/>
          <w:color w:val="000000"/>
          <w:sz w:val="28"/>
          <w:szCs w:val="28"/>
        </w:rPr>
        <w:t>CÔNG TY TNHH CHỨNG KHOÁN</w:t>
      </w:r>
    </w:p>
    <w:p w:rsidR="00F25F0A" w:rsidRPr="00D806A4" w:rsidRDefault="00F25F0A" w:rsidP="00F25F0A">
      <w:pPr>
        <w:widowControl w:val="0"/>
        <w:tabs>
          <w:tab w:val="left" w:pos="0"/>
          <w:tab w:val="left" w:pos="1134"/>
        </w:tabs>
        <w:spacing w:line="360" w:lineRule="atLeast"/>
        <w:jc w:val="center"/>
        <w:rPr>
          <w:b/>
          <w:color w:val="000000"/>
          <w:sz w:val="28"/>
          <w:szCs w:val="28"/>
        </w:rPr>
      </w:pPr>
      <w:r w:rsidRPr="00D806A4">
        <w:rPr>
          <w:b/>
          <w:color w:val="000000"/>
          <w:sz w:val="28"/>
          <w:szCs w:val="28"/>
        </w:rPr>
        <w:t>…..(Tên công ty)</w:t>
      </w: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D806A4" w:rsidRDefault="00F25F0A" w:rsidP="00F25F0A">
      <w:pPr>
        <w:widowControl w:val="0"/>
        <w:tabs>
          <w:tab w:val="left" w:pos="0"/>
          <w:tab w:val="left" w:pos="1134"/>
        </w:tabs>
        <w:spacing w:line="360" w:lineRule="atLeast"/>
        <w:jc w:val="center"/>
        <w:rPr>
          <w:b/>
          <w:color w:val="000000"/>
          <w:sz w:val="28"/>
          <w:szCs w:val="28"/>
        </w:rPr>
      </w:pPr>
    </w:p>
    <w:p w:rsidR="00F25F0A" w:rsidRPr="00B0661B" w:rsidRDefault="00F25F0A" w:rsidP="00F25F0A">
      <w:pPr>
        <w:widowControl w:val="0"/>
        <w:tabs>
          <w:tab w:val="left" w:pos="0"/>
          <w:tab w:val="left" w:pos="1134"/>
        </w:tabs>
        <w:spacing w:line="360" w:lineRule="atLeast"/>
        <w:jc w:val="center"/>
        <w:rPr>
          <w:b/>
          <w:i/>
          <w:color w:val="000000"/>
          <w:sz w:val="28"/>
          <w:szCs w:val="28"/>
        </w:rPr>
      </w:pPr>
      <w:r w:rsidRPr="00B0661B">
        <w:rPr>
          <w:b/>
          <w:i/>
          <w:color w:val="000000"/>
          <w:sz w:val="28"/>
          <w:szCs w:val="28"/>
        </w:rPr>
        <w:t>……….., ngày…. tháng…. năm….</w:t>
      </w:r>
    </w:p>
    <w:p w:rsidR="00F25F0A" w:rsidRPr="00D806A4" w:rsidRDefault="00F25F0A" w:rsidP="0083542F">
      <w:pPr>
        <w:spacing w:beforeLines="60" w:before="144" w:afterLines="60" w:after="144" w:line="360" w:lineRule="atLeast"/>
        <w:rPr>
          <w:b/>
          <w:sz w:val="28"/>
          <w:szCs w:val="28"/>
        </w:rPr>
      </w:pPr>
      <w:r w:rsidRPr="00D806A4">
        <w:rPr>
          <w:sz w:val="28"/>
          <w:szCs w:val="28"/>
        </w:rPr>
        <w:br w:type="page"/>
      </w:r>
      <w:r w:rsidRPr="00D806A4">
        <w:rPr>
          <w:b/>
          <w:sz w:val="28"/>
          <w:szCs w:val="28"/>
        </w:rPr>
        <w:lastRenderedPageBreak/>
        <w:t>MỤC LỤC</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z w:val="28"/>
          <w:szCs w:val="28"/>
          <w:lang w:val="nl-NL"/>
        </w:rPr>
      </w:pPr>
      <w:r w:rsidRPr="00D806A4">
        <w:rPr>
          <w:b/>
          <w:bCs/>
          <w:sz w:val="28"/>
          <w:szCs w:val="28"/>
          <w:lang w:val="nl-NL"/>
        </w:rPr>
        <w:t>Căn cứ pháp lý</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z w:val="28"/>
          <w:szCs w:val="28"/>
          <w:lang w:val="nl-NL"/>
        </w:rPr>
      </w:pPr>
      <w:r w:rsidRPr="00D806A4">
        <w:rPr>
          <w:b/>
          <w:bCs/>
          <w:sz w:val="28"/>
          <w:szCs w:val="28"/>
          <w:lang w:val="nl-NL"/>
        </w:rPr>
        <w:t>Chương I. Quy định chung</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 xml:space="preserve">Điều 1. Giải thích thuật ngữ </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2. Tên, hình thức pháp lý, trụ sở, mạng lưới hoạt động và thời hạn hoạt động của Công ty</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3. Người đại diện theo pháp luật</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4. Phạm vi hoạt động kinh doanh</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5. Mục tiêu hoạt động</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6. Nguyên tắc hoạt động</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7. Quyền của Công ty</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8. Nghĩa vụ của Công ty</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9. Các quy định về cấm và hạn chế</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pacing w:val="-8"/>
          <w:sz w:val="28"/>
          <w:szCs w:val="28"/>
          <w:lang w:val="nl-NL"/>
        </w:rPr>
      </w:pPr>
      <w:r w:rsidRPr="00D806A4">
        <w:rPr>
          <w:b/>
          <w:bCs/>
          <w:spacing w:val="-8"/>
          <w:sz w:val="28"/>
          <w:szCs w:val="28"/>
          <w:lang w:val="nl-NL"/>
        </w:rPr>
        <w:t xml:space="preserve">Chương II. Vốn </w:t>
      </w:r>
      <w:r w:rsidR="006A632C">
        <w:rPr>
          <w:b/>
          <w:bCs/>
          <w:spacing w:val="-8"/>
          <w:sz w:val="28"/>
          <w:szCs w:val="28"/>
          <w:lang w:val="nl-NL"/>
        </w:rPr>
        <w:t xml:space="preserve">điều lệ, phần vốn góp; </w:t>
      </w:r>
      <w:r w:rsidRPr="00D806A4">
        <w:rPr>
          <w:b/>
          <w:bCs/>
          <w:spacing w:val="-8"/>
          <w:sz w:val="28"/>
          <w:szCs w:val="28"/>
          <w:lang w:val="nl-NL"/>
        </w:rPr>
        <w:t>thành viên/chủ sở hữu</w:t>
      </w:r>
    </w:p>
    <w:p w:rsidR="00F25F0A" w:rsidRPr="00D806A4" w:rsidRDefault="00F25F0A" w:rsidP="0083542F">
      <w:pPr>
        <w:widowControl w:val="0"/>
        <w:tabs>
          <w:tab w:val="left" w:pos="0"/>
          <w:tab w:val="left" w:pos="1134"/>
        </w:tabs>
        <w:spacing w:beforeLines="60" w:before="144" w:afterLines="60" w:after="144" w:line="360" w:lineRule="atLeast"/>
        <w:jc w:val="both"/>
        <w:rPr>
          <w:b/>
          <w:bCs/>
          <w:sz w:val="28"/>
          <w:szCs w:val="28"/>
          <w:lang w:val="nl-NL"/>
        </w:rPr>
      </w:pPr>
      <w:r w:rsidRPr="00D806A4">
        <w:rPr>
          <w:b/>
          <w:bCs/>
          <w:sz w:val="28"/>
          <w:szCs w:val="28"/>
          <w:lang w:val="nl-NL"/>
        </w:rPr>
        <w:t>Mục 1. Vốn điều lệ, phần vốn góp</w:t>
      </w:r>
    </w:p>
    <w:p w:rsidR="00F25F0A" w:rsidRPr="00D806A4" w:rsidRDefault="00F25F0A" w:rsidP="0083542F">
      <w:pPr>
        <w:widowControl w:val="0"/>
        <w:tabs>
          <w:tab w:val="left" w:pos="0"/>
          <w:tab w:val="left" w:pos="1134"/>
        </w:tabs>
        <w:spacing w:beforeLines="60" w:before="144" w:afterLines="60" w:after="144" w:line="360" w:lineRule="atLeast"/>
        <w:jc w:val="both"/>
        <w:rPr>
          <w:sz w:val="28"/>
          <w:szCs w:val="28"/>
          <w:lang w:val="nl-NL"/>
        </w:rPr>
      </w:pPr>
      <w:r w:rsidRPr="00D806A4">
        <w:rPr>
          <w:sz w:val="28"/>
          <w:szCs w:val="28"/>
          <w:lang w:val="nl-NL"/>
        </w:rPr>
        <w:t>Điều 10. Vốn điều lệ</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11</w:t>
      </w:r>
      <w:r w:rsidR="00F25F0A" w:rsidRPr="00D806A4">
        <w:rPr>
          <w:sz w:val="28"/>
          <w:szCs w:val="28"/>
          <w:lang w:val="nl-NL"/>
        </w:rPr>
        <w:t>. Sổ đăng ký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12</w:t>
      </w:r>
      <w:r w:rsidR="00F25F0A" w:rsidRPr="00D806A4">
        <w:rPr>
          <w:sz w:val="28"/>
          <w:szCs w:val="28"/>
          <w:lang w:val="nl-NL"/>
        </w:rPr>
        <w:t>. Ch</w:t>
      </w:r>
      <w:r w:rsidR="000F7F72">
        <w:rPr>
          <w:sz w:val="28"/>
          <w:szCs w:val="28"/>
          <w:lang w:val="nl-NL"/>
        </w:rPr>
        <w:t>uyển nhượng phần vốn góp</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Điều 1</w:t>
      </w:r>
      <w:r w:rsidR="00BA2D07">
        <w:rPr>
          <w:sz w:val="28"/>
          <w:szCs w:val="28"/>
          <w:lang w:val="nl-NL"/>
        </w:rPr>
        <w:t>3</w:t>
      </w:r>
      <w:r w:rsidR="000F7F72">
        <w:rPr>
          <w:sz w:val="28"/>
          <w:szCs w:val="28"/>
          <w:lang w:val="nl-NL"/>
        </w:rPr>
        <w:t>. Mua lại phần vốn góp</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14</w:t>
      </w:r>
      <w:r w:rsidR="00F25F0A" w:rsidRPr="00D806A4">
        <w:rPr>
          <w:sz w:val="28"/>
          <w:szCs w:val="28"/>
          <w:lang w:val="nl-NL"/>
        </w:rPr>
        <w:t>. Cách thức tăng, giảm vốn điều lệ</w:t>
      </w:r>
    </w:p>
    <w:p w:rsidR="00F25F0A" w:rsidRPr="00D806A4" w:rsidRDefault="00F25F0A" w:rsidP="0083542F">
      <w:pPr>
        <w:pStyle w:val="Heading2"/>
        <w:spacing w:beforeLines="60" w:before="144" w:afterLines="60" w:after="144" w:line="360" w:lineRule="atLeast"/>
        <w:jc w:val="both"/>
        <w:rPr>
          <w:szCs w:val="28"/>
          <w:lang w:val="nl-NL"/>
        </w:rPr>
      </w:pPr>
      <w:r w:rsidRPr="00D806A4">
        <w:rPr>
          <w:szCs w:val="28"/>
          <w:lang w:val="nl-NL"/>
        </w:rPr>
        <w:t>Mục 2. Chủ sở hữu/thành viên sáng lập; quyền và nghĩa vụ c</w:t>
      </w:r>
      <w:r w:rsidR="00C95465">
        <w:rPr>
          <w:szCs w:val="28"/>
          <w:lang w:val="nl-NL"/>
        </w:rPr>
        <w:t>ủa chủ sở hữu/thành viên</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Đ</w:t>
      </w:r>
      <w:r w:rsidR="00BA2D07">
        <w:rPr>
          <w:sz w:val="28"/>
          <w:szCs w:val="28"/>
          <w:lang w:val="nl-NL"/>
        </w:rPr>
        <w:t>iều 15</w:t>
      </w:r>
      <w:r w:rsidRPr="00D806A4">
        <w:rPr>
          <w:sz w:val="28"/>
          <w:szCs w:val="28"/>
          <w:lang w:val="nl-NL"/>
        </w:rPr>
        <w:t>. Thông tin về Chủ sở hữu/thàn</w:t>
      </w:r>
      <w:r w:rsidR="00C95465">
        <w:rPr>
          <w:sz w:val="28"/>
          <w:szCs w:val="28"/>
          <w:lang w:val="nl-NL"/>
        </w:rPr>
        <w:t>h viên sáng lập</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16</w:t>
      </w:r>
      <w:r w:rsidR="00F25F0A" w:rsidRPr="00D806A4">
        <w:rPr>
          <w:sz w:val="28"/>
          <w:szCs w:val="28"/>
          <w:lang w:val="nl-NL"/>
        </w:rPr>
        <w:t>. Quyền c</w:t>
      </w:r>
      <w:r w:rsidR="00C95465">
        <w:rPr>
          <w:sz w:val="28"/>
          <w:szCs w:val="28"/>
          <w:lang w:val="nl-NL"/>
        </w:rPr>
        <w:t>ủa chủ sở hữu/thành viên</w:t>
      </w:r>
      <w:r w:rsidR="00F25F0A" w:rsidRPr="00D806A4">
        <w:rPr>
          <w:sz w:val="28"/>
          <w:szCs w:val="28"/>
          <w:lang w:val="nl-NL"/>
        </w:rPr>
        <w:t xml:space="preserve"> của Công ty</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17</w:t>
      </w:r>
      <w:r w:rsidR="00F25F0A" w:rsidRPr="00D806A4">
        <w:rPr>
          <w:sz w:val="28"/>
          <w:szCs w:val="28"/>
          <w:lang w:val="nl-NL"/>
        </w:rPr>
        <w:t>. Nghĩa vụ c</w:t>
      </w:r>
      <w:r w:rsidR="00C95465">
        <w:rPr>
          <w:sz w:val="28"/>
          <w:szCs w:val="28"/>
          <w:lang w:val="nl-NL"/>
        </w:rPr>
        <w:t>ủa chủ sở hữu/thành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pacing w:val="-8"/>
          <w:sz w:val="28"/>
          <w:szCs w:val="28"/>
          <w:lang w:val="nl-NL"/>
        </w:rPr>
      </w:pPr>
      <w:r>
        <w:rPr>
          <w:spacing w:val="-8"/>
          <w:sz w:val="28"/>
          <w:szCs w:val="28"/>
          <w:lang w:val="nl-NL"/>
        </w:rPr>
        <w:t>Điều 18</w:t>
      </w:r>
      <w:r w:rsidR="00F25F0A" w:rsidRPr="00D806A4">
        <w:rPr>
          <w:spacing w:val="-8"/>
          <w:sz w:val="28"/>
          <w:szCs w:val="28"/>
          <w:lang w:val="nl-NL"/>
        </w:rPr>
        <w:t>. Người đại diện theo ủy quyền c</w:t>
      </w:r>
      <w:r w:rsidR="00C95465">
        <w:rPr>
          <w:spacing w:val="-8"/>
          <w:sz w:val="28"/>
          <w:szCs w:val="28"/>
          <w:lang w:val="nl-NL"/>
        </w:rPr>
        <w:t>ủa chủ sở hữu/thành viên</w:t>
      </w:r>
      <w:r w:rsidR="00F25F0A" w:rsidRPr="00D806A4">
        <w:rPr>
          <w:spacing w:val="-8"/>
          <w:sz w:val="28"/>
          <w:szCs w:val="28"/>
          <w:lang w:val="nl-NL"/>
        </w:rPr>
        <w:t xml:space="preserve"> là tổ chức.</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z w:val="28"/>
          <w:szCs w:val="28"/>
          <w:lang w:val="nl-NL"/>
        </w:rPr>
      </w:pPr>
      <w:r w:rsidRPr="00D806A4">
        <w:rPr>
          <w:b/>
          <w:bCs/>
          <w:sz w:val="28"/>
          <w:szCs w:val="28"/>
          <w:lang w:val="nl-NL"/>
        </w:rPr>
        <w:t>Chương III. Quản trị, điều hành công ty</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19</w:t>
      </w:r>
      <w:r w:rsidR="00F25F0A" w:rsidRPr="00D806A4">
        <w:rPr>
          <w:sz w:val="28"/>
          <w:szCs w:val="28"/>
          <w:lang w:val="nl-NL"/>
        </w:rPr>
        <w:t>. Bộ máy quản trị điều hành của Công ty</w:t>
      </w:r>
    </w:p>
    <w:p w:rsidR="00F25F0A" w:rsidRPr="00D806A4" w:rsidRDefault="00BA2D07" w:rsidP="0083542F">
      <w:pPr>
        <w:widowControl w:val="0"/>
        <w:tabs>
          <w:tab w:val="left" w:pos="0"/>
          <w:tab w:val="left" w:pos="1134"/>
          <w:tab w:val="left" w:pos="1701"/>
        </w:tabs>
        <w:spacing w:beforeLines="60" w:before="144" w:afterLines="60" w:after="144" w:line="360" w:lineRule="atLeast"/>
        <w:jc w:val="both"/>
        <w:rPr>
          <w:sz w:val="28"/>
          <w:szCs w:val="28"/>
          <w:lang w:val="nl-NL"/>
        </w:rPr>
      </w:pPr>
      <w:r>
        <w:rPr>
          <w:sz w:val="28"/>
          <w:szCs w:val="28"/>
          <w:lang w:val="nl-NL"/>
        </w:rPr>
        <w:lastRenderedPageBreak/>
        <w:t>Điều 20</w:t>
      </w:r>
      <w:r w:rsidR="00F25F0A" w:rsidRPr="00D806A4">
        <w:rPr>
          <w:sz w:val="28"/>
          <w:szCs w:val="28"/>
          <w:lang w:val="nl-NL"/>
        </w:rPr>
        <w:t>. Quyền và nghĩa vụ của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21</w:t>
      </w:r>
      <w:r w:rsidR="00F25F0A" w:rsidRPr="00D806A4">
        <w:rPr>
          <w:sz w:val="28"/>
          <w:szCs w:val="28"/>
          <w:lang w:val="nl-NL"/>
        </w:rPr>
        <w:t>. Cuộc họp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22</w:t>
      </w:r>
      <w:r w:rsidR="00F25F0A" w:rsidRPr="00D806A4">
        <w:rPr>
          <w:sz w:val="28"/>
          <w:szCs w:val="28"/>
          <w:lang w:val="nl-NL"/>
        </w:rPr>
        <w:t>. Điều kiện họp và thể thức tiến hành họp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23</w:t>
      </w:r>
      <w:r w:rsidR="00F25F0A" w:rsidRPr="00D806A4">
        <w:rPr>
          <w:sz w:val="28"/>
          <w:szCs w:val="28"/>
          <w:lang w:val="nl-NL"/>
        </w:rPr>
        <w:t>. Thông qua quyết định của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24</w:t>
      </w:r>
      <w:r w:rsidR="00F25F0A" w:rsidRPr="00D806A4">
        <w:rPr>
          <w:sz w:val="28"/>
          <w:szCs w:val="28"/>
          <w:lang w:val="nl-NL"/>
        </w:rPr>
        <w:t>. Biên bản họp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25</w:t>
      </w:r>
      <w:r w:rsidR="00F25F0A" w:rsidRPr="00D806A4">
        <w:rPr>
          <w:sz w:val="28"/>
          <w:szCs w:val="28"/>
          <w:lang w:val="nl-NL"/>
        </w:rPr>
        <w:t>. Chủ tịch Hội đồng thành viên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26</w:t>
      </w:r>
      <w:r w:rsidR="00F25F0A" w:rsidRPr="00D806A4">
        <w:rPr>
          <w:sz w:val="28"/>
          <w:szCs w:val="28"/>
          <w:lang w:val="nl-NL"/>
        </w:rPr>
        <w:t>. Bộ phận Kiểm toán nội bộ và Quản trị rủi ro của Hội đồng thành viên</w:t>
      </w:r>
    </w:p>
    <w:p w:rsidR="00F25F0A" w:rsidRPr="00D806A4" w:rsidRDefault="00BA2D07" w:rsidP="0083542F">
      <w:pPr>
        <w:widowControl w:val="0"/>
        <w:tabs>
          <w:tab w:val="left" w:pos="0"/>
          <w:tab w:val="left" w:pos="1134"/>
          <w:tab w:val="left" w:pos="1701"/>
        </w:tabs>
        <w:spacing w:beforeLines="60" w:before="144" w:afterLines="60" w:after="144" w:line="360" w:lineRule="atLeast"/>
        <w:jc w:val="both"/>
        <w:rPr>
          <w:sz w:val="28"/>
          <w:szCs w:val="28"/>
          <w:lang w:val="nl-NL"/>
        </w:rPr>
      </w:pPr>
      <w:r>
        <w:rPr>
          <w:sz w:val="28"/>
          <w:szCs w:val="28"/>
          <w:lang w:val="nl-NL"/>
        </w:rPr>
        <w:t>Điều 27</w:t>
      </w:r>
      <w:r w:rsidR="00F25F0A" w:rsidRPr="00D806A4">
        <w:rPr>
          <w:sz w:val="28"/>
          <w:szCs w:val="28"/>
          <w:lang w:val="nl-NL"/>
        </w:rPr>
        <w:t>. Thành phần, nghĩa vụ và quyền hạn của Ban Giám đốc (Ban Tổng Giám đốc)</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sidRPr="00D806A4">
        <w:rPr>
          <w:sz w:val="28"/>
          <w:szCs w:val="28"/>
          <w:lang w:val="nl-NL"/>
        </w:rPr>
        <w:t xml:space="preserve">Điều </w:t>
      </w:r>
      <w:r w:rsidR="00BA2D07">
        <w:rPr>
          <w:sz w:val="28"/>
          <w:szCs w:val="28"/>
          <w:lang w:val="nl-NL"/>
        </w:rPr>
        <w:t>28</w:t>
      </w:r>
      <w:r w:rsidRPr="00D806A4">
        <w:rPr>
          <w:sz w:val="28"/>
          <w:szCs w:val="28"/>
          <w:lang w:val="nl-NL"/>
        </w:rPr>
        <w:t>. Tiêu chuẩn và điều kiện làm Giám đốc (Tổng Giám đốc)</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29</w:t>
      </w:r>
      <w:r w:rsidR="00F25F0A" w:rsidRPr="00D806A4">
        <w:rPr>
          <w:sz w:val="28"/>
          <w:szCs w:val="28"/>
          <w:lang w:val="nl-NL"/>
        </w:rPr>
        <w:t>. Miễn nhiệm, bãi nhiệm Giám đốc (Tổng Giám đốc)</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30</w:t>
      </w:r>
      <w:r w:rsidR="00F25F0A" w:rsidRPr="00D806A4">
        <w:rPr>
          <w:sz w:val="28"/>
          <w:szCs w:val="28"/>
          <w:lang w:val="nl-NL"/>
        </w:rPr>
        <w:t>. Bộ phận Kiểm soát nội bộ và quản trị rủi ro trực thuộc Ban Giám đốc (Ban Tổng Giám đốc)</w:t>
      </w:r>
    </w:p>
    <w:p w:rsidR="00F25F0A" w:rsidRPr="00D806A4" w:rsidRDefault="00BA2D07" w:rsidP="0083542F">
      <w:pPr>
        <w:widowControl w:val="0"/>
        <w:tabs>
          <w:tab w:val="left" w:pos="0"/>
          <w:tab w:val="left" w:pos="1134"/>
          <w:tab w:val="left" w:pos="1701"/>
        </w:tabs>
        <w:spacing w:beforeLines="60" w:before="144" w:afterLines="60" w:after="144" w:line="360" w:lineRule="atLeast"/>
        <w:jc w:val="both"/>
        <w:rPr>
          <w:sz w:val="28"/>
          <w:szCs w:val="28"/>
          <w:lang w:val="nl-NL"/>
        </w:rPr>
      </w:pPr>
      <w:r>
        <w:rPr>
          <w:sz w:val="28"/>
          <w:szCs w:val="28"/>
          <w:lang w:val="nl-NL"/>
        </w:rPr>
        <w:t>Điều 31</w:t>
      </w:r>
      <w:r w:rsidR="00F25F0A" w:rsidRPr="00D806A4">
        <w:rPr>
          <w:sz w:val="28"/>
          <w:szCs w:val="28"/>
          <w:lang w:val="nl-NL"/>
        </w:rPr>
        <w:t xml:space="preserve">. Số lượng thành viên, thành phần và nhiệm kỳ của Ban Kiểm soát </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32</w:t>
      </w:r>
      <w:r w:rsidR="00F25F0A" w:rsidRPr="00D806A4">
        <w:rPr>
          <w:sz w:val="28"/>
          <w:szCs w:val="28"/>
          <w:lang w:val="nl-NL"/>
        </w:rPr>
        <w:t xml:space="preserve">. Quyền và nghĩa vụ của Ban Kiểm soát/Kiểm soát viên </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33</w:t>
      </w:r>
      <w:r w:rsidR="00F25F0A" w:rsidRPr="00D806A4">
        <w:rPr>
          <w:sz w:val="28"/>
          <w:szCs w:val="28"/>
          <w:lang w:val="nl-NL"/>
        </w:rPr>
        <w:t>. Cách thức hoạt động và cuộc họp của Ban Kiểm soát</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34</w:t>
      </w:r>
      <w:r w:rsidR="00F25F0A" w:rsidRPr="00D806A4">
        <w:rPr>
          <w:sz w:val="28"/>
          <w:szCs w:val="28"/>
          <w:lang w:val="nl-NL"/>
        </w:rPr>
        <w:t>. Tiêu chuẩn và điều kiện làm thành viên Ban Kiểm soát</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35</w:t>
      </w:r>
      <w:r w:rsidR="00F25F0A" w:rsidRPr="00D806A4">
        <w:rPr>
          <w:sz w:val="28"/>
          <w:szCs w:val="28"/>
          <w:lang w:val="nl-NL"/>
        </w:rPr>
        <w:t>. Miễn nhiệm, bãi nhiệm thành viên Ban Kiểm soát</w:t>
      </w:r>
    </w:p>
    <w:p w:rsidR="00F25F0A" w:rsidRPr="00D806A4" w:rsidRDefault="00F25F0A" w:rsidP="0083542F">
      <w:pPr>
        <w:widowControl w:val="0"/>
        <w:tabs>
          <w:tab w:val="left" w:pos="0"/>
          <w:tab w:val="left" w:pos="1134"/>
        </w:tabs>
        <w:spacing w:beforeLines="60" w:before="144" w:afterLines="60" w:after="144" w:line="360" w:lineRule="atLeast"/>
        <w:jc w:val="both"/>
        <w:rPr>
          <w:b/>
          <w:bCs/>
          <w:sz w:val="28"/>
          <w:szCs w:val="28"/>
          <w:lang w:val="nl-NL"/>
        </w:rPr>
      </w:pPr>
      <w:r w:rsidRPr="00D806A4">
        <w:rPr>
          <w:b/>
          <w:bCs/>
          <w:sz w:val="28"/>
          <w:szCs w:val="28"/>
          <w:lang w:val="nl-NL"/>
        </w:rPr>
        <w:t>Chương IV. Xử lý mối quan hệ với các đối tác liên quan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36</w:t>
      </w:r>
      <w:r w:rsidR="00F25F0A" w:rsidRPr="00D806A4">
        <w:rPr>
          <w:sz w:val="28"/>
          <w:szCs w:val="28"/>
          <w:lang w:val="nl-NL"/>
        </w:rPr>
        <w:t>. Các tranh chấp có thể xẩy ra</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37</w:t>
      </w:r>
      <w:r w:rsidR="00F25F0A" w:rsidRPr="00D806A4">
        <w:rPr>
          <w:sz w:val="28"/>
          <w:szCs w:val="28"/>
          <w:lang w:val="nl-NL"/>
        </w:rPr>
        <w:t>. Cách xử lý, giải quyết tranh chấp</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38</w:t>
      </w:r>
      <w:r w:rsidR="00F25F0A" w:rsidRPr="00D806A4">
        <w:rPr>
          <w:sz w:val="28"/>
          <w:szCs w:val="28"/>
          <w:lang w:val="nl-NL"/>
        </w:rPr>
        <w:t>. Các hợp đồng, giao dịch phải được chấp thuận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39</w:t>
      </w:r>
      <w:r w:rsidR="00F25F0A" w:rsidRPr="00D806A4">
        <w:rPr>
          <w:sz w:val="28"/>
          <w:szCs w:val="28"/>
          <w:lang w:val="nl-NL"/>
        </w:rPr>
        <w:t xml:space="preserve">. Chế độ báo cáo và công bố thông tin </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z w:val="28"/>
          <w:szCs w:val="28"/>
          <w:lang w:val="nl-NL"/>
        </w:rPr>
      </w:pPr>
      <w:r w:rsidRPr="00D806A4">
        <w:rPr>
          <w:b/>
          <w:bCs/>
          <w:sz w:val="28"/>
          <w:szCs w:val="28"/>
          <w:lang w:val="nl-NL"/>
        </w:rPr>
        <w:t>Chương V. Quản lý tài chính, kế toán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40</w:t>
      </w:r>
      <w:r w:rsidR="00F25F0A" w:rsidRPr="00D806A4">
        <w:rPr>
          <w:sz w:val="28"/>
          <w:szCs w:val="28"/>
          <w:lang w:val="nl-NL"/>
        </w:rPr>
        <w:t>. Năm tài chính</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41</w:t>
      </w:r>
      <w:r w:rsidR="00F25F0A" w:rsidRPr="00D806A4">
        <w:rPr>
          <w:sz w:val="28"/>
          <w:szCs w:val="28"/>
          <w:lang w:val="nl-NL"/>
        </w:rPr>
        <w:t>. Hệ thống kế toán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42</w:t>
      </w:r>
      <w:r w:rsidR="00F25F0A" w:rsidRPr="00D806A4">
        <w:rPr>
          <w:sz w:val="28"/>
          <w:szCs w:val="28"/>
          <w:lang w:val="nl-NL"/>
        </w:rPr>
        <w:t>. Kiểm toán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43</w:t>
      </w:r>
      <w:r w:rsidR="00F25F0A" w:rsidRPr="00D806A4">
        <w:rPr>
          <w:sz w:val="28"/>
          <w:szCs w:val="28"/>
          <w:lang w:val="nl-NL"/>
        </w:rPr>
        <w:t>. Nguyên tắc phân phối lợi nhuận</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lastRenderedPageBreak/>
        <w:t>Điều 44</w:t>
      </w:r>
      <w:r w:rsidR="00F25F0A" w:rsidRPr="00D806A4">
        <w:rPr>
          <w:sz w:val="28"/>
          <w:szCs w:val="28"/>
          <w:lang w:val="nl-NL"/>
        </w:rPr>
        <w:t>. Xử lý lỗ trong kinh doanh</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45</w:t>
      </w:r>
      <w:r w:rsidR="00F25F0A" w:rsidRPr="00D806A4">
        <w:rPr>
          <w:sz w:val="28"/>
          <w:szCs w:val="28"/>
          <w:lang w:val="nl-NL"/>
        </w:rPr>
        <w:t>. Trích lập các quỹ theo quy định</w:t>
      </w:r>
    </w:p>
    <w:p w:rsidR="00F25F0A" w:rsidRPr="00FF171A" w:rsidRDefault="00F25F0A" w:rsidP="0083542F">
      <w:pPr>
        <w:widowControl w:val="0"/>
        <w:tabs>
          <w:tab w:val="left" w:pos="0"/>
          <w:tab w:val="left" w:pos="1134"/>
        </w:tabs>
        <w:spacing w:beforeLines="60" w:before="144" w:afterLines="60" w:after="144" w:line="360" w:lineRule="atLeast"/>
        <w:jc w:val="both"/>
        <w:rPr>
          <w:b/>
          <w:bCs/>
          <w:spacing w:val="-6"/>
          <w:sz w:val="28"/>
          <w:szCs w:val="28"/>
          <w:lang w:val="nl-NL"/>
        </w:rPr>
      </w:pPr>
      <w:r w:rsidRPr="00FF171A">
        <w:rPr>
          <w:b/>
          <w:bCs/>
          <w:spacing w:val="-6"/>
          <w:sz w:val="28"/>
          <w:szCs w:val="28"/>
          <w:lang w:val="nl-NL"/>
        </w:rPr>
        <w:t>Chương VI. Gia hạn thời hạn hoạt động, tổ chức lại, giải thể và phá sản công ty</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46</w:t>
      </w:r>
      <w:r w:rsidR="00F25F0A" w:rsidRPr="00D806A4">
        <w:rPr>
          <w:sz w:val="28"/>
          <w:szCs w:val="28"/>
          <w:lang w:val="nl-NL"/>
        </w:rPr>
        <w:t>. Gia hạn thời hạn hoạt động</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47</w:t>
      </w:r>
      <w:r w:rsidR="00F25F0A" w:rsidRPr="00D806A4">
        <w:rPr>
          <w:sz w:val="28"/>
          <w:szCs w:val="28"/>
          <w:lang w:val="nl-NL"/>
        </w:rPr>
        <w:t>. Tổ chức lại Công ty</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48</w:t>
      </w:r>
      <w:r w:rsidR="00F25F0A" w:rsidRPr="00D806A4">
        <w:rPr>
          <w:sz w:val="28"/>
          <w:szCs w:val="28"/>
          <w:lang w:val="nl-NL"/>
        </w:rPr>
        <w:t>. Giải thể</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49</w:t>
      </w:r>
      <w:r w:rsidR="00F25F0A" w:rsidRPr="00D806A4">
        <w:rPr>
          <w:sz w:val="28"/>
          <w:szCs w:val="28"/>
          <w:lang w:val="nl-NL"/>
        </w:rPr>
        <w:t>. Phá sản</w:t>
      </w:r>
    </w:p>
    <w:p w:rsidR="00F25F0A" w:rsidRPr="00D806A4" w:rsidRDefault="00F25F0A" w:rsidP="0083542F">
      <w:pPr>
        <w:widowControl w:val="0"/>
        <w:tabs>
          <w:tab w:val="left" w:pos="0"/>
          <w:tab w:val="left" w:pos="1134"/>
          <w:tab w:val="left" w:pos="1701"/>
          <w:tab w:val="num" w:pos="2340"/>
        </w:tabs>
        <w:spacing w:beforeLines="60" w:before="144" w:afterLines="60" w:after="144" w:line="360" w:lineRule="atLeast"/>
        <w:jc w:val="both"/>
        <w:rPr>
          <w:b/>
          <w:bCs/>
          <w:sz w:val="28"/>
          <w:szCs w:val="28"/>
          <w:lang w:val="nl-NL"/>
        </w:rPr>
      </w:pPr>
      <w:r w:rsidRPr="00D806A4">
        <w:rPr>
          <w:b/>
          <w:bCs/>
          <w:sz w:val="28"/>
          <w:szCs w:val="28"/>
          <w:lang w:val="nl-NL"/>
        </w:rPr>
        <w:t>Chương VII. Sửa đổi và bổ sung điều lệ</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50</w:t>
      </w:r>
      <w:r w:rsidR="00F25F0A" w:rsidRPr="00D806A4">
        <w:rPr>
          <w:sz w:val="28"/>
          <w:szCs w:val="28"/>
          <w:lang w:val="nl-NL"/>
        </w:rPr>
        <w:t>. Bổ sung và sửa đổi Điều lệ</w:t>
      </w:r>
    </w:p>
    <w:p w:rsidR="00F25F0A" w:rsidRPr="00D806A4" w:rsidRDefault="00F25F0A" w:rsidP="0083542F">
      <w:pPr>
        <w:widowControl w:val="0"/>
        <w:tabs>
          <w:tab w:val="left" w:pos="0"/>
          <w:tab w:val="left" w:pos="1134"/>
        </w:tabs>
        <w:spacing w:beforeLines="60" w:before="144" w:afterLines="60" w:after="144" w:line="360" w:lineRule="atLeast"/>
        <w:jc w:val="both"/>
        <w:rPr>
          <w:b/>
          <w:bCs/>
          <w:sz w:val="28"/>
          <w:szCs w:val="28"/>
          <w:lang w:val="nl-NL"/>
        </w:rPr>
      </w:pPr>
      <w:r w:rsidRPr="00D806A4">
        <w:rPr>
          <w:b/>
          <w:bCs/>
          <w:sz w:val="28"/>
          <w:szCs w:val="28"/>
          <w:lang w:val="nl-NL"/>
        </w:rPr>
        <w:t>Chương VIII. Hiệu lực của Điều lệ</w:t>
      </w:r>
    </w:p>
    <w:p w:rsidR="00F25F0A" w:rsidRPr="00D806A4" w:rsidRDefault="00BA2D07" w:rsidP="0083542F">
      <w:pPr>
        <w:widowControl w:val="0"/>
        <w:tabs>
          <w:tab w:val="left" w:pos="0"/>
          <w:tab w:val="left" w:pos="1134"/>
          <w:tab w:val="left" w:pos="1701"/>
          <w:tab w:val="num" w:pos="2340"/>
        </w:tabs>
        <w:spacing w:beforeLines="60" w:before="144" w:afterLines="60" w:after="144" w:line="360" w:lineRule="atLeast"/>
        <w:jc w:val="both"/>
        <w:rPr>
          <w:sz w:val="28"/>
          <w:szCs w:val="28"/>
          <w:lang w:val="nl-NL"/>
        </w:rPr>
      </w:pPr>
      <w:r>
        <w:rPr>
          <w:sz w:val="28"/>
          <w:szCs w:val="28"/>
          <w:lang w:val="nl-NL"/>
        </w:rPr>
        <w:t>Điều 51</w:t>
      </w:r>
      <w:r w:rsidR="00F25F0A" w:rsidRPr="00D806A4">
        <w:rPr>
          <w:sz w:val="28"/>
          <w:szCs w:val="28"/>
          <w:lang w:val="nl-NL"/>
        </w:rPr>
        <w:t>. Ngày hiệu lực</w:t>
      </w:r>
    </w:p>
    <w:p w:rsidR="00F25F0A" w:rsidRPr="00D806A4" w:rsidRDefault="00F25F0A" w:rsidP="0083542F">
      <w:pPr>
        <w:pStyle w:val="Heading2"/>
        <w:spacing w:beforeLines="60" w:before="144" w:afterLines="60" w:after="144" w:line="360" w:lineRule="atLeast"/>
        <w:jc w:val="center"/>
        <w:rPr>
          <w:szCs w:val="28"/>
          <w:lang w:val="nl-NL"/>
        </w:rPr>
      </w:pPr>
      <w:r w:rsidRPr="00D806A4">
        <w:rPr>
          <w:szCs w:val="28"/>
          <w:lang w:val="nl-NL"/>
        </w:rPr>
        <w:br w:type="page"/>
      </w:r>
      <w:r w:rsidRPr="00D806A4">
        <w:rPr>
          <w:szCs w:val="28"/>
          <w:lang w:val="nl-NL"/>
        </w:rPr>
        <w:lastRenderedPageBreak/>
        <w:t>CĂN CỨ PHÁP LÝ</w:t>
      </w:r>
    </w:p>
    <w:p w:rsidR="00F25F0A" w:rsidRPr="00D806A4" w:rsidRDefault="00F25F0A" w:rsidP="0083542F">
      <w:pPr>
        <w:widowControl w:val="0"/>
        <w:tabs>
          <w:tab w:val="left" w:pos="0"/>
          <w:tab w:val="left" w:pos="1134"/>
        </w:tabs>
        <w:spacing w:beforeLines="60" w:before="144" w:afterLines="60" w:after="144" w:line="360" w:lineRule="atLeast"/>
        <w:ind w:firstLine="567"/>
        <w:rPr>
          <w:bCs/>
          <w:sz w:val="28"/>
          <w:szCs w:val="28"/>
          <w:lang w:val="nl-NL"/>
        </w:rPr>
      </w:pPr>
      <w:r w:rsidRPr="00D806A4">
        <w:rPr>
          <w:bCs/>
          <w:sz w:val="28"/>
          <w:szCs w:val="28"/>
          <w:lang w:val="nl-NL"/>
        </w:rPr>
        <w:t>Căn cứ:</w:t>
      </w:r>
    </w:p>
    <w:p w:rsidR="00F25F0A" w:rsidRPr="00D806A4" w:rsidRDefault="00866298" w:rsidP="0083542F">
      <w:pPr>
        <w:pStyle w:val="Quote"/>
        <w:numPr>
          <w:ilvl w:val="0"/>
          <w:numId w:val="161"/>
        </w:numPr>
        <w:tabs>
          <w:tab w:val="left" w:pos="993"/>
        </w:tabs>
        <w:spacing w:beforeLines="60" w:before="144" w:afterLines="60" w:after="144" w:line="360" w:lineRule="atLeast"/>
        <w:ind w:left="0" w:firstLine="567"/>
        <w:jc w:val="both"/>
        <w:rPr>
          <w:bCs/>
          <w:i w:val="0"/>
          <w:sz w:val="28"/>
          <w:szCs w:val="28"/>
          <w:lang w:val="nl-NL"/>
        </w:rPr>
      </w:pPr>
      <w:r>
        <w:rPr>
          <w:i w:val="0"/>
          <w:sz w:val="28"/>
          <w:szCs w:val="28"/>
          <w:lang w:val="nl-NL"/>
        </w:rPr>
        <w:t>Luật Doanh nghiệp số 59/2020/QH14</w:t>
      </w:r>
      <w:r w:rsidR="00F25F0A" w:rsidRPr="00D806A4">
        <w:rPr>
          <w:i w:val="0"/>
          <w:sz w:val="28"/>
          <w:szCs w:val="28"/>
          <w:lang w:val="nl-NL"/>
        </w:rPr>
        <w:t xml:space="preserve"> được Quốc hội nước Cộng hòa Xã hội Chủ </w:t>
      </w:r>
      <w:r>
        <w:rPr>
          <w:i w:val="0"/>
          <w:sz w:val="28"/>
          <w:szCs w:val="28"/>
          <w:lang w:val="nl-NL"/>
        </w:rPr>
        <w:t>nghĩa Việt Nam thông qua ngày 17/06/2020</w:t>
      </w:r>
      <w:r w:rsidR="00F25F0A" w:rsidRPr="00D806A4">
        <w:rPr>
          <w:i w:val="0"/>
          <w:sz w:val="28"/>
          <w:szCs w:val="28"/>
          <w:lang w:val="nl-NL"/>
        </w:rPr>
        <w:t xml:space="preserve"> và các văn bản hướng dẫn thi hành Luật Doanh nghiệp;</w:t>
      </w:r>
    </w:p>
    <w:p w:rsidR="00F25F0A" w:rsidRPr="00D806A4" w:rsidRDefault="00866298" w:rsidP="0083542F">
      <w:pPr>
        <w:pStyle w:val="Quote"/>
        <w:numPr>
          <w:ilvl w:val="0"/>
          <w:numId w:val="161"/>
        </w:numPr>
        <w:tabs>
          <w:tab w:val="left" w:pos="993"/>
        </w:tabs>
        <w:spacing w:beforeLines="60" w:before="144" w:afterLines="60" w:after="144" w:line="360" w:lineRule="atLeast"/>
        <w:ind w:left="0" w:firstLine="567"/>
        <w:jc w:val="both"/>
        <w:rPr>
          <w:i w:val="0"/>
          <w:sz w:val="28"/>
          <w:szCs w:val="28"/>
          <w:lang w:val="nl-NL"/>
        </w:rPr>
      </w:pPr>
      <w:r>
        <w:rPr>
          <w:i w:val="0"/>
          <w:sz w:val="28"/>
          <w:szCs w:val="28"/>
          <w:lang w:val="nl-NL"/>
        </w:rPr>
        <w:t>Luật Chứng khoán số 54/2019/QH14</w:t>
      </w:r>
      <w:r w:rsidR="00F25F0A" w:rsidRPr="00D806A4">
        <w:rPr>
          <w:i w:val="0"/>
          <w:sz w:val="28"/>
          <w:szCs w:val="28"/>
          <w:lang w:val="nl-NL"/>
        </w:rPr>
        <w:t xml:space="preserve"> được Quốc hội nước Cộng hòa Xã hội Chủ </w:t>
      </w:r>
      <w:r>
        <w:rPr>
          <w:i w:val="0"/>
          <w:sz w:val="28"/>
          <w:szCs w:val="28"/>
          <w:lang w:val="nl-NL"/>
        </w:rPr>
        <w:t>nghĩa Việt Nam thông qua ngày 26/11/2019</w:t>
      </w:r>
      <w:r w:rsidR="00F25F0A" w:rsidRPr="00D806A4">
        <w:rPr>
          <w:i w:val="0"/>
          <w:sz w:val="28"/>
          <w:szCs w:val="28"/>
          <w:lang w:val="nl-NL"/>
        </w:rPr>
        <w:t>, Luật sửa đổi, bổ sung một số điều của Luật Chứng khoán được Quốc hội thông qua ngày 24 tháng 11 năm 2010 và các văn bản hướng dẫn thi hành Luật Chứng khoán;</w:t>
      </w:r>
    </w:p>
    <w:p w:rsidR="00F25F0A" w:rsidRPr="00D806A4" w:rsidRDefault="00F25F0A" w:rsidP="0083542F">
      <w:pPr>
        <w:pStyle w:val="Quote"/>
        <w:numPr>
          <w:ilvl w:val="0"/>
          <w:numId w:val="161"/>
        </w:numPr>
        <w:tabs>
          <w:tab w:val="left" w:pos="993"/>
        </w:tabs>
        <w:spacing w:beforeLines="60" w:before="144" w:afterLines="60" w:after="144" w:line="360" w:lineRule="atLeast"/>
        <w:ind w:left="0" w:firstLine="567"/>
        <w:jc w:val="both"/>
        <w:rPr>
          <w:i w:val="0"/>
          <w:iCs w:val="0"/>
          <w:sz w:val="28"/>
          <w:szCs w:val="28"/>
          <w:lang w:val="nl-NL"/>
        </w:rPr>
      </w:pPr>
      <w:r w:rsidRPr="00D806A4">
        <w:rPr>
          <w:i w:val="0"/>
          <w:sz w:val="28"/>
          <w:szCs w:val="28"/>
          <w:lang w:val="nl-NL"/>
        </w:rPr>
        <w:t>Quyế</w:t>
      </w:r>
      <w:r w:rsidR="00302DC5">
        <w:rPr>
          <w:i w:val="0"/>
          <w:sz w:val="28"/>
          <w:szCs w:val="28"/>
          <w:lang w:val="nl-NL"/>
        </w:rPr>
        <w:t xml:space="preserve">t định của </w:t>
      </w:r>
      <w:r w:rsidRPr="00D806A4">
        <w:rPr>
          <w:i w:val="0"/>
          <w:sz w:val="28"/>
          <w:szCs w:val="28"/>
          <w:lang w:val="nl-NL"/>
        </w:rPr>
        <w:t>Hội đồng thành viên Công ty.... tại Nghị quyết số...... ngày........,</w:t>
      </w:r>
    </w:p>
    <w:p w:rsidR="00F25F0A" w:rsidRPr="00D806A4" w:rsidRDefault="00F25F0A" w:rsidP="0083542F">
      <w:pPr>
        <w:pStyle w:val="Heading2"/>
        <w:spacing w:beforeLines="150" w:before="360" w:line="360" w:lineRule="atLeast"/>
        <w:jc w:val="center"/>
        <w:rPr>
          <w:szCs w:val="28"/>
          <w:lang w:val="nl-NL"/>
        </w:rPr>
      </w:pPr>
      <w:r w:rsidRPr="00D806A4">
        <w:rPr>
          <w:szCs w:val="28"/>
          <w:lang w:val="nl-NL"/>
        </w:rPr>
        <w:t>Chương I</w:t>
      </w:r>
    </w:p>
    <w:p w:rsidR="00F25F0A" w:rsidRPr="00D806A4" w:rsidRDefault="00F25F0A" w:rsidP="00F25F0A">
      <w:pPr>
        <w:pStyle w:val="Heading2"/>
        <w:spacing w:line="360" w:lineRule="atLeast"/>
        <w:jc w:val="center"/>
        <w:rPr>
          <w:szCs w:val="28"/>
          <w:lang w:val="nl-NL"/>
        </w:rPr>
      </w:pPr>
      <w:r w:rsidRPr="00D806A4">
        <w:rPr>
          <w:szCs w:val="28"/>
          <w:lang w:val="nl-NL"/>
        </w:rPr>
        <w:t>QUY ĐỊNH CHUNG</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iCs/>
          <w:color w:val="000000"/>
          <w:sz w:val="28"/>
          <w:szCs w:val="28"/>
          <w:lang w:val="nl-NL"/>
        </w:rPr>
      </w:pPr>
      <w:r w:rsidRPr="00D806A4">
        <w:rPr>
          <w:rStyle w:val="Strong"/>
          <w:sz w:val="28"/>
          <w:szCs w:val="28"/>
          <w:lang w:val="nl-NL"/>
        </w:rPr>
        <w:t>Điều 1. Giải thích thuật ngữ</w:t>
      </w:r>
    </w:p>
    <w:p w:rsidR="00F25F0A" w:rsidRPr="00D806A4" w:rsidRDefault="00F25F0A" w:rsidP="0083542F">
      <w:pPr>
        <w:pStyle w:val="ListParagraph"/>
        <w:widowControl w:val="0"/>
        <w:numPr>
          <w:ilvl w:val="0"/>
          <w:numId w:val="174"/>
        </w:numPr>
        <w:tabs>
          <w:tab w:val="left" w:pos="0"/>
          <w:tab w:val="left" w:pos="993"/>
        </w:tabs>
        <w:spacing w:beforeLines="60" w:before="144" w:afterLines="60" w:after="144" w:line="360" w:lineRule="atLeast"/>
        <w:ind w:left="851"/>
        <w:contextualSpacing w:val="0"/>
        <w:jc w:val="both"/>
        <w:rPr>
          <w:sz w:val="28"/>
          <w:szCs w:val="28"/>
          <w:lang w:val="nl-NL"/>
        </w:rPr>
      </w:pPr>
      <w:r w:rsidRPr="00D806A4">
        <w:rPr>
          <w:sz w:val="28"/>
          <w:szCs w:val="28"/>
          <w:lang w:val="nl-NL"/>
        </w:rPr>
        <w:t>Trong Điều lệ này, các thuật ngữ dưới đây được hiểu như sau:</w:t>
      </w:r>
    </w:p>
    <w:p w:rsidR="00F25F0A" w:rsidRPr="00D806A4" w:rsidRDefault="00302DC5" w:rsidP="00155EF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Pr>
          <w:sz w:val="28"/>
          <w:szCs w:val="28"/>
          <w:lang w:val="nl-NL"/>
        </w:rPr>
        <w:t xml:space="preserve">“Công ty” là </w:t>
      </w:r>
      <w:r w:rsidR="00F25F0A" w:rsidRPr="00D806A4">
        <w:rPr>
          <w:sz w:val="28"/>
          <w:szCs w:val="28"/>
          <w:lang w:val="nl-NL"/>
        </w:rPr>
        <w:t>Công ty trách nhiệm hữu hạn (TNHH) chứng khoán.....  (tên đầy đủ bằng tiếng Việt của Công ty);</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806A4">
        <w:rPr>
          <w:sz w:val="28"/>
          <w:szCs w:val="28"/>
          <w:lang w:val="nl-NL"/>
        </w:rPr>
        <w:t>“Vốn điều lệ” là tổng giá trị số vốn do chủ sở hữu đã góp/tổng giá trị các phần vốn góp do các thành viên đã góp</w:t>
      </w:r>
      <w:r w:rsidR="009C45AE">
        <w:rPr>
          <w:sz w:val="28"/>
          <w:szCs w:val="28"/>
          <w:lang w:val="nl-NL"/>
        </w:rPr>
        <w:t xml:space="preserve"> mà chủ sở hữu/thành viên </w:t>
      </w:r>
      <w:r w:rsidRPr="00D806A4">
        <w:rPr>
          <w:sz w:val="28"/>
          <w:szCs w:val="28"/>
          <w:lang w:val="nl-NL"/>
        </w:rPr>
        <w:t>đã thanh toán đủ và được ghi vào Điều lệ công ty;</w:t>
      </w:r>
    </w:p>
    <w:p w:rsidR="00F25F0A" w:rsidRPr="00D36A8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36A84">
        <w:rPr>
          <w:sz w:val="28"/>
          <w:szCs w:val="28"/>
          <w:lang w:val="nl-NL"/>
        </w:rPr>
        <w:t xml:space="preserve">“Luật Chứng khoán” là Luật Chứng khoán đã được Quốc hội nước Cộng hoà Xã hội Chủ </w:t>
      </w:r>
      <w:r w:rsidR="00A96C65" w:rsidRPr="00D36A84">
        <w:rPr>
          <w:sz w:val="28"/>
          <w:szCs w:val="28"/>
          <w:lang w:val="nl-NL"/>
        </w:rPr>
        <w:t>nghĩa Việt Nam thông qua ngày 26 tháng 11 năm 2019</w:t>
      </w:r>
      <w:r w:rsidRPr="00D36A84">
        <w:rPr>
          <w:sz w:val="28"/>
          <w:szCs w:val="28"/>
          <w:lang w:val="nl-NL"/>
        </w:rPr>
        <w:t>;</w:t>
      </w:r>
    </w:p>
    <w:p w:rsidR="00F25F0A" w:rsidRPr="00D36A8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36A84">
        <w:rPr>
          <w:sz w:val="28"/>
          <w:szCs w:val="28"/>
          <w:lang w:val="nl-NL"/>
        </w:rPr>
        <w:t xml:space="preserve">“Luật Doanh </w:t>
      </w:r>
      <w:r w:rsidR="00A96C65" w:rsidRPr="00D36A84">
        <w:rPr>
          <w:sz w:val="28"/>
          <w:szCs w:val="28"/>
          <w:lang w:val="nl-NL"/>
        </w:rPr>
        <w:t>nghiệp” là Luật Doanh nghiệp số</w:t>
      </w:r>
      <w:r w:rsidR="00D36A84" w:rsidRPr="00D36A84">
        <w:rPr>
          <w:sz w:val="28"/>
          <w:szCs w:val="28"/>
          <w:lang w:val="nl-NL"/>
        </w:rPr>
        <w:t xml:space="preserve"> </w:t>
      </w:r>
      <w:r w:rsidR="00A96C65" w:rsidRPr="00D36A84">
        <w:rPr>
          <w:sz w:val="28"/>
          <w:szCs w:val="28"/>
          <w:lang w:val="nl-NL"/>
        </w:rPr>
        <w:t>59/2020/QH14</w:t>
      </w:r>
      <w:r w:rsidRPr="00D36A84">
        <w:rPr>
          <w:sz w:val="28"/>
          <w:szCs w:val="28"/>
          <w:lang w:val="nl-NL"/>
        </w:rPr>
        <w:t xml:space="preserve"> được Quốc hội nước Cộng hoà Xã hội Chủ </w:t>
      </w:r>
      <w:r w:rsidR="00A96C65" w:rsidRPr="00D36A84">
        <w:rPr>
          <w:sz w:val="28"/>
          <w:szCs w:val="28"/>
          <w:lang w:val="nl-NL"/>
        </w:rPr>
        <w:t>nghĩa Việt Nam thông qua ngày 17 tháng 06 năm 2020</w:t>
      </w:r>
      <w:r w:rsidRPr="00D36A84">
        <w:rPr>
          <w:sz w:val="28"/>
          <w:szCs w:val="28"/>
          <w:lang w:val="nl-NL"/>
        </w:rPr>
        <w:t>;</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806A4">
        <w:rPr>
          <w:sz w:val="28"/>
          <w:szCs w:val="28"/>
          <w:lang w:val="nl-NL"/>
        </w:rPr>
        <w:t xml:space="preserve">“Người quản lý công ty” bao gồm </w:t>
      </w:r>
      <w:r w:rsidR="0084787F">
        <w:rPr>
          <w:sz w:val="28"/>
          <w:szCs w:val="28"/>
          <w:lang w:val="nl-NL"/>
        </w:rPr>
        <w:t>thành viên Hội đồng thành viên</w:t>
      </w:r>
      <w:r w:rsidRPr="00D806A4">
        <w:rPr>
          <w:sz w:val="28"/>
          <w:szCs w:val="28"/>
          <w:lang w:val="nl-NL"/>
        </w:rPr>
        <w:t xml:space="preserve">, thành viên Ban Giám đốc (Ban Tổng giám đốc), Giám đốc chi nhánh và các cá nhân giữ chức danh quản lý khác </w:t>
      </w:r>
      <w:r w:rsidRPr="00D806A4">
        <w:rPr>
          <w:color w:val="000000"/>
          <w:sz w:val="28"/>
          <w:szCs w:val="28"/>
          <w:lang w:val="vi-VN"/>
        </w:rPr>
        <w:t xml:space="preserve">có thẩm quyền nhân danh </w:t>
      </w:r>
      <w:r w:rsidRPr="00D806A4">
        <w:rPr>
          <w:color w:val="000000"/>
          <w:sz w:val="28"/>
          <w:szCs w:val="28"/>
          <w:lang w:val="nl-NL"/>
        </w:rPr>
        <w:t>C</w:t>
      </w:r>
      <w:r w:rsidRPr="00D806A4">
        <w:rPr>
          <w:color w:val="000000"/>
          <w:sz w:val="28"/>
          <w:szCs w:val="28"/>
          <w:lang w:val="vi-VN"/>
        </w:rPr>
        <w:t xml:space="preserve">ông ty ký kết giao dịch của </w:t>
      </w:r>
      <w:r w:rsidRPr="00D806A4">
        <w:rPr>
          <w:color w:val="000000"/>
          <w:sz w:val="28"/>
          <w:szCs w:val="28"/>
          <w:lang w:val="nl-NL"/>
        </w:rPr>
        <w:t>C</w:t>
      </w:r>
      <w:r w:rsidRPr="00D806A4">
        <w:rPr>
          <w:color w:val="000000"/>
          <w:sz w:val="28"/>
          <w:szCs w:val="28"/>
          <w:lang w:val="vi-VN"/>
        </w:rPr>
        <w:t>ông ty theo quy định tại Điều lệ</w:t>
      </w:r>
      <w:r w:rsidRPr="00D806A4">
        <w:rPr>
          <w:color w:val="000000"/>
          <w:sz w:val="28"/>
          <w:szCs w:val="28"/>
          <w:lang w:val="nl-NL"/>
        </w:rPr>
        <w:t xml:space="preserve"> này</w:t>
      </w:r>
      <w:r w:rsidRPr="00D806A4">
        <w:rPr>
          <w:sz w:val="28"/>
          <w:szCs w:val="28"/>
          <w:lang w:val="nl-NL"/>
        </w:rPr>
        <w:t>;</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806A4">
        <w:rPr>
          <w:sz w:val="28"/>
          <w:szCs w:val="28"/>
          <w:lang w:val="nl-NL"/>
        </w:rPr>
        <w:t>“Người có liên quan” là cá nhân hoặc tổ chức có quan hệ với nhau theo quy định của Luật Chứng khoán và Luật Doanh nghiệp;</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806A4">
        <w:rPr>
          <w:sz w:val="28"/>
          <w:szCs w:val="28"/>
          <w:lang w:val="nl-NL"/>
        </w:rPr>
        <w:t>“Việt Nam” là nước Cộng hoà Xã hội Chủ nghĩa Việt Nam;</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“UBCK” là Ủy ban Chứng khoán Nhà nước;</w:t>
      </w:r>
    </w:p>
    <w:p w:rsidR="00F25F0A" w:rsidRPr="00D806A4" w:rsidRDefault="00F25F0A" w:rsidP="0083542F">
      <w:pPr>
        <w:pStyle w:val="ListParagraph"/>
        <w:widowControl w:val="0"/>
        <w:numPr>
          <w:ilvl w:val="0"/>
          <w:numId w:val="175"/>
        </w:numPr>
        <w:tabs>
          <w:tab w:val="left" w:pos="993"/>
        </w:tabs>
        <w:spacing w:beforeLines="60" w:before="144" w:afterLines="60" w:after="144" w:line="360" w:lineRule="atLeast"/>
        <w:ind w:left="14" w:firstLine="553"/>
        <w:contextualSpacing w:val="0"/>
        <w:jc w:val="both"/>
        <w:rPr>
          <w:sz w:val="28"/>
          <w:szCs w:val="28"/>
          <w:lang w:val="nl-NL"/>
        </w:rPr>
      </w:pPr>
      <w:r w:rsidRPr="00D806A4">
        <w:rPr>
          <w:sz w:val="28"/>
          <w:szCs w:val="28"/>
          <w:lang w:val="nl-NL"/>
        </w:rPr>
        <w:t>.... (Thuật ngữ khác do công ty quy định).</w:t>
      </w:r>
    </w:p>
    <w:p w:rsidR="00F25F0A" w:rsidRPr="00D806A4" w:rsidRDefault="00F25F0A" w:rsidP="0083542F">
      <w:pPr>
        <w:pStyle w:val="ListParagraph"/>
        <w:widowControl w:val="0"/>
        <w:numPr>
          <w:ilvl w:val="0"/>
          <w:numId w:val="174"/>
        </w:numPr>
        <w:tabs>
          <w:tab w:val="left" w:pos="0"/>
          <w:tab w:val="left" w:pos="993"/>
        </w:tabs>
        <w:spacing w:beforeLines="60" w:before="144" w:afterLines="60" w:after="144" w:line="360" w:lineRule="atLeast"/>
        <w:ind w:left="0" w:firstLine="546"/>
        <w:contextualSpacing w:val="0"/>
        <w:jc w:val="both"/>
        <w:rPr>
          <w:sz w:val="28"/>
          <w:szCs w:val="28"/>
          <w:lang w:val="nl-NL"/>
        </w:rPr>
      </w:pPr>
      <w:r w:rsidRPr="00D806A4">
        <w:rPr>
          <w:sz w:val="28"/>
          <w:szCs w:val="28"/>
          <w:lang w:val="nl-NL"/>
        </w:rPr>
        <w:t>Trong Điều lệ này, việc tham chiếu tới một hoặc một số quy định hoặc văn bản khác bao gồm cả những văn bản sửa đổi hoặc thay thế của điều khoản hoặc văn bản đó.</w:t>
      </w:r>
    </w:p>
    <w:p w:rsidR="00F25F0A" w:rsidRPr="00D806A4" w:rsidRDefault="00F25F0A" w:rsidP="0083542F">
      <w:pPr>
        <w:pStyle w:val="ListParagraph"/>
        <w:widowControl w:val="0"/>
        <w:numPr>
          <w:ilvl w:val="0"/>
          <w:numId w:val="174"/>
        </w:numPr>
        <w:tabs>
          <w:tab w:val="left" w:pos="0"/>
          <w:tab w:val="left" w:pos="993"/>
        </w:tabs>
        <w:spacing w:beforeLines="60" w:before="144" w:afterLines="60" w:after="144" w:line="360" w:lineRule="atLeast"/>
        <w:ind w:left="0" w:firstLine="546"/>
        <w:contextualSpacing w:val="0"/>
        <w:jc w:val="both"/>
        <w:rPr>
          <w:sz w:val="28"/>
          <w:szCs w:val="28"/>
          <w:lang w:val="nl-NL"/>
        </w:rPr>
      </w:pPr>
      <w:r w:rsidRPr="00D806A4">
        <w:rPr>
          <w:sz w:val="28"/>
          <w:szCs w:val="28"/>
          <w:lang w:val="nl-NL"/>
        </w:rPr>
        <w:t>Các tiêu đề (chương, điều của Điều lệ) được đưa vào để thuận tiện cho việc theo dõi và không ảnh hưởng tới ý nghĩa, nội dung của Điều lệ.</w:t>
      </w:r>
    </w:p>
    <w:p w:rsidR="00F25F0A" w:rsidRPr="00D806A4" w:rsidRDefault="00F25F0A" w:rsidP="0083542F">
      <w:pPr>
        <w:pStyle w:val="ListParagraph"/>
        <w:widowControl w:val="0"/>
        <w:numPr>
          <w:ilvl w:val="0"/>
          <w:numId w:val="174"/>
        </w:numPr>
        <w:tabs>
          <w:tab w:val="left" w:pos="0"/>
          <w:tab w:val="left" w:pos="993"/>
        </w:tabs>
        <w:spacing w:beforeLines="60" w:before="144" w:afterLines="60" w:after="144" w:line="360" w:lineRule="atLeast"/>
        <w:ind w:left="0" w:firstLine="546"/>
        <w:contextualSpacing w:val="0"/>
        <w:jc w:val="both"/>
        <w:rPr>
          <w:sz w:val="28"/>
          <w:szCs w:val="28"/>
          <w:lang w:val="nl-NL"/>
        </w:rPr>
      </w:pPr>
      <w:r w:rsidRPr="00D806A4">
        <w:rPr>
          <w:sz w:val="28"/>
          <w:szCs w:val="28"/>
          <w:lang w:val="nl-NL"/>
        </w:rPr>
        <w:t>Các từ hoặc thuật ngữ đã được định nghĩa trong Luật Doanh nghiệp, Luật Chứng khoán sẽ có nghĩa tương tự trong Điều lệ này nếu không mâu thuẫn với chủ thể hoặc ngữ cảnh.</w:t>
      </w:r>
    </w:p>
    <w:p w:rsidR="00F25F0A" w:rsidRPr="00D806A4" w:rsidRDefault="00F25F0A" w:rsidP="0083542F">
      <w:pPr>
        <w:widowControl w:val="0"/>
        <w:tabs>
          <w:tab w:val="left" w:pos="0"/>
          <w:tab w:val="left" w:pos="1134"/>
          <w:tab w:val="left" w:pos="1701"/>
        </w:tabs>
        <w:spacing w:beforeLines="100" w:before="240" w:afterLines="60" w:after="144" w:line="360" w:lineRule="atLeast"/>
        <w:ind w:firstLine="567"/>
        <w:jc w:val="both"/>
        <w:rPr>
          <w:rStyle w:val="Strong"/>
          <w:b w:val="0"/>
          <w:sz w:val="28"/>
          <w:szCs w:val="28"/>
          <w:lang w:val="nl-NL"/>
        </w:rPr>
      </w:pPr>
      <w:r w:rsidRPr="00D806A4">
        <w:rPr>
          <w:rStyle w:val="Strong"/>
          <w:sz w:val="28"/>
          <w:szCs w:val="28"/>
          <w:lang w:val="nl-NL"/>
        </w:rPr>
        <w:t>Điều 2. Tên, hình thức pháp lý, trụ sở, mạng lưới hoạt động và thời hạn hoạt động của Công ty</w:t>
      </w:r>
    </w:p>
    <w:p w:rsidR="00F25F0A" w:rsidRPr="00D806A4" w:rsidRDefault="00F25F0A" w:rsidP="0083542F">
      <w:pPr>
        <w:pStyle w:val="ListParagraph"/>
        <w:widowControl w:val="0"/>
        <w:numPr>
          <w:ilvl w:val="0"/>
          <w:numId w:val="176"/>
        </w:numPr>
        <w:tabs>
          <w:tab w:val="left" w:pos="0"/>
          <w:tab w:val="left" w:pos="993"/>
        </w:tabs>
        <w:spacing w:beforeLines="60" w:before="144" w:afterLines="60" w:after="144" w:line="360" w:lineRule="atLeast"/>
        <w:contextualSpacing w:val="0"/>
        <w:jc w:val="both"/>
        <w:rPr>
          <w:sz w:val="28"/>
          <w:szCs w:val="28"/>
          <w:lang w:val="nl-NL"/>
        </w:rPr>
      </w:pPr>
      <w:r w:rsidRPr="00D806A4">
        <w:rPr>
          <w:sz w:val="28"/>
          <w:szCs w:val="28"/>
          <w:lang w:val="nl-NL"/>
        </w:rPr>
        <w:t>Tên Công ty:</w:t>
      </w:r>
    </w:p>
    <w:p w:rsidR="00F25F0A" w:rsidRPr="00D806A4" w:rsidRDefault="00F25F0A" w:rsidP="0083542F">
      <w:pPr>
        <w:pStyle w:val="ListParagraph"/>
        <w:widowControl w:val="0"/>
        <w:numPr>
          <w:ilvl w:val="0"/>
          <w:numId w:val="177"/>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Tên đầy đủ bằng tiếng Việt:</w:t>
      </w:r>
    </w:p>
    <w:p w:rsidR="00F25F0A" w:rsidRPr="00D806A4" w:rsidRDefault="00F25F0A" w:rsidP="0083542F">
      <w:pPr>
        <w:pStyle w:val="ListParagraph"/>
        <w:widowControl w:val="0"/>
        <w:numPr>
          <w:ilvl w:val="0"/>
          <w:numId w:val="177"/>
        </w:numPr>
        <w:tabs>
          <w:tab w:val="left" w:pos="993"/>
        </w:tabs>
        <w:spacing w:beforeLines="60" w:before="144" w:afterLines="60" w:after="144" w:line="360" w:lineRule="atLeast"/>
        <w:ind w:left="993" w:hanging="426"/>
        <w:contextualSpacing w:val="0"/>
        <w:jc w:val="both"/>
        <w:rPr>
          <w:sz w:val="28"/>
          <w:szCs w:val="28"/>
          <w:lang w:val="nl-NL"/>
        </w:rPr>
      </w:pPr>
      <w:r w:rsidRPr="00D806A4">
        <w:rPr>
          <w:sz w:val="28"/>
          <w:szCs w:val="28"/>
          <w:lang w:val="nl-NL"/>
        </w:rPr>
        <w:t>Tên tiếng Anh:</w:t>
      </w:r>
    </w:p>
    <w:p w:rsidR="00F25F0A" w:rsidRPr="00D806A4" w:rsidRDefault="00F25F0A" w:rsidP="0083542F">
      <w:pPr>
        <w:pStyle w:val="ListParagraph"/>
        <w:widowControl w:val="0"/>
        <w:numPr>
          <w:ilvl w:val="0"/>
          <w:numId w:val="177"/>
        </w:numPr>
        <w:tabs>
          <w:tab w:val="left" w:pos="993"/>
        </w:tabs>
        <w:spacing w:beforeLines="60" w:before="144" w:afterLines="60" w:after="144" w:line="360" w:lineRule="atLeast"/>
        <w:ind w:left="993" w:hanging="426"/>
        <w:contextualSpacing w:val="0"/>
        <w:jc w:val="both"/>
        <w:rPr>
          <w:sz w:val="28"/>
          <w:szCs w:val="28"/>
          <w:lang w:val="nl-NL"/>
        </w:rPr>
      </w:pPr>
      <w:r w:rsidRPr="00D806A4">
        <w:rPr>
          <w:sz w:val="28"/>
          <w:szCs w:val="28"/>
          <w:lang w:val="nl-NL"/>
        </w:rPr>
        <w:t>Tên giao dịch:</w:t>
      </w:r>
    </w:p>
    <w:p w:rsidR="00F25F0A" w:rsidRPr="00D806A4" w:rsidRDefault="00F25F0A" w:rsidP="0083542F">
      <w:pPr>
        <w:pStyle w:val="ListParagraph"/>
        <w:widowControl w:val="0"/>
        <w:numPr>
          <w:ilvl w:val="0"/>
          <w:numId w:val="177"/>
        </w:numPr>
        <w:tabs>
          <w:tab w:val="left" w:pos="993"/>
        </w:tabs>
        <w:spacing w:beforeLines="60" w:before="144" w:afterLines="60" w:after="144" w:line="360" w:lineRule="atLeast"/>
        <w:ind w:left="993" w:hanging="426"/>
        <w:contextualSpacing w:val="0"/>
        <w:jc w:val="both"/>
        <w:rPr>
          <w:sz w:val="28"/>
          <w:szCs w:val="28"/>
          <w:lang w:val="nl-NL"/>
        </w:rPr>
      </w:pPr>
      <w:r w:rsidRPr="00D806A4">
        <w:rPr>
          <w:sz w:val="28"/>
          <w:szCs w:val="28"/>
          <w:lang w:val="nl-NL"/>
        </w:rPr>
        <w:t>Tên viết tắt:</w:t>
      </w:r>
    </w:p>
    <w:p w:rsidR="00F25F0A" w:rsidRPr="00D806A4" w:rsidRDefault="00F25F0A" w:rsidP="0083542F">
      <w:pPr>
        <w:pStyle w:val="ListParagraph"/>
        <w:widowControl w:val="0"/>
        <w:numPr>
          <w:ilvl w:val="0"/>
          <w:numId w:val="176"/>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Hình thức pháp lý của Công ty:</w:t>
      </w:r>
    </w:p>
    <w:p w:rsidR="00F25F0A" w:rsidRPr="00D806A4" w:rsidRDefault="00F25F0A" w:rsidP="0083542F">
      <w:pPr>
        <w:widowControl w:val="0"/>
        <w:tabs>
          <w:tab w:val="left" w:pos="0"/>
          <w:tab w:val="left" w:pos="1134"/>
        </w:tabs>
        <w:spacing w:beforeLines="60" w:before="144" w:afterLines="60" w:after="144" w:line="360" w:lineRule="atLeast"/>
        <w:ind w:firstLine="567"/>
        <w:jc w:val="both"/>
        <w:rPr>
          <w:sz w:val="28"/>
          <w:szCs w:val="28"/>
          <w:lang w:val="nl-NL"/>
        </w:rPr>
      </w:pPr>
      <w:r w:rsidRPr="00D806A4">
        <w:rPr>
          <w:sz w:val="28"/>
          <w:szCs w:val="28"/>
          <w:lang w:val="nl-NL"/>
        </w:rPr>
        <w:t>Công ty trách nhiệm hữu hạn một thành viên/Công ty trách nhiệm hữ</w:t>
      </w:r>
      <w:r w:rsidR="00F32671">
        <w:rPr>
          <w:sz w:val="28"/>
          <w:szCs w:val="28"/>
          <w:lang w:val="nl-NL"/>
        </w:rPr>
        <w:t>u hạn từ hai thành viên trở lên</w:t>
      </w:r>
      <w:r w:rsidRPr="00D806A4">
        <w:rPr>
          <w:sz w:val="28"/>
          <w:szCs w:val="28"/>
          <w:lang w:val="nl-NL"/>
        </w:rPr>
        <w:t xml:space="preserve"> được cấp giấy phép thành lập và hoạt động theo quy định của Luật Chứng khoán.</w:t>
      </w:r>
    </w:p>
    <w:p w:rsidR="00F25F0A" w:rsidRPr="00D806A4" w:rsidRDefault="00F25F0A" w:rsidP="0083542F">
      <w:pPr>
        <w:pStyle w:val="ListParagraph"/>
        <w:widowControl w:val="0"/>
        <w:numPr>
          <w:ilvl w:val="0"/>
          <w:numId w:val="176"/>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Trụ sở Công ty: </w:t>
      </w:r>
    </w:p>
    <w:p w:rsidR="00F25F0A" w:rsidRPr="00D806A4" w:rsidRDefault="00F25F0A" w:rsidP="0083542F">
      <w:pPr>
        <w:pStyle w:val="ListParagraph"/>
        <w:widowControl w:val="0"/>
        <w:numPr>
          <w:ilvl w:val="0"/>
          <w:numId w:val="178"/>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Địa chỉ trụ sở chính: (Ghi rõ số nhà, phố, phường, quận/huyện, thành phố, tỉnh)</w:t>
      </w:r>
    </w:p>
    <w:p w:rsidR="00F25F0A" w:rsidRPr="00D806A4" w:rsidRDefault="00F25F0A" w:rsidP="0083542F">
      <w:pPr>
        <w:pStyle w:val="ListParagraph"/>
        <w:widowControl w:val="0"/>
        <w:numPr>
          <w:ilvl w:val="0"/>
          <w:numId w:val="17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Điện thoại:</w:t>
      </w:r>
      <w:r w:rsidRPr="00D806A4">
        <w:rPr>
          <w:sz w:val="28"/>
          <w:szCs w:val="28"/>
          <w:lang w:val="nl-NL"/>
        </w:rPr>
        <w:tab/>
      </w:r>
      <w:r w:rsidRPr="00D806A4">
        <w:rPr>
          <w:sz w:val="28"/>
          <w:szCs w:val="28"/>
          <w:lang w:val="nl-NL"/>
        </w:rPr>
        <w:tab/>
      </w:r>
      <w:r w:rsidRPr="00D806A4">
        <w:rPr>
          <w:sz w:val="28"/>
          <w:szCs w:val="28"/>
          <w:lang w:val="nl-NL"/>
        </w:rPr>
        <w:tab/>
        <w:t>Fax:</w:t>
      </w:r>
      <w:r w:rsidRPr="00D806A4">
        <w:rPr>
          <w:sz w:val="28"/>
          <w:szCs w:val="28"/>
          <w:lang w:val="nl-NL"/>
        </w:rPr>
        <w:tab/>
      </w:r>
      <w:r w:rsidRPr="00D806A4">
        <w:rPr>
          <w:sz w:val="28"/>
          <w:szCs w:val="28"/>
          <w:lang w:val="nl-NL"/>
        </w:rPr>
        <w:tab/>
      </w:r>
      <w:r w:rsidRPr="00D806A4">
        <w:rPr>
          <w:sz w:val="28"/>
          <w:szCs w:val="28"/>
          <w:lang w:val="nl-NL"/>
        </w:rPr>
        <w:tab/>
      </w:r>
      <w:r w:rsidRPr="00D806A4">
        <w:rPr>
          <w:sz w:val="28"/>
          <w:szCs w:val="28"/>
          <w:lang w:val="nl-NL"/>
        </w:rPr>
        <w:tab/>
        <w:t>Email:</w:t>
      </w:r>
    </w:p>
    <w:p w:rsidR="00F25F0A" w:rsidRPr="00D806A4" w:rsidRDefault="00F25F0A" w:rsidP="0083542F">
      <w:pPr>
        <w:pStyle w:val="ListParagraph"/>
        <w:widowControl w:val="0"/>
        <w:numPr>
          <w:ilvl w:val="0"/>
          <w:numId w:val="17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Địa chỉ trang web:</w:t>
      </w:r>
    </w:p>
    <w:p w:rsidR="00F25F0A" w:rsidRPr="00D806A4" w:rsidRDefault="00F25F0A" w:rsidP="0083542F">
      <w:pPr>
        <w:pStyle w:val="ListParagraph"/>
        <w:widowControl w:val="0"/>
        <w:numPr>
          <w:ilvl w:val="0"/>
          <w:numId w:val="17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Mạng lưới hoạt động:</w:t>
      </w:r>
    </w:p>
    <w:p w:rsidR="00F25F0A" w:rsidRPr="00D806A4" w:rsidRDefault="00F25F0A" w:rsidP="0083542F">
      <w:pPr>
        <w:pStyle w:val="ListParagraph"/>
        <w:widowControl w:val="0"/>
        <w:numPr>
          <w:ilvl w:val="0"/>
          <w:numId w:val="35"/>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Công ty có thể có chi nhánh, phòng giao dịch và văn phòng đại diện để thực hiện các mục tiêu hoạt động của Công ty, phù hợp với quyết định c</w:t>
      </w:r>
      <w:r w:rsidR="00F32671">
        <w:rPr>
          <w:spacing w:val="-4"/>
          <w:sz w:val="28"/>
          <w:szCs w:val="28"/>
          <w:lang w:val="nl-NL"/>
        </w:rPr>
        <w:t>ủa Chủ sở hữu/</w:t>
      </w:r>
      <w:r w:rsidRPr="00D806A4">
        <w:rPr>
          <w:spacing w:val="-4"/>
          <w:sz w:val="28"/>
          <w:szCs w:val="28"/>
          <w:lang w:val="nl-NL"/>
        </w:rPr>
        <w:t>Hội đồng thành viên trong phạm vi pháp luật cho phép;</w:t>
      </w:r>
    </w:p>
    <w:p w:rsidR="00F25F0A" w:rsidRPr="00D806A4" w:rsidRDefault="00F25F0A" w:rsidP="0083542F">
      <w:pPr>
        <w:pStyle w:val="ListParagraph"/>
        <w:widowControl w:val="0"/>
        <w:numPr>
          <w:ilvl w:val="0"/>
          <w:numId w:val="3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Chi nhánh, phòng giao dịch, văn phòng đại diện là những đơn vị thuộc </w:t>
      </w:r>
      <w:r w:rsidRPr="00D806A4">
        <w:rPr>
          <w:sz w:val="28"/>
          <w:szCs w:val="28"/>
          <w:lang w:val="nl-NL"/>
        </w:rPr>
        <w:lastRenderedPageBreak/>
        <w:t>Công ty và Công ty phải chịu trách nhiệm hoàn toàn về hoạt động của chi nhánh, phòng giao dịch, văn phòng đại diện của mình;</w:t>
      </w:r>
    </w:p>
    <w:p w:rsidR="00F25F0A" w:rsidRPr="00D806A4" w:rsidRDefault="00F25F0A" w:rsidP="0083542F">
      <w:pPr>
        <w:pStyle w:val="ListParagraph"/>
        <w:widowControl w:val="0"/>
        <w:numPr>
          <w:ilvl w:val="0"/>
          <w:numId w:val="3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chỉ hoạt động kinh doanh chứng khoán, cung cấp dịch vụ chứng khoán tại các địa điểm đặt trụ sở chính, chi nhánh và phòng giao dịch đã được UBCK chấp thuận;</w:t>
      </w:r>
    </w:p>
    <w:p w:rsidR="00F25F0A" w:rsidRPr="00D806A4" w:rsidRDefault="00F25F0A" w:rsidP="0083542F">
      <w:pPr>
        <w:pStyle w:val="ListParagraph"/>
        <w:widowControl w:val="0"/>
        <w:numPr>
          <w:ilvl w:val="0"/>
          <w:numId w:val="3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Tên chi nhánh, phòng giao dịch, văn phòng đại diện phải mang tên Công ty kèm theo cụm từ chi nhánh, phòng giao dịch, văn phòng đại diện và tên riêng để phân biệt.</w:t>
      </w:r>
    </w:p>
    <w:p w:rsidR="00F25F0A" w:rsidRPr="00D806A4" w:rsidRDefault="00F25F0A" w:rsidP="0083542F">
      <w:pPr>
        <w:pStyle w:val="ListParagraph"/>
        <w:widowControl w:val="0"/>
        <w:numPr>
          <w:ilvl w:val="0"/>
          <w:numId w:val="176"/>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Thời hạn hoạt động:</w:t>
      </w:r>
    </w:p>
    <w:p w:rsidR="00F25F0A" w:rsidRPr="00D806A4" w:rsidRDefault="00F25F0A" w:rsidP="0083542F">
      <w:pPr>
        <w:widowControl w:val="0"/>
        <w:tabs>
          <w:tab w:val="left" w:pos="0"/>
          <w:tab w:val="left" w:pos="1134"/>
        </w:tabs>
        <w:spacing w:beforeLines="60" w:before="144" w:afterLines="60" w:after="144" w:line="360" w:lineRule="atLeast"/>
        <w:ind w:firstLine="567"/>
        <w:jc w:val="both"/>
        <w:rPr>
          <w:color w:val="000000"/>
          <w:sz w:val="28"/>
          <w:szCs w:val="28"/>
          <w:lang w:val="nl-NL"/>
        </w:rPr>
      </w:pPr>
      <w:r w:rsidRPr="00D806A4">
        <w:rPr>
          <w:color w:val="000000"/>
          <w:sz w:val="28"/>
          <w:szCs w:val="28"/>
          <w:lang w:val="nl-NL"/>
        </w:rPr>
        <w:t>Thời hạn hoạt động của Công ty sẽ bắt đầu từ ngày thành lập và là ... năm/vô thời hạn, trừ trường hợp chấm dứt hoạt động trước thời hạn hoặc gia hạn hoạt động theo quy định tại Điều lệ này.</w:t>
      </w:r>
    </w:p>
    <w:p w:rsidR="00F25F0A" w:rsidRPr="00D806A4" w:rsidRDefault="00F25F0A" w:rsidP="0083542F">
      <w:pPr>
        <w:widowControl w:val="0"/>
        <w:tabs>
          <w:tab w:val="left" w:pos="0"/>
          <w:tab w:val="left" w:pos="1134"/>
          <w:tab w:val="left" w:pos="1701"/>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3.</w:t>
      </w:r>
      <w:r w:rsidRPr="00D806A4">
        <w:rPr>
          <w:b/>
          <w:sz w:val="28"/>
          <w:szCs w:val="28"/>
          <w:lang w:val="nl-NL"/>
        </w:rPr>
        <w:t xml:space="preserve"> </w:t>
      </w:r>
      <w:r w:rsidRPr="00D806A4">
        <w:rPr>
          <w:rStyle w:val="Strong"/>
          <w:sz w:val="28"/>
          <w:szCs w:val="28"/>
          <w:lang w:val="nl-NL"/>
        </w:rPr>
        <w:t>Người đại diện theo pháp luật</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pháp luật của Công ty là cá nhân đại diện cho Công ty thực hiện các quyền và nghĩa vụ phát sinh từ giao dịch của Công ty, đại diện cho Công ty với tư cách nguyên đơn, bị đơn, người có quyền lợi, nghĩa vụ liên quan trước Trọng tài, Tòa án và các quyền và nghĩa vụ khác theo quy định của pháp luật.</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pháp luật của Công ty là:</w:t>
      </w:r>
    </w:p>
    <w:p w:rsidR="00F25F0A" w:rsidRPr="00D806A4" w:rsidRDefault="00F25F0A" w:rsidP="0083542F">
      <w:pPr>
        <w:pStyle w:val="ListParagraph"/>
        <w:numPr>
          <w:ilvl w:val="0"/>
          <w:numId w:val="180"/>
        </w:numPr>
        <w:tabs>
          <w:tab w:val="left" w:pos="993"/>
        </w:tabs>
        <w:spacing w:beforeLines="60" w:before="144" w:afterLines="60" w:after="144" w:line="360" w:lineRule="atLeast"/>
        <w:ind w:left="1276"/>
        <w:contextualSpacing w:val="0"/>
        <w:jc w:val="both"/>
        <w:rPr>
          <w:sz w:val="28"/>
          <w:szCs w:val="28"/>
          <w:lang w:val="vi-VN"/>
        </w:rPr>
      </w:pPr>
      <w:r w:rsidRPr="00D806A4">
        <w:rPr>
          <w:color w:val="000000"/>
          <w:sz w:val="28"/>
          <w:szCs w:val="28"/>
          <w:lang w:val="nl-NL"/>
        </w:rPr>
        <w:t>Chức danh của người đại diện theo pháp luật:.................</w:t>
      </w:r>
    </w:p>
    <w:p w:rsidR="00F25F0A" w:rsidRPr="00D806A4" w:rsidRDefault="00F25F0A" w:rsidP="0083542F">
      <w:pPr>
        <w:pStyle w:val="ListParagraph"/>
        <w:numPr>
          <w:ilvl w:val="0"/>
          <w:numId w:val="180"/>
        </w:numPr>
        <w:tabs>
          <w:tab w:val="left" w:pos="993"/>
        </w:tabs>
        <w:spacing w:beforeLines="60" w:before="144" w:afterLines="60" w:after="144" w:line="360" w:lineRule="atLeast"/>
        <w:ind w:left="0" w:firstLine="567"/>
        <w:contextualSpacing w:val="0"/>
        <w:jc w:val="both"/>
        <w:rPr>
          <w:sz w:val="28"/>
          <w:szCs w:val="28"/>
          <w:lang w:val="vi-VN"/>
        </w:rPr>
      </w:pPr>
      <w:r w:rsidRPr="00D806A4">
        <w:rPr>
          <w:color w:val="000000"/>
          <w:sz w:val="28"/>
          <w:szCs w:val="28"/>
          <w:lang w:val="vi-VN"/>
        </w:rPr>
        <w:t>Quyền của người đại diện theo pháp luật:</w:t>
      </w:r>
      <w:r w:rsidRPr="00D806A4">
        <w:rPr>
          <w:color w:val="000000"/>
          <w:sz w:val="28"/>
          <w:szCs w:val="28"/>
          <w:lang w:val="nl-NL"/>
        </w:rPr>
        <w:t xml:space="preserve"> .................</w:t>
      </w:r>
    </w:p>
    <w:p w:rsidR="00F25F0A" w:rsidRPr="00D806A4" w:rsidRDefault="00F25F0A" w:rsidP="0083542F">
      <w:pPr>
        <w:pStyle w:val="ListParagraph"/>
        <w:numPr>
          <w:ilvl w:val="0"/>
          <w:numId w:val="180"/>
        </w:numPr>
        <w:tabs>
          <w:tab w:val="left" w:pos="993"/>
        </w:tabs>
        <w:spacing w:beforeLines="60" w:before="144" w:afterLines="60" w:after="144" w:line="360" w:lineRule="atLeast"/>
        <w:ind w:left="0" w:firstLine="567"/>
        <w:contextualSpacing w:val="0"/>
        <w:jc w:val="both"/>
        <w:rPr>
          <w:sz w:val="28"/>
          <w:szCs w:val="28"/>
          <w:lang w:val="vi-VN"/>
        </w:rPr>
      </w:pPr>
      <w:r w:rsidRPr="00D806A4">
        <w:rPr>
          <w:color w:val="000000"/>
          <w:sz w:val="28"/>
          <w:szCs w:val="28"/>
          <w:lang w:val="vi-VN"/>
        </w:rPr>
        <w:t>Trách nhiệm và nghĩa vụ của người đại diện theo pháp luật:</w:t>
      </w:r>
      <w:r w:rsidRPr="00D806A4">
        <w:rPr>
          <w:color w:val="000000"/>
          <w:sz w:val="28"/>
          <w:szCs w:val="28"/>
          <w:lang w:val="nl-NL"/>
        </w:rPr>
        <w:t xml:space="preserve"> .............</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Trường hợp người đại diện theo pháp luật xuất cảnh khỏi Việt Nam thì phải ủy quyền bằng văn bản cho người khác thực hiện quyền và nhiệm vụ của người đại diện theo pháp luật. Trong trường hợp này, người đại diện theo pháp luật vẫn phải chịu trách nhiệm về việc thực hiện quyền và nhiệm vụ đã ủy quyền.</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z w:val="28"/>
          <w:szCs w:val="28"/>
          <w:lang w:val="vi-VN"/>
        </w:rPr>
      </w:pPr>
      <w:r w:rsidRPr="00D806A4">
        <w:rPr>
          <w:sz w:val="28"/>
          <w:szCs w:val="28"/>
          <w:lang w:val="nl-NL"/>
        </w:rPr>
        <w:t>Trường hợp hết thời hạn ủy quyền theo khoản 3 Điều này mà người đại diện theo pháp luật của Công ty chưa trở lại Việt Nam và không có ủy quyền khác thì n</w:t>
      </w:r>
      <w:r w:rsidRPr="00D806A4">
        <w:rPr>
          <w:color w:val="000000"/>
          <w:sz w:val="28"/>
          <w:szCs w:val="28"/>
          <w:lang w:val="vi-VN"/>
        </w:rPr>
        <w:t xml:space="preserve">gười được ủy quyền vẫn tiếp tục thực hiện các quyền và nhiệm vụ của người đại diện theo pháp luật của </w:t>
      </w:r>
      <w:r w:rsidRPr="00D806A4">
        <w:rPr>
          <w:color w:val="000000"/>
          <w:sz w:val="28"/>
          <w:szCs w:val="28"/>
          <w:lang w:val="nl-NL"/>
        </w:rPr>
        <w:t>C</w:t>
      </w:r>
      <w:r w:rsidRPr="00D806A4">
        <w:rPr>
          <w:color w:val="000000"/>
          <w:sz w:val="28"/>
          <w:szCs w:val="28"/>
          <w:lang w:val="vi-VN"/>
        </w:rPr>
        <w:t xml:space="preserve">ông ty trong phạm vi đã được ủy quyền cho đến khi người đại diện theo pháp luật của </w:t>
      </w:r>
      <w:r w:rsidRPr="00D806A4">
        <w:rPr>
          <w:color w:val="000000"/>
          <w:sz w:val="28"/>
          <w:szCs w:val="28"/>
          <w:lang w:val="nl-NL"/>
        </w:rPr>
        <w:t>C</w:t>
      </w:r>
      <w:r w:rsidRPr="00D806A4">
        <w:rPr>
          <w:color w:val="000000"/>
          <w:sz w:val="28"/>
          <w:szCs w:val="28"/>
          <w:lang w:val="vi-VN"/>
        </w:rPr>
        <w:t xml:space="preserve">ông ty trở lại làm việc tại </w:t>
      </w:r>
      <w:r w:rsidRPr="00D806A4">
        <w:rPr>
          <w:color w:val="000000"/>
          <w:sz w:val="28"/>
          <w:szCs w:val="28"/>
          <w:lang w:val="nl-NL"/>
        </w:rPr>
        <w:t>C</w:t>
      </w:r>
      <w:r w:rsidRPr="00D806A4">
        <w:rPr>
          <w:color w:val="000000"/>
          <w:sz w:val="28"/>
          <w:szCs w:val="28"/>
          <w:lang w:val="vi-VN"/>
        </w:rPr>
        <w:t>ông ty hoặc cho đến khi Chủ sở hữu/Hội đ</w:t>
      </w:r>
      <w:r w:rsidR="004B6F2A">
        <w:rPr>
          <w:color w:val="000000"/>
          <w:sz w:val="28"/>
          <w:szCs w:val="28"/>
          <w:lang w:val="vi-VN"/>
        </w:rPr>
        <w:t>ồng thành viên</w:t>
      </w:r>
      <w:r w:rsidRPr="00D806A4">
        <w:rPr>
          <w:color w:val="000000"/>
          <w:sz w:val="28"/>
          <w:szCs w:val="28"/>
          <w:lang w:val="vi-VN"/>
        </w:rPr>
        <w:t xml:space="preserve"> quyết định cử người khác làm người đại diện theo pháp luật</w:t>
      </w:r>
      <w:r w:rsidRPr="00D806A4">
        <w:rPr>
          <w:color w:val="000000"/>
          <w:sz w:val="28"/>
          <w:szCs w:val="28"/>
          <w:lang w:val="nl-NL"/>
        </w:rPr>
        <w:t xml:space="preserve"> của Công ty</w:t>
      </w:r>
      <w:r w:rsidRPr="00D806A4">
        <w:rPr>
          <w:color w:val="000000"/>
          <w:sz w:val="28"/>
          <w:szCs w:val="28"/>
          <w:lang w:val="vi-VN"/>
        </w:rPr>
        <w:t>.</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lastRenderedPageBreak/>
        <w:t xml:space="preserve">Trường hợp người đại diện theo pháp luật vắng mặt tại Việt Nam quá 30 ngày mà không ủy quyền cho người khác thực hiện các quyền và nhiệm vụ của người đại diện theo pháp luật hoặc bị chết, mất tích, tạm giam, kết án tù, bị hạn chế hoặc mất năng lực hành vi dân sự thì Hội đồng thành viên/chủ </w:t>
      </w:r>
      <w:r w:rsidR="00F919CC">
        <w:rPr>
          <w:spacing w:val="-2"/>
          <w:sz w:val="28"/>
          <w:szCs w:val="28"/>
          <w:lang w:val="nl-NL"/>
        </w:rPr>
        <w:t>sở hữu công ty</w:t>
      </w:r>
      <w:r w:rsidRPr="00D806A4">
        <w:rPr>
          <w:spacing w:val="-2"/>
          <w:sz w:val="28"/>
          <w:szCs w:val="28"/>
          <w:lang w:val="nl-NL"/>
        </w:rPr>
        <w:t xml:space="preserve"> cử người khác làm đại diện theo pháp luật của Công ty.</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Đối với công ty trách nhiệm hữu hạn có hai thành viên: Nếu có thành viên là cá nhân làm người đại diện theo pháp luật của Công ty bị tạm giam, phạt tù, trốn khỏi nơi cư trú, bị mất hoặc bị hạn chế năng lực hành vi dân sự hoặc bị Tòa án tước quyền hành nghề vì phạm các tội buôn lậu, làm hàng giả, kinh doanh trái phép, trốn thuế, lừa dối khách hàng và các tội khác theo quy định của pháp luật, thành viên còn lại đương nhiên làm người đại diện theo pháp luật của Công ty cho đến khi có quyết định mới của Hội đồng thành viên về người đại diện theo pháp luật của Công ty.</w:t>
      </w:r>
    </w:p>
    <w:p w:rsidR="00F25F0A" w:rsidRPr="00D806A4" w:rsidRDefault="00F25F0A" w:rsidP="0083542F">
      <w:pPr>
        <w:pStyle w:val="ListParagraph"/>
        <w:widowControl w:val="0"/>
        <w:numPr>
          <w:ilvl w:val="0"/>
          <w:numId w:val="179"/>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Trong một số trường hợp đặc biệt người đại diện theo pháp luật do Tòa án có thẩm quyền chỉ định trong quá trình tố tụng tại Tòa án.</w:t>
      </w:r>
    </w:p>
    <w:p w:rsidR="00F25F0A" w:rsidRPr="00D806A4" w:rsidRDefault="00F25F0A" w:rsidP="0083542F">
      <w:pPr>
        <w:widowControl w:val="0"/>
        <w:tabs>
          <w:tab w:val="left" w:pos="0"/>
          <w:tab w:val="left" w:pos="420"/>
          <w:tab w:val="left" w:pos="900"/>
          <w:tab w:val="left" w:pos="1134"/>
        </w:tabs>
        <w:spacing w:beforeLines="100" w:before="240" w:afterLines="60" w:after="144" w:line="360" w:lineRule="atLeast"/>
        <w:ind w:firstLine="567"/>
        <w:jc w:val="both"/>
        <w:rPr>
          <w:sz w:val="28"/>
          <w:szCs w:val="28"/>
          <w:lang w:val="nl-NL"/>
        </w:rPr>
      </w:pPr>
      <w:r w:rsidRPr="00D806A4">
        <w:rPr>
          <w:sz w:val="28"/>
          <w:szCs w:val="28"/>
          <w:lang w:val="nl-NL"/>
        </w:rPr>
        <w:t>(Lưu ý: Trường hợp công ty có nhiều hơn một người đại diện theo pháp luật, Điều lệ công ty phải quy định rõ trách nhiệm và nghĩa vụ của từng người đại diện theo pháp luật, xác định rõ người đại diện theo pháp luật đăng ký chịu trách nhiệm cung cấp tài liệu và làm việc với Ủy ban Chứng khoán Nhà nước; mối quan hệ ràng buộc giữa những người đại diện theo pháp luật; cơ chế chuyển giao trách nhiệm giữa những người đại diện theo pháp luật trong trường hợp người đại diện theo pháp luật vắng mặt tại Việt Nam, trốn khỏi nơi cư trú, bị tạm giam, phạt tù, bị mất hoặc hạn chế, mất năng lực hành vi hoặc bị tước quyền hành nghề....).</w:t>
      </w:r>
    </w:p>
    <w:p w:rsidR="00F25F0A" w:rsidRPr="00D806A4" w:rsidRDefault="00F25F0A" w:rsidP="0083542F">
      <w:pPr>
        <w:widowControl w:val="0"/>
        <w:tabs>
          <w:tab w:val="left" w:pos="0"/>
          <w:tab w:val="left" w:pos="420"/>
          <w:tab w:val="left" w:pos="900"/>
          <w:tab w:val="left" w:pos="1134"/>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4. Phạm vi hoạt động kinh doanh</w:t>
      </w:r>
    </w:p>
    <w:p w:rsidR="00F25F0A" w:rsidRPr="00155EFF" w:rsidRDefault="00F25F0A" w:rsidP="00155EFF">
      <w:pPr>
        <w:pStyle w:val="ListParagraph"/>
        <w:widowControl w:val="0"/>
        <w:numPr>
          <w:ilvl w:val="0"/>
          <w:numId w:val="181"/>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Nghiệp vụ kinh doanh của Công ty là (chọn một, một số hoặc toàn bộ các nghiệp vụ sau căn cứ vào Giấy phép thành lập và hoạt động đã được UBCK cấp cho Công ty):</w:t>
      </w:r>
    </w:p>
    <w:p w:rsidR="00F25F0A" w:rsidRPr="00D806A4" w:rsidRDefault="00F25F0A" w:rsidP="0083542F">
      <w:pPr>
        <w:pStyle w:val="ListParagraph"/>
        <w:widowControl w:val="0"/>
        <w:numPr>
          <w:ilvl w:val="0"/>
          <w:numId w:val="182"/>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Môi giới chứng khoán;</w:t>
      </w:r>
    </w:p>
    <w:p w:rsidR="00F25F0A" w:rsidRPr="00D806A4" w:rsidRDefault="00F25F0A" w:rsidP="0083542F">
      <w:pPr>
        <w:pStyle w:val="ListParagraph"/>
        <w:widowControl w:val="0"/>
        <w:numPr>
          <w:ilvl w:val="0"/>
          <w:numId w:val="18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Tự doanh chứng khoán;</w:t>
      </w:r>
    </w:p>
    <w:p w:rsidR="00F25F0A" w:rsidRPr="00D806A4" w:rsidRDefault="00F25F0A" w:rsidP="0083542F">
      <w:pPr>
        <w:pStyle w:val="ListParagraph"/>
        <w:widowControl w:val="0"/>
        <w:numPr>
          <w:ilvl w:val="0"/>
          <w:numId w:val="18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Bảo lãnh phát hành chứng khoán;</w:t>
      </w:r>
    </w:p>
    <w:p w:rsidR="00F25F0A" w:rsidRPr="00D806A4" w:rsidRDefault="00F25F0A" w:rsidP="0083542F">
      <w:pPr>
        <w:pStyle w:val="ListParagraph"/>
        <w:widowControl w:val="0"/>
        <w:numPr>
          <w:ilvl w:val="0"/>
          <w:numId w:val="18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Tư vấn đầu tư chứng khoán.</w:t>
      </w:r>
    </w:p>
    <w:p w:rsidR="00F25F0A" w:rsidRPr="00D806A4" w:rsidRDefault="00F25F0A" w:rsidP="0083542F">
      <w:pPr>
        <w:pStyle w:val="ListParagraph"/>
        <w:widowControl w:val="0"/>
        <w:numPr>
          <w:ilvl w:val="0"/>
          <w:numId w:val="181"/>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Ngoài các nghiệp vụ kinh doanh chứng khoán quy định tại khoản 1 Điều này, Công ty được cung cấp dịch vụ lưu ký chứng khoán, tư vấn tài chính, nhận ủy thác quản lý tài khoản giao dịch chứng khoán của nhà đầu tư và các dịch vụ tài </w:t>
      </w:r>
      <w:r w:rsidRPr="00D806A4">
        <w:rPr>
          <w:sz w:val="28"/>
          <w:szCs w:val="28"/>
          <w:lang w:val="nl-NL"/>
        </w:rPr>
        <w:lastRenderedPageBreak/>
        <w:t>chính khác theo quy định của Bộ Tài chính.</w:t>
      </w:r>
    </w:p>
    <w:p w:rsidR="00F25F0A" w:rsidRPr="00D806A4" w:rsidRDefault="00F25F0A" w:rsidP="0083542F">
      <w:pPr>
        <w:pStyle w:val="ListParagraph"/>
        <w:widowControl w:val="0"/>
        <w:numPr>
          <w:ilvl w:val="0"/>
          <w:numId w:val="181"/>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có thể bổ sung, rút bớt một hoặc một số nghiệp vụ kinh doanh nêu tại khoản 1 Điều này sau khi được UBCK chấp thuận.</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5. Mục tiêu hoạt động</w:t>
      </w:r>
    </w:p>
    <w:p w:rsidR="00F25F0A" w:rsidRPr="00D806A4" w:rsidRDefault="00F25F0A" w:rsidP="0083542F">
      <w:pPr>
        <w:pStyle w:val="ListParagraph"/>
        <w:widowControl w:val="0"/>
        <w:tabs>
          <w:tab w:val="left" w:pos="0"/>
          <w:tab w:val="left" w:pos="1134"/>
        </w:tabs>
        <w:spacing w:beforeLines="60" w:before="144" w:afterLines="60" w:after="144" w:line="360" w:lineRule="atLeast"/>
        <w:ind w:left="544"/>
        <w:contextualSpacing w:val="0"/>
        <w:jc w:val="both"/>
        <w:rPr>
          <w:sz w:val="28"/>
          <w:szCs w:val="28"/>
          <w:lang w:val="nl-NL"/>
        </w:rPr>
      </w:pPr>
      <w:r w:rsidRPr="00D806A4">
        <w:rPr>
          <w:sz w:val="28"/>
          <w:szCs w:val="28"/>
          <w:lang w:val="nl-NL"/>
        </w:rPr>
        <w:t>Mục tiêu hoạt động của Công ty là:…………</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6. Nguyên tắc hoạt động</w:t>
      </w:r>
    </w:p>
    <w:p w:rsidR="00F25F0A" w:rsidRPr="00155EFF" w:rsidRDefault="00F25F0A" w:rsidP="00155EF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pacing w:val="-2"/>
          <w:sz w:val="28"/>
          <w:szCs w:val="28"/>
          <w:lang w:val="nl-NL"/>
        </w:rPr>
      </w:pPr>
      <w:r w:rsidRPr="00155EFF">
        <w:rPr>
          <w:spacing w:val="-2"/>
          <w:sz w:val="28"/>
          <w:szCs w:val="28"/>
          <w:lang w:val="nl-NL"/>
        </w:rPr>
        <w:t>Tuân thủ pháp luật về chứng khoán và thị trường chứng khoán và pháp luật có liên quan.</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hoạt động kinh doanh một cách công bằng, trung thực.</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Ban hành quy trình nghiệp vụ, quy trình kiểm soát nội bộ và quản trị rủi ro, quy tắc đạo đức hành nghề phù hợp với nghiệp vụ kinh doanh của Công ty.</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Đảm bảo nguồn lực về con người, vốn và cơ sở vật chất cần thiết để  phục vụ cho hoạt động kinh doanh chứng khoán, tuân thủ quy định của pháp luật.</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Tách biệt về văn phòng làm việc, nhân sự, hệ thống dữ liệu, báo cáo giữa các bộ phận nghiệp vụ để đảm bảo tránh xung đột lợi ích giữa Công ty với khách hàng, giữa khách hàng với nhau. Công ty phải công bố cho khách hàng biết trước về những xung đột lợi ích có thể phát sinh giữa Công ty, người hành nghề và khách hàng.</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Bố trí người hành nghề chứng khoán phù hợp với nghiệp vụ hoạt động kinh doanh. Người hành nghề chứng khoán thực hiện nghiệp vụ tự doanh chứng khoán không được đồng thời thực hiện nghiệp vụ môi giới chứng khoán.</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Dự báo giá hoặc khuyến nghị giao dịch liên quan đến một loại chứng khoán cụ thể trên các phương tiện truyền thông phải ghi rõ cơ sở phân tích và nguồn trích dẫn thông tin.</w:t>
      </w:r>
    </w:p>
    <w:p w:rsidR="00F25F0A" w:rsidRPr="00D806A4" w:rsidRDefault="00F25F0A" w:rsidP="0083542F">
      <w:pPr>
        <w:pStyle w:val="ListParagraph"/>
        <w:widowControl w:val="0"/>
        <w:numPr>
          <w:ilvl w:val="0"/>
          <w:numId w:val="18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(Nguyên tắc khác do công ty quy định phù hợp với pháp luật).</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7. Quyền của Công ty</w:t>
      </w:r>
    </w:p>
    <w:p w:rsidR="00F25F0A" w:rsidRPr="00D806A4" w:rsidRDefault="00F25F0A" w:rsidP="0083542F">
      <w:pPr>
        <w:pStyle w:val="ListParagraph"/>
        <w:widowControl w:val="0"/>
        <w:numPr>
          <w:ilvl w:val="0"/>
          <w:numId w:val="18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Có tất cả các quyền theo quy định của Luật Doanh nghiệp nếu các quyền đó không mâu thuẫn với quy định của Luật Chứng khoán.</w:t>
      </w:r>
    </w:p>
    <w:p w:rsidR="00F25F0A" w:rsidRPr="00D806A4" w:rsidRDefault="00F25F0A" w:rsidP="0083542F">
      <w:pPr>
        <w:pStyle w:val="ListParagraph"/>
        <w:widowControl w:val="0"/>
        <w:numPr>
          <w:ilvl w:val="0"/>
          <w:numId w:val="18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Cung cấp dịch vụ về chứng khoán và các dịch vụ tài chính trong phạm vi pháp luật cho phép.</w:t>
      </w:r>
    </w:p>
    <w:p w:rsidR="00F25F0A" w:rsidRPr="00D806A4" w:rsidRDefault="00F25F0A" w:rsidP="0083542F">
      <w:pPr>
        <w:pStyle w:val="ListParagraph"/>
        <w:widowControl w:val="0"/>
        <w:numPr>
          <w:ilvl w:val="0"/>
          <w:numId w:val="18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thu phí, lệ phí phù hợp với quy định của Bộ Tài chính.</w:t>
      </w:r>
    </w:p>
    <w:p w:rsidR="00F25F0A" w:rsidRPr="00D806A4" w:rsidRDefault="00F25F0A" w:rsidP="0083542F">
      <w:pPr>
        <w:pStyle w:val="ListParagraph"/>
        <w:widowControl w:val="0"/>
        <w:numPr>
          <w:ilvl w:val="0"/>
          <w:numId w:val="18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Ưu tiên sử dụng lao động trong nước, bảo đảm quyền và lợi ích của người lao động theo quy định của Luật Lao động, tôn trọng quyền tổ chức công đoàn theo quy định của pháp luật.</w:t>
      </w:r>
    </w:p>
    <w:p w:rsidR="00F25F0A" w:rsidRPr="00D806A4" w:rsidRDefault="00F25F0A" w:rsidP="0083542F">
      <w:pPr>
        <w:pStyle w:val="ListParagraph"/>
        <w:widowControl w:val="0"/>
        <w:numPr>
          <w:ilvl w:val="0"/>
          <w:numId w:val="184"/>
        </w:numPr>
        <w:tabs>
          <w:tab w:val="left" w:pos="0"/>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 (Các quyền khác do công ty quy định phù hợp với pháp luật hiện hành).</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8. Nghĩa vụ của Công ty</w:t>
      </w:r>
    </w:p>
    <w:p w:rsidR="00F25F0A" w:rsidRPr="00D806A4" w:rsidRDefault="00F25F0A" w:rsidP="0083542F">
      <w:pPr>
        <w:pStyle w:val="ListParagraph"/>
        <w:widowControl w:val="0"/>
        <w:numPr>
          <w:ilvl w:val="0"/>
          <w:numId w:val="185"/>
        </w:numPr>
        <w:tabs>
          <w:tab w:val="left" w:pos="0"/>
          <w:tab w:val="left" w:pos="993"/>
        </w:tabs>
        <w:spacing w:beforeLines="60" w:before="144" w:afterLines="60" w:after="144" w:line="360" w:lineRule="atLeast"/>
        <w:contextualSpacing w:val="0"/>
        <w:jc w:val="both"/>
        <w:rPr>
          <w:sz w:val="28"/>
          <w:szCs w:val="28"/>
          <w:lang w:val="nl-NL"/>
        </w:rPr>
      </w:pPr>
      <w:r w:rsidRPr="00D806A4">
        <w:rPr>
          <w:sz w:val="28"/>
          <w:szCs w:val="28"/>
          <w:lang w:val="nl-NL"/>
        </w:rPr>
        <w:t>Nguyên tắc chung:</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Thực hiện đầy đủ các nghĩa vụ theo quy định của Luật Doanh nghiệp;</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Thiết lập hệ thống kiểm toán nội bộ, kiểm soát nội bộ, quản trị rủi ro và giám sát, ngăn ngừa những xung đột lợi ích trong nội bộ Công ty và trong giao dịch với người có liên quan;</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Tuân thủ các nguyên tắc về quản trị công ty theo quy định của pháp luật và Điều lệ công ty;</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Tuân thủ các quy định về an toàn tài chính theo quy định của Bộ Tài chính;</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Mua bảo hiểm trách nhiệm nghề nghiệp cho nghiệp vụ kinh doanh chứng khoán tại Công ty hoặc trích lập quỹ bảo vệ nhà đầu tư để bồi thường thiệt hại cho nhà đầu tư do sự cố kỹ thuật hoặc sơ suất của nhân viên;</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Lưu giữ đầy đủ các chứng từ và tài khoản phản ánh chi tiết, chính xác các giao dịch của khách hàng và của Công ty;</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việc bán hoặc cho khách hàng bán chứng khoán khi không sở hữu chứng khoán và cho khách hàng vay chứng khoán để bán theo quy định của Bộ Tài chính;</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Tuân thủ các quy định của Bộ Tài chính về thực hiện nghiệp vụ kinh doanh chứng khoán;</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Thực hiện chế độ kế toán, kiểm toán, thống kê, nghĩa vụ tài chính theo quy định của pháp luật có liên quan;   </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công bố thông tin, báo cáo và lưu trữ theo quy định của Luật Doanh nghiệp, Luật Chứng khoán và các văn bản hướng dẫn thi hành;</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Đóng góp quỹ hỗ trợ thanh toán theo quy định;</w:t>
      </w:r>
    </w:p>
    <w:p w:rsidR="00F25F0A" w:rsidRPr="00D806A4" w:rsidRDefault="00F25F0A" w:rsidP="0083542F">
      <w:pPr>
        <w:pStyle w:val="ListParagraph"/>
        <w:widowControl w:val="0"/>
        <w:numPr>
          <w:ilvl w:val="0"/>
          <w:numId w:val="186"/>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 (Nguyên tắc khác do công ty quy định phù hợp với pháp luật hiện hành).</w:t>
      </w:r>
    </w:p>
    <w:p w:rsidR="00F25F0A" w:rsidRPr="00D806A4" w:rsidRDefault="006E30D3" w:rsidP="0083542F">
      <w:pPr>
        <w:pStyle w:val="ListParagraph"/>
        <w:widowControl w:val="0"/>
        <w:numPr>
          <w:ilvl w:val="0"/>
          <w:numId w:val="185"/>
        </w:numPr>
        <w:tabs>
          <w:tab w:val="left" w:pos="0"/>
          <w:tab w:val="left" w:pos="993"/>
        </w:tabs>
        <w:spacing w:beforeLines="60" w:before="144" w:afterLines="60" w:after="144" w:line="360" w:lineRule="atLeast"/>
        <w:contextualSpacing w:val="0"/>
        <w:jc w:val="both"/>
        <w:rPr>
          <w:sz w:val="28"/>
          <w:szCs w:val="28"/>
          <w:lang w:val="nl-NL"/>
        </w:rPr>
      </w:pPr>
      <w:r>
        <w:rPr>
          <w:sz w:val="28"/>
          <w:szCs w:val="28"/>
          <w:lang w:val="nl-NL"/>
        </w:rPr>
        <w:t xml:space="preserve"> Nghĩa vụ đối với </w:t>
      </w:r>
      <w:r w:rsidR="00F25F0A" w:rsidRPr="00D806A4">
        <w:rPr>
          <w:sz w:val="28"/>
          <w:szCs w:val="28"/>
          <w:lang w:val="nl-NL"/>
        </w:rPr>
        <w:t>thành viên:</w:t>
      </w:r>
    </w:p>
    <w:p w:rsidR="00F25F0A" w:rsidRPr="00D806A4" w:rsidRDefault="00F25F0A" w:rsidP="0083542F">
      <w:pPr>
        <w:pStyle w:val="ListParagraph"/>
        <w:widowControl w:val="0"/>
        <w:numPr>
          <w:ilvl w:val="0"/>
          <w:numId w:val="187"/>
        </w:numPr>
        <w:tabs>
          <w:tab w:val="left" w:pos="0"/>
          <w:tab w:val="left" w:pos="990"/>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Phân định rõ trách </w:t>
      </w:r>
      <w:r w:rsidR="006E30D3">
        <w:rPr>
          <w:sz w:val="28"/>
          <w:szCs w:val="28"/>
          <w:lang w:val="nl-NL"/>
        </w:rPr>
        <w:t xml:space="preserve">nhiệm giữa </w:t>
      </w:r>
      <w:r w:rsidRPr="00D806A4">
        <w:rPr>
          <w:sz w:val="28"/>
          <w:szCs w:val="28"/>
          <w:lang w:val="nl-NL"/>
        </w:rPr>
        <w:t>Hội đồng thành viên</w:t>
      </w:r>
      <w:r w:rsidR="006E30D3">
        <w:rPr>
          <w:sz w:val="28"/>
          <w:szCs w:val="28"/>
          <w:lang w:val="nl-NL"/>
        </w:rPr>
        <w:t xml:space="preserve">, </w:t>
      </w:r>
      <w:r w:rsidRPr="00D806A4">
        <w:rPr>
          <w:sz w:val="28"/>
          <w:szCs w:val="28"/>
          <w:lang w:val="nl-NL"/>
        </w:rPr>
        <w:t xml:space="preserve">Chủ tịch Hội đồng </w:t>
      </w:r>
      <w:r w:rsidRPr="00D806A4">
        <w:rPr>
          <w:sz w:val="28"/>
          <w:szCs w:val="28"/>
          <w:lang w:val="nl-NL"/>
        </w:rPr>
        <w:lastRenderedPageBreak/>
        <w:t>thành viên, Ban Kiểm soát để quản lý phù hợp với quy định của pháp luật;</w:t>
      </w:r>
    </w:p>
    <w:p w:rsidR="00F25F0A" w:rsidRPr="00D806A4" w:rsidRDefault="00F25F0A" w:rsidP="0083542F">
      <w:pPr>
        <w:pStyle w:val="ListParagraph"/>
        <w:widowControl w:val="0"/>
        <w:numPr>
          <w:ilvl w:val="0"/>
          <w:numId w:val="187"/>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Thiết lập hệ thống thô</w:t>
      </w:r>
      <w:r w:rsidR="006E30D3">
        <w:rPr>
          <w:sz w:val="28"/>
          <w:szCs w:val="28"/>
          <w:lang w:val="nl-NL"/>
        </w:rPr>
        <w:t xml:space="preserve">ng tin liên lạc với các </w:t>
      </w:r>
      <w:r w:rsidRPr="00D806A4">
        <w:rPr>
          <w:sz w:val="28"/>
          <w:szCs w:val="28"/>
          <w:lang w:val="nl-NL"/>
        </w:rPr>
        <w:t>thành viên để đảm bảo cung cấp thông tin đầy đủ và đối xử công bằng giữa các thành viên, đảm bảo các quyền và lợi ích hợp pháp của thành viên;</w:t>
      </w:r>
    </w:p>
    <w:p w:rsidR="00F25F0A" w:rsidRPr="00D806A4" w:rsidRDefault="00F25F0A" w:rsidP="0083542F">
      <w:pPr>
        <w:pStyle w:val="ListParagraph"/>
        <w:widowControl w:val="0"/>
        <w:numPr>
          <w:ilvl w:val="0"/>
          <w:numId w:val="187"/>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được thực hiện các hành vi sau:</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Cam kết về thu nhập, lợi </w:t>
      </w:r>
      <w:r w:rsidR="002B14A7">
        <w:rPr>
          <w:sz w:val="28"/>
          <w:szCs w:val="28"/>
          <w:lang w:val="nl-NL"/>
        </w:rPr>
        <w:t>nhuận cho các thành viên</w:t>
      </w:r>
      <w:r w:rsidRPr="00D806A4">
        <w:rPr>
          <w:sz w:val="28"/>
          <w:szCs w:val="28"/>
          <w:lang w:val="nl-NL"/>
        </w:rPr>
        <w:t>;</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Nắm giữ bất hợp pháp c</w:t>
      </w:r>
      <w:r w:rsidR="002B14A7">
        <w:rPr>
          <w:sz w:val="28"/>
          <w:szCs w:val="28"/>
          <w:lang w:val="nl-NL"/>
        </w:rPr>
        <w:t xml:space="preserve">ác lợi ích, thu nhập từ phần vốn góp của các </w:t>
      </w:r>
      <w:r w:rsidRPr="00D806A4">
        <w:rPr>
          <w:sz w:val="28"/>
          <w:szCs w:val="28"/>
          <w:lang w:val="nl-NL"/>
        </w:rPr>
        <w:t>thành viên;</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Cung cấp tài chín</w:t>
      </w:r>
      <w:r w:rsidR="00285C38">
        <w:rPr>
          <w:sz w:val="28"/>
          <w:szCs w:val="28"/>
          <w:lang w:val="nl-NL"/>
        </w:rPr>
        <w:t xml:space="preserve">h hoặc bảo lãnh cho các </w:t>
      </w:r>
      <w:r w:rsidRPr="00D806A4">
        <w:rPr>
          <w:sz w:val="28"/>
          <w:szCs w:val="28"/>
          <w:lang w:val="nl-NL"/>
        </w:rPr>
        <w:t>thành viên một cách trực tiếp hoặc gián tiếp; cho vay dưới mọi h</w:t>
      </w:r>
      <w:r w:rsidR="00285C38">
        <w:rPr>
          <w:sz w:val="28"/>
          <w:szCs w:val="28"/>
          <w:lang w:val="nl-NL"/>
        </w:rPr>
        <w:t xml:space="preserve">ình thức đối với </w:t>
      </w:r>
      <w:r w:rsidRPr="00D806A4">
        <w:rPr>
          <w:sz w:val="28"/>
          <w:szCs w:val="28"/>
          <w:lang w:val="nl-NL"/>
        </w:rPr>
        <w:t>thành viên Ban Kiểm soá</w:t>
      </w:r>
      <w:r w:rsidR="00285C38">
        <w:rPr>
          <w:sz w:val="28"/>
          <w:szCs w:val="28"/>
          <w:lang w:val="nl-NL"/>
        </w:rPr>
        <w:t xml:space="preserve">t, thành viên </w:t>
      </w:r>
      <w:r w:rsidRPr="00D806A4">
        <w:rPr>
          <w:sz w:val="28"/>
          <w:szCs w:val="28"/>
          <w:lang w:val="nl-NL"/>
        </w:rPr>
        <w:t xml:space="preserve">Hội đồng thành viên, thành viên Ban Giám đốc (Ban Tổng Giám đốc), kế toán trưởng, các chức danh quản lý khác do Hội </w:t>
      </w:r>
      <w:r w:rsidR="00285C38">
        <w:rPr>
          <w:sz w:val="28"/>
          <w:szCs w:val="28"/>
          <w:lang w:val="nl-NL"/>
        </w:rPr>
        <w:t>đồng thành viên b</w:t>
      </w:r>
      <w:r w:rsidRPr="00D806A4">
        <w:rPr>
          <w:sz w:val="28"/>
          <w:szCs w:val="28"/>
          <w:lang w:val="nl-NL"/>
        </w:rPr>
        <w:t>ổ nhiệm và người có liên quan của những đối tượng này;</w:t>
      </w:r>
    </w:p>
    <w:p w:rsidR="00F25F0A" w:rsidRPr="00D806A4" w:rsidRDefault="005E35DD"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 xml:space="preserve">Tạo thu nhập cho </w:t>
      </w:r>
      <w:r w:rsidR="00F25F0A" w:rsidRPr="00D806A4">
        <w:rPr>
          <w:sz w:val="28"/>
          <w:szCs w:val="28"/>
          <w:lang w:val="nl-NL"/>
        </w:rPr>
        <w:t xml:space="preserve">thành </w:t>
      </w:r>
      <w:r>
        <w:rPr>
          <w:sz w:val="28"/>
          <w:szCs w:val="28"/>
          <w:lang w:val="nl-NL"/>
        </w:rPr>
        <w:t xml:space="preserve">viên bằng cách mua lại phần vốn góp của các </w:t>
      </w:r>
      <w:r w:rsidR="00F25F0A" w:rsidRPr="00D806A4">
        <w:rPr>
          <w:sz w:val="28"/>
          <w:szCs w:val="28"/>
          <w:lang w:val="nl-NL"/>
        </w:rPr>
        <w:t>thành viên dưới các hình thức không phù hợp với quy định của pháp luật;</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Xâm</w:t>
      </w:r>
      <w:r w:rsidR="005E35DD">
        <w:rPr>
          <w:sz w:val="28"/>
          <w:szCs w:val="28"/>
          <w:lang w:val="nl-NL"/>
        </w:rPr>
        <w:t xml:space="preserve"> phạm đến các quyền của </w:t>
      </w:r>
      <w:r w:rsidRPr="00D806A4">
        <w:rPr>
          <w:sz w:val="28"/>
          <w:szCs w:val="28"/>
          <w:lang w:val="nl-NL"/>
        </w:rPr>
        <w:t>thành viên như: Quyền sở hữu, quyền chọn, quyền giao dịch công bằng, quyền được cung cấp thông tin, các quyền và lợi ích hợp pháp khác;</w:t>
      </w:r>
    </w:p>
    <w:p w:rsidR="00F25F0A" w:rsidRPr="00D806A4" w:rsidRDefault="00F25F0A" w:rsidP="0083542F">
      <w:pPr>
        <w:pStyle w:val="ListParagraph"/>
        <w:widowControl w:val="0"/>
        <w:numPr>
          <w:ilvl w:val="0"/>
          <w:numId w:val="187"/>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 (Nghĩa vụ khác do Công ty quy định phù hợp với pháp luật hiện hành).</w:t>
      </w:r>
    </w:p>
    <w:p w:rsidR="00F25F0A" w:rsidRPr="00D806A4" w:rsidRDefault="00F25F0A" w:rsidP="0083542F">
      <w:pPr>
        <w:pStyle w:val="ListParagraph"/>
        <w:widowControl w:val="0"/>
        <w:numPr>
          <w:ilvl w:val="0"/>
          <w:numId w:val="185"/>
        </w:numPr>
        <w:tabs>
          <w:tab w:val="left" w:pos="0"/>
          <w:tab w:val="left" w:pos="993"/>
        </w:tabs>
        <w:spacing w:beforeLines="60" w:before="144" w:afterLines="60" w:after="144" w:line="360" w:lineRule="atLeast"/>
        <w:ind w:left="993" w:hanging="426"/>
        <w:contextualSpacing w:val="0"/>
        <w:jc w:val="both"/>
        <w:rPr>
          <w:sz w:val="28"/>
          <w:szCs w:val="28"/>
          <w:lang w:val="nl-NL"/>
        </w:rPr>
      </w:pPr>
      <w:r w:rsidRPr="00D806A4">
        <w:rPr>
          <w:sz w:val="28"/>
          <w:szCs w:val="28"/>
          <w:lang w:val="nl-NL"/>
        </w:rPr>
        <w:t>Nghĩa vụ đối với khách hàng:</w:t>
      </w:r>
    </w:p>
    <w:p w:rsidR="00F25F0A" w:rsidRPr="00D806A4" w:rsidRDefault="00F25F0A" w:rsidP="0083542F">
      <w:pPr>
        <w:pStyle w:val="ListParagraph"/>
        <w:widowControl w:val="0"/>
        <w:numPr>
          <w:ilvl w:val="0"/>
          <w:numId w:val="188"/>
        </w:numPr>
        <w:tabs>
          <w:tab w:val="left" w:pos="0"/>
          <w:tab w:val="left" w:pos="990"/>
          <w:tab w:val="left" w:pos="1080"/>
          <w:tab w:val="left" w:pos="1170"/>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Luôn giữ chữ tín với khách hàng, không xâm phạm tài sản, quyền và lợi ích hợp pháp khác của khách hàng;</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Quản lý tách biệt tiền và chứng khoán của từng khách hàng, quản lý tách biệt tiền và chứng khoán của khách hàng với tiền và chứng khoán của Công ty. Mọi giao dịch bằng tiền của khách hàng phải được Công ty thực hiện qua ngân hàng. Không lạm dụng các tài sản do khách hàng ủy thác cho Công ty quản lý và tiền thanh toán giao dịch của khách hàng, chứng khoán của khách hàng lưu ký tại Công ty;</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Ký hợp đồng bằng văn bản với khách hàng khi cung cấp dịch vụ cho khách hàng; cung cấp đầy đủ, trung thực thông tin cho khách hàng khi thực hiện dịch vụ mà mình cung cấp;</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Chỉ đưa ra lời tư vấn phù hợp với khách hàng trên cơ sở nỗ lực thu thập thông tin về khách hàng: Thu thập, tìm hiểu thông tin về tình hình tài chính, mục </w:t>
      </w:r>
      <w:r w:rsidRPr="00D806A4">
        <w:rPr>
          <w:sz w:val="28"/>
          <w:szCs w:val="28"/>
          <w:lang w:val="nl-NL"/>
        </w:rPr>
        <w:lastRenderedPageBreak/>
        <w:t>tiêu đầu tư, khả năng chấp nhận rủi ro, kỳ vọng lợi nhuận của khách hàng và cập nhật thông tin theo quy định của pháp luật. Bảo đảm các khuyến nghị, tư vấn đầu tư của Công ty cho khách hàng phải phù hợp với từng khách hàng;</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Chịu trách nhiệm về độ tin cậy của những thông tin công bố cho khách hàng. Đảm bảo rằng khách hàng đưa ra các quyết định đầu tư trên cơ sở đã được cung cấp thông tin đầy đủ, bao gồm cả nội dung và rủi ro của sản phẩm, dịch vụ cung cấp. Nghiêm cấm mọi hành vi gian dối và công bố thông tin sai sự thật;</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Thận trọng, không tạo ra xung đột lợi ích với khách hàng. Trong trường hợp không thể tránh được, Công ty phải thông báo trước cho khách hàng và áp dụng các biện pháp cần thiết để đảm bảo đối xử công bằng với khách hàng;</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Ưu tiên thực hiện lệnh của khách hàng trước lệnh của Công ty;</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Thiết lập một bộ phận chuyên trách, chịu trách nhiệm thông tin liên lạc với khách hàng và giải quyết các thắc mắc, khiếu nại của khách hàng;</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Hoàn thành nghĩa vụ của mình với khách hàng một cách tốt nhất;</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Bảo mật thông tin của khách hàng:</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có trách nhiệm bảo mật các thông tin liên quan đến sở hữu chứng khoán và tiền của khách hàng, từ chối việc điều tra, phong toả, cầm giữ, trích chuyển tài sản của khách hàng mà không có sự đồng ý của khách hàng;</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 định tại  điểm này không áp dụng trong các trường hợp sau đây:</w:t>
      </w:r>
    </w:p>
    <w:p w:rsidR="00F25F0A" w:rsidRPr="00D806A4" w:rsidRDefault="00F25F0A" w:rsidP="0083542F">
      <w:pPr>
        <w:widowControl w:val="0"/>
        <w:tabs>
          <w:tab w:val="left" w:pos="0"/>
          <w:tab w:val="left" w:pos="1276"/>
        </w:tabs>
        <w:spacing w:beforeLines="60" w:before="144" w:afterLines="60" w:after="144" w:line="360" w:lineRule="atLeast"/>
        <w:ind w:left="1418" w:hanging="851"/>
        <w:jc w:val="both"/>
        <w:rPr>
          <w:bCs/>
          <w:sz w:val="28"/>
          <w:szCs w:val="28"/>
          <w:lang w:val="nl-NL"/>
        </w:rPr>
      </w:pPr>
      <w:r w:rsidRPr="00D806A4">
        <w:rPr>
          <w:bCs/>
          <w:sz w:val="28"/>
          <w:szCs w:val="28"/>
          <w:lang w:val="nl-NL"/>
        </w:rPr>
        <w:t>+ Kiểm toán viên thực hiện kiểm toán báo cáo tài chính của Công ty;</w:t>
      </w:r>
    </w:p>
    <w:p w:rsidR="00F25F0A" w:rsidRPr="00D806A4" w:rsidRDefault="00F25F0A" w:rsidP="0083542F">
      <w:pPr>
        <w:widowControl w:val="0"/>
        <w:tabs>
          <w:tab w:val="left" w:pos="993"/>
        </w:tabs>
        <w:spacing w:beforeLines="60" w:before="144" w:afterLines="60" w:after="144" w:line="360" w:lineRule="atLeast"/>
        <w:ind w:left="1418" w:hanging="851"/>
        <w:jc w:val="both"/>
        <w:rPr>
          <w:bCs/>
          <w:sz w:val="28"/>
          <w:szCs w:val="28"/>
          <w:lang w:val="nl-NL"/>
        </w:rPr>
      </w:pPr>
      <w:r w:rsidRPr="00D806A4">
        <w:rPr>
          <w:bCs/>
          <w:sz w:val="28"/>
          <w:szCs w:val="28"/>
          <w:lang w:val="nl-NL"/>
        </w:rPr>
        <w:t>+ Cung cấp thông tin theo yêu cầu của cơ quan Nhà nước có thẩm quyền.</w:t>
      </w:r>
    </w:p>
    <w:p w:rsidR="00F25F0A" w:rsidRPr="00D806A4" w:rsidRDefault="00F25F0A" w:rsidP="0083542F">
      <w:pPr>
        <w:pStyle w:val="ListParagraph"/>
        <w:widowControl w:val="0"/>
        <w:numPr>
          <w:ilvl w:val="0"/>
          <w:numId w:val="188"/>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 (Nghĩa vụ khác do Công ty quy định phù hợp với pháp luật hiện hành).</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Điều 9. Các quy định về cấm và hạn chế</w:t>
      </w:r>
    </w:p>
    <w:p w:rsidR="00F25F0A" w:rsidRPr="00C25889" w:rsidRDefault="00F25F0A" w:rsidP="0083542F">
      <w:pPr>
        <w:pStyle w:val="ListParagraph"/>
        <w:widowControl w:val="0"/>
        <w:numPr>
          <w:ilvl w:val="6"/>
          <w:numId w:val="160"/>
        </w:numPr>
        <w:tabs>
          <w:tab w:val="left" w:pos="0"/>
          <w:tab w:val="left" w:pos="993"/>
        </w:tabs>
        <w:spacing w:beforeLines="60" w:before="144" w:afterLines="60" w:after="144" w:line="360" w:lineRule="atLeast"/>
        <w:ind w:left="1530" w:hanging="990"/>
        <w:jc w:val="both"/>
        <w:rPr>
          <w:sz w:val="28"/>
          <w:szCs w:val="28"/>
          <w:lang w:val="nl-NL"/>
        </w:rPr>
      </w:pPr>
      <w:r w:rsidRPr="00C25889">
        <w:rPr>
          <w:sz w:val="28"/>
          <w:szCs w:val="28"/>
          <w:lang w:val="nl-NL"/>
        </w:rPr>
        <w:t>Quy định đối với Công ty:</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z w:val="28"/>
          <w:szCs w:val="28"/>
          <w:lang w:val="nl-NL"/>
        </w:rPr>
        <w:t xml:space="preserve">Không được đưa ra nhận định hoặc bảo đảm với khách hàng về mức thu nhập hoặc lợi nhuận đạt được trên khoản đầu tư của mình hoặc bảo đảm </w:t>
      </w:r>
      <w:r w:rsidRPr="00D806A4">
        <w:rPr>
          <w:spacing w:val="-6"/>
          <w:sz w:val="28"/>
          <w:szCs w:val="28"/>
          <w:lang w:val="nl-NL"/>
        </w:rPr>
        <w:t>khách hàng không bị thua lỗ, ngoại trừ đầu tư vào chứng khoán có thu nhập cố định;</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được thỏa thuận hoặc đưa ra lãi suất cụ thể hoặc chia sẻ lợi nhuận/thua lỗ với khách hàng để lôi kéo khách hàng tham gia giao dịch;</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Không được trực tiếp hoặc gián tiếp thiết lập các địa điểm ngoài các địa điểm giao dịch đã được UBCK chấp thuận để ký hợp đồng, nhận lệnh, thực hiện lệnh giao dịch chứng khoán hoặc thanh toán giao dịch chứng khoán với khách hàng;</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Không nhận lệnh, thanh toán giao dịch với người khác không phải là người đứng tên tài khoản giao dịch mà không có ủy quyền của khách hàng bằng văn bản;</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sử dụng tên hoặc tài khoản của khách hàng để đăng ký, giao dịch chứng khoán;</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chiếm dụng chứng khoán, tiền hoặc tạm giữ chứng khoán của khách hàng theo hình thức lưu ký dưới tên Công ty;</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được tiết lộ thông tin về khách hàng trừ khi được khách hàng đồng ý hoặc theo yêu cầu của cơ quan quản lý nhà nước có thẩm quyền;</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được thực hiện những hành vi làm cho khách hàng và nhà đầu tư hiểu nhầm về giá chứng khoán;</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Hợp đồng mở tài khoản giao dịch chứng khoán không được chứa đựng những thoả thuận nhằm trốn tránh nghĩa vụ pháp lý của Công ty; hạn chế phạm vi bồi thường của Công ty hoặc chuyển rủi ro từ Công ty sang khách hàng; buộc khách hàng thực hiện nghĩa vụ bồi thường một cách không công bằng và các thoả thuận gây bất lợi một cách không công bằng cho khách hàng;</w:t>
      </w:r>
    </w:p>
    <w:p w:rsidR="00F25F0A" w:rsidRPr="00D806A4" w:rsidRDefault="00F25F0A" w:rsidP="0083542F">
      <w:pPr>
        <w:pStyle w:val="ListParagraph"/>
        <w:widowControl w:val="0"/>
        <w:numPr>
          <w:ilvl w:val="0"/>
          <w:numId w:val="189"/>
        </w:numPr>
        <w:tabs>
          <w:tab w:val="left" w:pos="993"/>
        </w:tabs>
        <w:spacing w:beforeLines="60" w:before="144" w:afterLines="60" w:after="144" w:line="360" w:lineRule="atLeast"/>
        <w:ind w:left="0" w:firstLine="567"/>
        <w:contextualSpacing w:val="0"/>
        <w:jc w:val="both"/>
        <w:rPr>
          <w:spacing w:val="-10"/>
          <w:sz w:val="28"/>
          <w:szCs w:val="28"/>
          <w:lang w:val="nl-NL"/>
        </w:rPr>
      </w:pPr>
      <w:r w:rsidRPr="00D806A4">
        <w:rPr>
          <w:spacing w:val="-10"/>
          <w:sz w:val="28"/>
          <w:szCs w:val="28"/>
          <w:lang w:val="nl-NL"/>
        </w:rPr>
        <w:t>... (Các quy định khác do Công ty quy định phù hợp với pháp luật hiện hành).</w:t>
      </w:r>
    </w:p>
    <w:p w:rsidR="00F25F0A" w:rsidRPr="00D806A4" w:rsidRDefault="00F25F0A" w:rsidP="0083542F">
      <w:pPr>
        <w:pStyle w:val="ListParagraph"/>
        <w:widowControl w:val="0"/>
        <w:numPr>
          <w:ilvl w:val="6"/>
          <w:numId w:val="160"/>
        </w:numPr>
        <w:tabs>
          <w:tab w:val="left" w:pos="0"/>
          <w:tab w:val="left" w:pos="993"/>
        </w:tabs>
        <w:spacing w:beforeLines="60" w:before="144" w:afterLines="60" w:after="144" w:line="360" w:lineRule="atLeast"/>
        <w:ind w:left="1530" w:hanging="990"/>
        <w:jc w:val="both"/>
        <w:rPr>
          <w:sz w:val="28"/>
          <w:szCs w:val="28"/>
          <w:lang w:val="nl-NL"/>
        </w:rPr>
      </w:pPr>
      <w:r w:rsidRPr="00D806A4">
        <w:rPr>
          <w:sz w:val="28"/>
          <w:szCs w:val="28"/>
          <w:lang w:val="nl-NL"/>
        </w:rPr>
        <w:t>Quy định đối với người hành nghề chứng khoán:</w:t>
      </w:r>
    </w:p>
    <w:p w:rsidR="00F25F0A" w:rsidRPr="00D806A4" w:rsidRDefault="00F25F0A" w:rsidP="0083542F">
      <w:pPr>
        <w:pStyle w:val="ListParagraph"/>
        <w:widowControl w:val="0"/>
        <w:numPr>
          <w:ilvl w:val="0"/>
          <w:numId w:val="190"/>
        </w:numPr>
        <w:tabs>
          <w:tab w:val="left" w:pos="993"/>
        </w:tabs>
        <w:spacing w:beforeLines="60" w:before="144" w:afterLines="60" w:after="144" w:line="360" w:lineRule="atLeast"/>
        <w:ind w:left="0" w:firstLine="630"/>
        <w:contextualSpacing w:val="0"/>
        <w:jc w:val="both"/>
        <w:rPr>
          <w:sz w:val="28"/>
          <w:szCs w:val="28"/>
          <w:lang w:val="nl-NL"/>
        </w:rPr>
      </w:pPr>
      <w:r w:rsidRPr="00D806A4">
        <w:rPr>
          <w:sz w:val="28"/>
          <w:szCs w:val="28"/>
          <w:lang w:val="nl-NL"/>
        </w:rPr>
        <w:t>Trừ trường hợp được cử là người đại diện phần vốn góp hoặc được cử vào Ban quản lý công ty của tổ chức sở hữu Công ty hoặc tổ chức mà Công ty đầu tư, người hành nghề chứng khoán không được:</w:t>
      </w:r>
    </w:p>
    <w:p w:rsidR="00F25F0A" w:rsidRPr="0083542F"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pacing w:val="-4"/>
          <w:sz w:val="28"/>
          <w:szCs w:val="28"/>
          <w:lang w:val="nl-NL"/>
        </w:rPr>
      </w:pPr>
      <w:r w:rsidRPr="0083542F">
        <w:rPr>
          <w:spacing w:val="-4"/>
          <w:sz w:val="28"/>
          <w:szCs w:val="28"/>
          <w:lang w:val="nl-NL"/>
        </w:rPr>
        <w:t>Đồng thời làm việc cho tổ chức khác có quan hệ sở hữu với Công ty;</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Đồng thời làm việc cho công ty chứng khoán, công ty quản lý quỹ khác;</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Đồng thời làm Giám đốc (Tổng Giám đốc) của một tổ chức chào bán chứng khoán ra công chúng hoặc tổ chức niêm yết;</w:t>
      </w:r>
    </w:p>
    <w:p w:rsidR="00F25F0A" w:rsidRPr="00D806A4" w:rsidRDefault="00F25F0A" w:rsidP="0083542F">
      <w:pPr>
        <w:pStyle w:val="ListParagraph"/>
        <w:widowControl w:val="0"/>
        <w:numPr>
          <w:ilvl w:val="0"/>
          <w:numId w:val="190"/>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Chỉ được mở tài khoản giao dịch chứng khoán cho mình (nếu có) tại Công ty. Quy định này không áp dụng đối với trường hợp khi Công ty không phải là thành viên của Sở giao dịch chứng khoán; </w:t>
      </w:r>
    </w:p>
    <w:p w:rsidR="00F25F0A" w:rsidRPr="00D806A4" w:rsidRDefault="00F25F0A" w:rsidP="0083542F">
      <w:pPr>
        <w:pStyle w:val="ListParagraph"/>
        <w:widowControl w:val="0"/>
        <w:numPr>
          <w:ilvl w:val="0"/>
          <w:numId w:val="190"/>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Khi thực hiện các nghiệp vụ của Công ty, người hành nghề chứng khoán là người thay mặt cho Công ty để thực hiện các giao dịch với khách hàng và Công ty phải chịu trách nhiệm về mọi hoạt động của người hành nghề chứng khoán. Không được sử dụng tiền, chứng khoán trên tài khoản của khách hàng khi không được Công ty ủy quyền theo sự ủy thác của khách hàng cho Công ty bằng văn bản;</w:t>
      </w:r>
    </w:p>
    <w:p w:rsidR="00F25F0A" w:rsidRPr="00D806A4" w:rsidRDefault="00F25F0A" w:rsidP="0083542F">
      <w:pPr>
        <w:pStyle w:val="ListParagraph"/>
        <w:widowControl w:val="0"/>
        <w:numPr>
          <w:ilvl w:val="0"/>
          <w:numId w:val="190"/>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lastRenderedPageBreak/>
        <w:t xml:space="preserve">... (Quy định khác do Công ty quy định phù hợp với pháp luật hiện hành). </w:t>
      </w:r>
    </w:p>
    <w:p w:rsidR="00F25F0A" w:rsidRPr="00D806A4" w:rsidRDefault="00F25F0A" w:rsidP="0083542F">
      <w:pPr>
        <w:pStyle w:val="ListParagraph"/>
        <w:widowControl w:val="0"/>
        <w:numPr>
          <w:ilvl w:val="0"/>
          <w:numId w:val="160"/>
        </w:numPr>
        <w:tabs>
          <w:tab w:val="left" w:pos="0"/>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Quy định đối vớ</w:t>
      </w:r>
      <w:r w:rsidR="00C25889">
        <w:rPr>
          <w:spacing w:val="-4"/>
          <w:sz w:val="28"/>
          <w:szCs w:val="28"/>
          <w:lang w:val="nl-NL"/>
        </w:rPr>
        <w:t>i thành viên T</w:t>
      </w:r>
      <w:r w:rsidRPr="00D806A4">
        <w:rPr>
          <w:spacing w:val="-4"/>
          <w:sz w:val="28"/>
          <w:szCs w:val="28"/>
          <w:lang w:val="nl-NL"/>
        </w:rPr>
        <w:t>hành viên Hội đồng thành viên, Trưởng Ban Kiểm soát, thành viên Ban Giám đốc (Ban Tổng Giám đốc):</w:t>
      </w:r>
    </w:p>
    <w:p w:rsidR="00F25F0A" w:rsidRPr="00D806A4" w:rsidRDefault="00C25889" w:rsidP="0083542F">
      <w:pPr>
        <w:pStyle w:val="ListParagraph"/>
        <w:widowControl w:val="0"/>
        <w:numPr>
          <w:ilvl w:val="0"/>
          <w:numId w:val="191"/>
        </w:numPr>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Thành viên</w:t>
      </w:r>
      <w:r w:rsidR="00F25F0A" w:rsidRPr="00D806A4">
        <w:rPr>
          <w:sz w:val="28"/>
          <w:szCs w:val="28"/>
          <w:lang w:val="nl-NL"/>
        </w:rPr>
        <w:t xml:space="preserve"> Hội đồng thành viên của Công ty không được đồng thời là thành viên Hội đồng quản trị, thành viên Hội đồng thành viên, Giám đốc (Tổng Giám đốc) của công ty chứng khoán khác;</w:t>
      </w:r>
    </w:p>
    <w:p w:rsidR="00F25F0A" w:rsidRPr="00D806A4" w:rsidRDefault="00F25F0A" w:rsidP="0083542F">
      <w:pPr>
        <w:pStyle w:val="ListParagraph"/>
        <w:widowControl w:val="0"/>
        <w:numPr>
          <w:ilvl w:val="0"/>
          <w:numId w:val="19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Trưởng Ban Kiểm soát không được đồng thời là thành viên Ban Kiểm soát, người quản lý của công ty chứng khoán khác;</w:t>
      </w:r>
    </w:p>
    <w:p w:rsidR="00F25F0A" w:rsidRPr="00D806A4" w:rsidRDefault="00F25F0A" w:rsidP="0083542F">
      <w:pPr>
        <w:pStyle w:val="ListParagraph"/>
        <w:widowControl w:val="0"/>
        <w:numPr>
          <w:ilvl w:val="0"/>
          <w:numId w:val="191"/>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Giám đốc (Tổng Giám đốc), Phó Giám đốc (Phó Tổng Giám đốc) không được đồng thời làm việc cho công ty chứng khoán, công ty quản lý quỹ hoặc doanh nghiệp khác. Giám đốc (Tổng Giám đốc) không được là thành viên Hội đồng quản trị, thành viên Hội đồng thành viên của công ty chứng khoán khác;</w:t>
      </w:r>
    </w:p>
    <w:p w:rsidR="00F25F0A" w:rsidRPr="00D806A4" w:rsidRDefault="00F25F0A" w:rsidP="0083542F">
      <w:pPr>
        <w:pStyle w:val="ListParagraph"/>
        <w:widowControl w:val="0"/>
        <w:numPr>
          <w:ilvl w:val="0"/>
          <w:numId w:val="190"/>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 (Quy định khác do Công ty quy định phù hợp với pháp luật hiện hành).</w:t>
      </w:r>
    </w:p>
    <w:p w:rsidR="00F25F0A" w:rsidRPr="00D806A4" w:rsidRDefault="00F25F0A" w:rsidP="0083542F">
      <w:pPr>
        <w:pStyle w:val="Heading2"/>
        <w:spacing w:beforeLines="150" w:before="360" w:line="360" w:lineRule="atLeast"/>
        <w:jc w:val="center"/>
        <w:rPr>
          <w:szCs w:val="28"/>
          <w:lang w:val="nl-NL"/>
        </w:rPr>
      </w:pPr>
      <w:r w:rsidRPr="00D806A4">
        <w:rPr>
          <w:szCs w:val="28"/>
          <w:lang w:val="nl-NL"/>
        </w:rPr>
        <w:t>Chương II</w:t>
      </w:r>
    </w:p>
    <w:p w:rsidR="00F25F0A" w:rsidRPr="00D806A4" w:rsidRDefault="00C25889" w:rsidP="00F25F0A">
      <w:pPr>
        <w:pStyle w:val="Heading2"/>
        <w:spacing w:line="360" w:lineRule="atLeast"/>
        <w:jc w:val="center"/>
        <w:rPr>
          <w:szCs w:val="28"/>
          <w:lang w:val="nl-NL"/>
        </w:rPr>
      </w:pPr>
      <w:r>
        <w:rPr>
          <w:szCs w:val="28"/>
          <w:lang w:val="nl-NL"/>
        </w:rPr>
        <w:t xml:space="preserve"> VỐN ĐIỀU LỆ, </w:t>
      </w:r>
      <w:r w:rsidR="00F25F0A" w:rsidRPr="00D806A4">
        <w:rPr>
          <w:szCs w:val="28"/>
          <w:lang w:val="nl-NL"/>
        </w:rPr>
        <w:t>PHẦN VỐN GÓP;</w:t>
      </w:r>
    </w:p>
    <w:p w:rsidR="00F25F0A" w:rsidRPr="00D806A4" w:rsidRDefault="00F25F0A" w:rsidP="00F25F0A">
      <w:pPr>
        <w:pStyle w:val="Heading2"/>
        <w:spacing w:line="360" w:lineRule="atLeast"/>
        <w:jc w:val="center"/>
        <w:rPr>
          <w:szCs w:val="28"/>
          <w:lang w:val="nl-NL"/>
        </w:rPr>
      </w:pPr>
      <w:r w:rsidRPr="00D806A4">
        <w:rPr>
          <w:szCs w:val="28"/>
          <w:lang w:val="nl-NL"/>
        </w:rPr>
        <w:t>THÀNH VIÊN/CHỦ SỞ HỮU</w:t>
      </w:r>
    </w:p>
    <w:p w:rsidR="00F25F0A" w:rsidRPr="00D806A4" w:rsidRDefault="00F25F0A" w:rsidP="0083542F">
      <w:pPr>
        <w:spacing w:beforeLines="60" w:before="144" w:line="360" w:lineRule="atLeast"/>
        <w:jc w:val="center"/>
        <w:rPr>
          <w:b/>
          <w:sz w:val="28"/>
          <w:szCs w:val="28"/>
          <w:lang w:val="nl-NL"/>
        </w:rPr>
      </w:pPr>
      <w:r w:rsidRPr="00D806A4">
        <w:rPr>
          <w:b/>
          <w:sz w:val="28"/>
          <w:szCs w:val="28"/>
          <w:lang w:val="nl-NL"/>
        </w:rPr>
        <w:t>Mục 1</w:t>
      </w:r>
    </w:p>
    <w:p w:rsidR="00F25F0A" w:rsidRPr="00D806A4" w:rsidRDefault="00F25F0A" w:rsidP="00F25F0A">
      <w:pPr>
        <w:widowControl w:val="0"/>
        <w:tabs>
          <w:tab w:val="left" w:pos="0"/>
          <w:tab w:val="left" w:pos="1134"/>
        </w:tabs>
        <w:spacing w:line="360" w:lineRule="atLeast"/>
        <w:jc w:val="center"/>
        <w:rPr>
          <w:b/>
          <w:bCs/>
          <w:sz w:val="28"/>
          <w:szCs w:val="28"/>
          <w:lang w:val="nl-NL"/>
        </w:rPr>
      </w:pPr>
      <w:r w:rsidRPr="00D806A4">
        <w:rPr>
          <w:b/>
          <w:bCs/>
          <w:sz w:val="28"/>
          <w:szCs w:val="28"/>
          <w:lang w:val="nl-NL"/>
        </w:rPr>
        <w:t>VỐN ĐIỀU</w:t>
      </w:r>
      <w:r w:rsidR="00C25889">
        <w:rPr>
          <w:b/>
          <w:bCs/>
          <w:sz w:val="28"/>
          <w:szCs w:val="28"/>
          <w:lang w:val="nl-NL"/>
        </w:rPr>
        <w:t xml:space="preserve"> LỆ, </w:t>
      </w:r>
      <w:r w:rsidRPr="00D806A4">
        <w:rPr>
          <w:b/>
          <w:bCs/>
          <w:sz w:val="28"/>
          <w:szCs w:val="28"/>
          <w:lang w:val="nl-NL"/>
        </w:rPr>
        <w:t>PHẦN VỐN GÓP</w:t>
      </w:r>
    </w:p>
    <w:p w:rsidR="00F25F0A" w:rsidRPr="00D806A4" w:rsidRDefault="00F25F0A" w:rsidP="0083542F">
      <w:pPr>
        <w:widowControl w:val="0"/>
        <w:tabs>
          <w:tab w:val="left" w:pos="0"/>
          <w:tab w:val="left" w:pos="1134"/>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 xml:space="preserve">Điều 10. Vốn điều lệ </w:t>
      </w:r>
    </w:p>
    <w:p w:rsidR="00F25F0A" w:rsidRPr="00D806A4" w:rsidRDefault="00F25F0A" w:rsidP="0083542F">
      <w:pPr>
        <w:widowControl w:val="0"/>
        <w:tabs>
          <w:tab w:val="left" w:pos="0"/>
          <w:tab w:val="left" w:pos="993"/>
        </w:tabs>
        <w:spacing w:beforeLines="60" w:before="144" w:afterLines="60" w:after="144" w:line="360" w:lineRule="atLeast"/>
        <w:ind w:left="567"/>
        <w:jc w:val="both"/>
        <w:rPr>
          <w:sz w:val="28"/>
          <w:szCs w:val="28"/>
          <w:lang w:val="nl-NL"/>
        </w:rPr>
      </w:pPr>
      <w:r w:rsidRPr="00D806A4">
        <w:rPr>
          <w:sz w:val="28"/>
          <w:szCs w:val="28"/>
          <w:lang w:val="nl-NL"/>
        </w:rPr>
        <w:t>Vốn điều lệ của Công ty là......... VND (bằng chữ: ……..).</w:t>
      </w:r>
    </w:p>
    <w:p w:rsidR="00F25F0A" w:rsidRPr="00D806A4" w:rsidRDefault="00F25F0A" w:rsidP="0083542F">
      <w:pPr>
        <w:pStyle w:val="ListParagraph"/>
        <w:spacing w:beforeLines="100" w:before="240" w:afterLines="60" w:after="144" w:line="360" w:lineRule="atLeast"/>
        <w:ind w:left="567"/>
        <w:contextualSpacing w:val="0"/>
        <w:rPr>
          <w:rStyle w:val="Strong"/>
          <w:b w:val="0"/>
          <w:color w:val="000000"/>
          <w:sz w:val="28"/>
          <w:szCs w:val="28"/>
          <w:lang w:val="nl-NL"/>
        </w:rPr>
      </w:pPr>
      <w:r w:rsidRPr="00D806A4">
        <w:rPr>
          <w:rStyle w:val="Strong"/>
          <w:color w:val="000000"/>
          <w:sz w:val="28"/>
          <w:szCs w:val="28"/>
          <w:lang w:val="nl-NL"/>
        </w:rPr>
        <w:t>Điều 1</w:t>
      </w:r>
      <w:r w:rsidR="00C25889">
        <w:rPr>
          <w:rStyle w:val="Strong"/>
          <w:color w:val="000000"/>
          <w:sz w:val="28"/>
          <w:szCs w:val="28"/>
          <w:lang w:val="nl-NL"/>
        </w:rPr>
        <w:t>1</w:t>
      </w:r>
      <w:r w:rsidRPr="00D806A4">
        <w:rPr>
          <w:rStyle w:val="Strong"/>
          <w:color w:val="000000"/>
          <w:sz w:val="28"/>
          <w:szCs w:val="28"/>
          <w:lang w:val="nl-NL"/>
        </w:rPr>
        <w:t>. Sổ đăng ký thành viên</w:t>
      </w:r>
    </w:p>
    <w:p w:rsidR="00F25F0A" w:rsidRPr="00D806A4" w:rsidRDefault="00F25F0A" w:rsidP="00155EF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phải lập v</w:t>
      </w:r>
      <w:r w:rsidR="00C25889">
        <w:rPr>
          <w:sz w:val="28"/>
          <w:szCs w:val="28"/>
          <w:lang w:val="nl-NL"/>
        </w:rPr>
        <w:t>à lưu giữ sổ đăng ký thành viên</w:t>
      </w:r>
      <w:r w:rsidRPr="00D806A4">
        <w:rPr>
          <w:sz w:val="28"/>
          <w:szCs w:val="28"/>
          <w:lang w:val="nl-NL"/>
        </w:rPr>
        <w:t xml:space="preserve"> ngay khi được cấp Giấy phép thành lập và hoạt động.</w:t>
      </w:r>
    </w:p>
    <w:p w:rsidR="00F25F0A" w:rsidRPr="00D806A4" w:rsidRDefault="00C25889" w:rsidP="0083542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Sổ đăng ký thành viên</w:t>
      </w:r>
      <w:r w:rsidR="00F25F0A" w:rsidRPr="00D806A4">
        <w:rPr>
          <w:sz w:val="28"/>
          <w:szCs w:val="28"/>
          <w:lang w:val="nl-NL"/>
        </w:rPr>
        <w:t xml:space="preserve"> phải có các nội dung chủ yếu theo quy định của Luật Doanh nghiệp.</w:t>
      </w:r>
    </w:p>
    <w:p w:rsidR="00F25F0A" w:rsidRPr="00D806A4" w:rsidRDefault="00F25F0A" w:rsidP="0083542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Hình thức của sổ đăng ký thành viên: Văn bản, tệp dữ liệu điện tử hoặc cả hai loại này (do công ty quyết định).</w:t>
      </w:r>
    </w:p>
    <w:p w:rsidR="00F25F0A" w:rsidRPr="00D806A4" w:rsidRDefault="00132E26" w:rsidP="0083542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Sổ đăng ký thành viên</w:t>
      </w:r>
      <w:r w:rsidR="00F25F0A" w:rsidRPr="00D806A4">
        <w:rPr>
          <w:sz w:val="28"/>
          <w:szCs w:val="28"/>
          <w:lang w:val="nl-NL"/>
        </w:rPr>
        <w:t xml:space="preserve"> được lưu giữ tại trụ sở chính của Công ty hoặc tại Trung tâm Lưu ký Chứng khoán Việt Nam</w:t>
      </w:r>
      <w:r>
        <w:rPr>
          <w:sz w:val="28"/>
          <w:szCs w:val="28"/>
          <w:lang w:val="nl-NL"/>
        </w:rPr>
        <w:t>.</w:t>
      </w:r>
    </w:p>
    <w:p w:rsidR="00F25F0A" w:rsidRPr="00D806A4" w:rsidRDefault="00F25F0A" w:rsidP="0083542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color w:val="000000"/>
          <w:sz w:val="28"/>
          <w:szCs w:val="28"/>
          <w:lang w:val="nl-NL"/>
        </w:rPr>
        <w:t>Chủ tịch Hội đồng thành viên (</w:t>
      </w:r>
      <w:r w:rsidRPr="00D806A4">
        <w:rPr>
          <w:rFonts w:hint="eastAsia"/>
          <w:color w:val="000000"/>
          <w:sz w:val="28"/>
          <w:szCs w:val="28"/>
          <w:lang w:val="nl-NL"/>
        </w:rPr>
        <w:t>đ</w:t>
      </w:r>
      <w:r w:rsidRPr="00D806A4">
        <w:rPr>
          <w:color w:val="000000"/>
          <w:sz w:val="28"/>
          <w:szCs w:val="28"/>
          <w:lang w:val="nl-NL"/>
        </w:rPr>
        <w:t>ối với tr</w:t>
      </w:r>
      <w:r w:rsidRPr="00D806A4">
        <w:rPr>
          <w:rFonts w:hint="eastAsia"/>
          <w:color w:val="000000"/>
          <w:sz w:val="28"/>
          <w:szCs w:val="28"/>
          <w:lang w:val="nl-NL"/>
        </w:rPr>
        <w:t>ư</w:t>
      </w:r>
      <w:r w:rsidRPr="00D806A4">
        <w:rPr>
          <w:color w:val="000000"/>
          <w:sz w:val="28"/>
          <w:szCs w:val="28"/>
          <w:lang w:val="nl-NL"/>
        </w:rPr>
        <w:t>ờng hợp cổ phiếu công ty ch</w:t>
      </w:r>
      <w:r w:rsidRPr="00D806A4">
        <w:rPr>
          <w:rFonts w:hint="eastAsia"/>
          <w:color w:val="000000"/>
          <w:sz w:val="28"/>
          <w:szCs w:val="28"/>
          <w:lang w:val="nl-NL"/>
        </w:rPr>
        <w:t>ư</w:t>
      </w:r>
      <w:r w:rsidRPr="00D806A4">
        <w:rPr>
          <w:color w:val="000000"/>
          <w:sz w:val="28"/>
          <w:szCs w:val="28"/>
          <w:lang w:val="nl-NL"/>
        </w:rPr>
        <w:t xml:space="preserve">a </w:t>
      </w:r>
      <w:r w:rsidRPr="00D806A4">
        <w:rPr>
          <w:rFonts w:hint="eastAsia"/>
          <w:color w:val="000000"/>
          <w:sz w:val="28"/>
          <w:szCs w:val="28"/>
          <w:lang w:val="nl-NL"/>
        </w:rPr>
        <w:t>đă</w:t>
      </w:r>
      <w:r w:rsidRPr="00D806A4">
        <w:rPr>
          <w:color w:val="000000"/>
          <w:sz w:val="28"/>
          <w:szCs w:val="28"/>
          <w:lang w:val="nl-NL"/>
        </w:rPr>
        <w:t>ng ký l</w:t>
      </w:r>
      <w:r w:rsidRPr="00D806A4">
        <w:rPr>
          <w:rFonts w:hint="eastAsia"/>
          <w:color w:val="000000"/>
          <w:sz w:val="28"/>
          <w:szCs w:val="28"/>
          <w:lang w:val="nl-NL"/>
        </w:rPr>
        <w:t>ư</w:t>
      </w:r>
      <w:r w:rsidRPr="00D806A4">
        <w:rPr>
          <w:color w:val="000000"/>
          <w:sz w:val="28"/>
          <w:szCs w:val="28"/>
          <w:lang w:val="nl-NL"/>
        </w:rPr>
        <w:t>u ký tập trung tại Trung tâm L</w:t>
      </w:r>
      <w:r w:rsidRPr="00D806A4">
        <w:rPr>
          <w:rFonts w:hint="eastAsia"/>
          <w:color w:val="000000"/>
          <w:sz w:val="28"/>
          <w:szCs w:val="28"/>
          <w:lang w:val="nl-NL"/>
        </w:rPr>
        <w:t>ư</w:t>
      </w:r>
      <w:r w:rsidRPr="00D806A4">
        <w:rPr>
          <w:color w:val="000000"/>
          <w:sz w:val="28"/>
          <w:szCs w:val="28"/>
          <w:lang w:val="nl-NL"/>
        </w:rPr>
        <w:t xml:space="preserve">u ký Chứng khoán Việt Nam) phải chịu </w:t>
      </w:r>
      <w:r w:rsidRPr="00D806A4">
        <w:rPr>
          <w:color w:val="000000"/>
          <w:sz w:val="28"/>
          <w:szCs w:val="28"/>
          <w:lang w:val="nl-NL"/>
        </w:rPr>
        <w:lastRenderedPageBreak/>
        <w:t xml:space="preserve">trách nhiệm trong việc xác nhận </w:t>
      </w:r>
      <w:r w:rsidRPr="00D806A4">
        <w:rPr>
          <w:rFonts w:hint="eastAsia"/>
          <w:color w:val="000000"/>
          <w:sz w:val="28"/>
          <w:szCs w:val="28"/>
          <w:lang w:val="nl-NL"/>
        </w:rPr>
        <w:t>đă</w:t>
      </w:r>
      <w:r w:rsidR="00132E26">
        <w:rPr>
          <w:color w:val="000000"/>
          <w:sz w:val="28"/>
          <w:szCs w:val="28"/>
          <w:lang w:val="nl-NL"/>
        </w:rPr>
        <w:t>ng ký phần vốn góp cho thành viên</w:t>
      </w:r>
      <w:r w:rsidRPr="00D806A4">
        <w:rPr>
          <w:color w:val="000000"/>
          <w:sz w:val="28"/>
          <w:szCs w:val="28"/>
          <w:lang w:val="nl-NL"/>
        </w:rPr>
        <w:t xml:space="preserve"> một cách </w:t>
      </w:r>
      <w:r w:rsidRPr="00D806A4">
        <w:rPr>
          <w:rFonts w:hint="eastAsia"/>
          <w:color w:val="000000"/>
          <w:sz w:val="28"/>
          <w:szCs w:val="28"/>
          <w:lang w:val="nl-NL"/>
        </w:rPr>
        <w:t>đ</w:t>
      </w:r>
      <w:r w:rsidRPr="00D806A4">
        <w:rPr>
          <w:color w:val="000000"/>
          <w:sz w:val="28"/>
          <w:szCs w:val="28"/>
          <w:lang w:val="nl-NL"/>
        </w:rPr>
        <w:t xml:space="preserve">ầy </w:t>
      </w:r>
      <w:r w:rsidRPr="00D806A4">
        <w:rPr>
          <w:rFonts w:hint="eastAsia"/>
          <w:color w:val="000000"/>
          <w:sz w:val="28"/>
          <w:szCs w:val="28"/>
          <w:lang w:val="nl-NL"/>
        </w:rPr>
        <w:t>đ</w:t>
      </w:r>
      <w:r w:rsidRPr="00D806A4">
        <w:rPr>
          <w:color w:val="000000"/>
          <w:sz w:val="28"/>
          <w:szCs w:val="28"/>
          <w:lang w:val="nl-NL"/>
        </w:rPr>
        <w:t xml:space="preserve">ủ, kịp thời. </w:t>
      </w:r>
      <w:r w:rsidRPr="00D806A4">
        <w:rPr>
          <w:rFonts w:hint="eastAsia"/>
          <w:color w:val="000000"/>
          <w:sz w:val="28"/>
          <w:szCs w:val="28"/>
          <w:lang w:val="nl-NL"/>
        </w:rPr>
        <w:t>Đ</w:t>
      </w:r>
      <w:r w:rsidRPr="00D806A4">
        <w:rPr>
          <w:color w:val="000000"/>
          <w:sz w:val="28"/>
          <w:szCs w:val="28"/>
          <w:lang w:val="nl-NL"/>
        </w:rPr>
        <w:t>ồng thời, chịu trách nhiệm l</w:t>
      </w:r>
      <w:r w:rsidRPr="00D806A4">
        <w:rPr>
          <w:rFonts w:hint="eastAsia"/>
          <w:color w:val="000000"/>
          <w:sz w:val="28"/>
          <w:szCs w:val="28"/>
          <w:lang w:val="nl-NL"/>
        </w:rPr>
        <w:t>ư</w:t>
      </w:r>
      <w:r w:rsidRPr="00D806A4">
        <w:rPr>
          <w:color w:val="000000"/>
          <w:sz w:val="28"/>
          <w:szCs w:val="28"/>
          <w:lang w:val="nl-NL"/>
        </w:rPr>
        <w:t xml:space="preserve">u giữ sổ </w:t>
      </w:r>
      <w:r w:rsidRPr="00D806A4">
        <w:rPr>
          <w:rFonts w:hint="eastAsia"/>
          <w:color w:val="000000"/>
          <w:sz w:val="28"/>
          <w:szCs w:val="28"/>
          <w:lang w:val="nl-NL"/>
        </w:rPr>
        <w:t>đă</w:t>
      </w:r>
      <w:r w:rsidRPr="00D806A4">
        <w:rPr>
          <w:color w:val="000000"/>
          <w:sz w:val="28"/>
          <w:szCs w:val="28"/>
          <w:lang w:val="nl-NL"/>
        </w:rPr>
        <w:t xml:space="preserve">ng ký và </w:t>
      </w:r>
      <w:r w:rsidRPr="00D806A4">
        <w:rPr>
          <w:rFonts w:hint="eastAsia"/>
          <w:color w:val="000000"/>
          <w:sz w:val="28"/>
          <w:szCs w:val="28"/>
          <w:lang w:val="nl-NL"/>
        </w:rPr>
        <w:t>đ</w:t>
      </w:r>
      <w:r w:rsidRPr="00D806A4">
        <w:rPr>
          <w:color w:val="000000"/>
          <w:sz w:val="28"/>
          <w:szCs w:val="28"/>
          <w:lang w:val="nl-NL"/>
        </w:rPr>
        <w:t xml:space="preserve">ảm bảo tính chính xác của sổ </w:t>
      </w:r>
      <w:r w:rsidRPr="00D806A4">
        <w:rPr>
          <w:rFonts w:hint="eastAsia"/>
          <w:color w:val="000000"/>
          <w:sz w:val="28"/>
          <w:szCs w:val="28"/>
          <w:lang w:val="nl-NL"/>
        </w:rPr>
        <w:t>đă</w:t>
      </w:r>
      <w:r w:rsidRPr="00D806A4">
        <w:rPr>
          <w:color w:val="000000"/>
          <w:sz w:val="28"/>
          <w:szCs w:val="28"/>
          <w:lang w:val="nl-NL"/>
        </w:rPr>
        <w:t>ng ký, tránh mọi t</w:t>
      </w:r>
      <w:r w:rsidR="00132E26">
        <w:rPr>
          <w:color w:val="000000"/>
          <w:sz w:val="28"/>
          <w:szCs w:val="28"/>
          <w:lang w:val="nl-NL"/>
        </w:rPr>
        <w:t>ổn hại gây ra cho thành viên</w:t>
      </w:r>
      <w:r w:rsidRPr="00D806A4">
        <w:rPr>
          <w:color w:val="000000"/>
          <w:sz w:val="28"/>
          <w:szCs w:val="28"/>
          <w:lang w:val="nl-NL"/>
        </w:rPr>
        <w:t xml:space="preserve"> hoặc bên thứ ba do nghĩa vụ nói trên không </w:t>
      </w:r>
      <w:r w:rsidRPr="00D806A4">
        <w:rPr>
          <w:rFonts w:hint="eastAsia"/>
          <w:color w:val="000000"/>
          <w:sz w:val="28"/>
          <w:szCs w:val="28"/>
          <w:lang w:val="nl-NL"/>
        </w:rPr>
        <w:t>đư</w:t>
      </w:r>
      <w:r w:rsidRPr="00D806A4">
        <w:rPr>
          <w:color w:val="000000"/>
          <w:sz w:val="28"/>
          <w:szCs w:val="28"/>
          <w:lang w:val="nl-NL"/>
        </w:rPr>
        <w:t>ợc thực hiện</w:t>
      </w:r>
      <w:r w:rsidRPr="00D806A4">
        <w:rPr>
          <w:sz w:val="28"/>
          <w:szCs w:val="28"/>
          <w:lang w:val="nl-NL"/>
        </w:rPr>
        <w:t>.</w:t>
      </w:r>
    </w:p>
    <w:p w:rsidR="00F25F0A" w:rsidRPr="00D806A4" w:rsidRDefault="00F25F0A" w:rsidP="0083542F">
      <w:pPr>
        <w:pStyle w:val="ListParagraph"/>
        <w:widowControl w:val="0"/>
        <w:numPr>
          <w:ilvl w:val="0"/>
          <w:numId w:val="192"/>
        </w:numPr>
        <w:tabs>
          <w:tab w:val="left" w:pos="0"/>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 (Quy định khác do Công ty quy định phù hợp với pháp luật hiện hành).</w:t>
      </w:r>
    </w:p>
    <w:p w:rsidR="00F25F0A" w:rsidRPr="00D806A4" w:rsidRDefault="00132E26"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12</w:t>
      </w:r>
      <w:r w:rsidR="00F25F0A" w:rsidRPr="00D806A4">
        <w:rPr>
          <w:rStyle w:val="Strong"/>
          <w:sz w:val="28"/>
          <w:szCs w:val="28"/>
          <w:lang w:val="nl-NL"/>
        </w:rPr>
        <w:t>. Chuyển nhượng phần vốn góp</w:t>
      </w:r>
    </w:p>
    <w:p w:rsidR="00F25F0A" w:rsidRPr="00D806A4" w:rsidRDefault="00F25F0A" w:rsidP="0083542F">
      <w:pPr>
        <w:pStyle w:val="ListParagraph"/>
        <w:widowControl w:val="0"/>
        <w:numPr>
          <w:ilvl w:val="0"/>
          <w:numId w:val="193"/>
        </w:numPr>
        <w:tabs>
          <w:tab w:val="left" w:pos="0"/>
          <w:tab w:val="left" w:pos="993"/>
        </w:tabs>
        <w:spacing w:beforeLines="60" w:before="144" w:afterLines="60" w:after="144" w:line="360" w:lineRule="atLeast"/>
        <w:contextualSpacing w:val="0"/>
        <w:jc w:val="both"/>
        <w:rPr>
          <w:sz w:val="28"/>
          <w:szCs w:val="28"/>
          <w:lang w:val="nl-NL"/>
        </w:rPr>
      </w:pPr>
      <w:r w:rsidRPr="00D806A4">
        <w:rPr>
          <w:sz w:val="28"/>
          <w:szCs w:val="28"/>
          <w:lang w:val="nl-NL"/>
        </w:rPr>
        <w:t xml:space="preserve">Đối với công ty TNHH một thành viên: </w:t>
      </w:r>
    </w:p>
    <w:p w:rsidR="00F25F0A" w:rsidRPr="00D806A4" w:rsidRDefault="00F25F0A" w:rsidP="0083542F">
      <w:pPr>
        <w:widowControl w:val="0"/>
        <w:tabs>
          <w:tab w:val="left" w:pos="0"/>
          <w:tab w:val="left" w:pos="360"/>
          <w:tab w:val="left" w:pos="1134"/>
        </w:tabs>
        <w:spacing w:beforeLines="60" w:before="144" w:afterLines="60" w:after="144" w:line="360" w:lineRule="atLeast"/>
        <w:ind w:firstLine="567"/>
        <w:jc w:val="both"/>
        <w:rPr>
          <w:sz w:val="28"/>
          <w:szCs w:val="28"/>
          <w:lang w:val="nl-NL"/>
        </w:rPr>
      </w:pPr>
      <w:r w:rsidRPr="00D806A4">
        <w:rPr>
          <w:sz w:val="28"/>
          <w:szCs w:val="28"/>
          <w:lang w:val="nl-NL"/>
        </w:rPr>
        <w:t>Công ty có thể c</w:t>
      </w:r>
      <w:r w:rsidRPr="00D806A4">
        <w:rPr>
          <w:color w:val="000000"/>
          <w:sz w:val="28"/>
          <w:szCs w:val="28"/>
          <w:lang w:val="nl-NL"/>
        </w:rPr>
        <w:t>huyển nhượng một phần hoặc toàn bộ vốn điều lệ của mình sau ba (03) năm kể từ ngày được cấp Giấy phép thành lập và hoạt động.</w:t>
      </w:r>
    </w:p>
    <w:p w:rsidR="00F25F0A" w:rsidRPr="00D806A4" w:rsidRDefault="00F25F0A" w:rsidP="0083542F">
      <w:pPr>
        <w:pStyle w:val="ListParagraph"/>
        <w:widowControl w:val="0"/>
        <w:numPr>
          <w:ilvl w:val="0"/>
          <w:numId w:val="193"/>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Đối với công ty TNHH từ hai th</w:t>
      </w:r>
      <w:r w:rsidR="00132E26">
        <w:rPr>
          <w:sz w:val="28"/>
          <w:szCs w:val="28"/>
          <w:lang w:val="nl-NL"/>
        </w:rPr>
        <w:t>ành viên trở lên</w:t>
      </w:r>
      <w:r w:rsidRPr="00D806A4">
        <w:rPr>
          <w:sz w:val="28"/>
          <w:szCs w:val="28"/>
          <w:lang w:val="nl-NL"/>
        </w:rPr>
        <w:t>:</w:t>
      </w:r>
    </w:p>
    <w:p w:rsidR="00F25F0A" w:rsidRPr="00D806A4" w:rsidRDefault="00132E26" w:rsidP="0083542F">
      <w:pPr>
        <w:pStyle w:val="ListParagraph"/>
        <w:widowControl w:val="0"/>
        <w:numPr>
          <w:ilvl w:val="0"/>
          <w:numId w:val="194"/>
        </w:numPr>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Phần vốn góp</w:t>
      </w:r>
      <w:r w:rsidR="00F25F0A" w:rsidRPr="00D806A4">
        <w:rPr>
          <w:sz w:val="28"/>
          <w:szCs w:val="28"/>
          <w:lang w:val="nl-NL"/>
        </w:rPr>
        <w:t xml:space="preserve"> của Công ty được tự do chuyển nhượng, trừ các trường hợp bị hạn chế chuyển nhượng theo quy định của Luật Doanh nghiệp, Luật Chứng khoán và quy định tại Điều lệ này;</w:t>
      </w:r>
    </w:p>
    <w:p w:rsidR="00F25F0A" w:rsidRPr="00D806A4" w:rsidRDefault="00F25F0A" w:rsidP="0083542F">
      <w:pPr>
        <w:pStyle w:val="ListParagraph"/>
        <w:widowControl w:val="0"/>
        <w:numPr>
          <w:ilvl w:val="0"/>
          <w:numId w:val="194"/>
        </w:numPr>
        <w:tabs>
          <w:tab w:val="left" w:pos="993"/>
        </w:tabs>
        <w:spacing w:beforeLines="60" w:before="144" w:afterLines="60" w:after="144" w:line="360" w:lineRule="atLeast"/>
        <w:ind w:left="0" w:firstLine="567"/>
        <w:contextualSpacing w:val="0"/>
        <w:jc w:val="both"/>
        <w:rPr>
          <w:color w:val="000000"/>
          <w:sz w:val="28"/>
          <w:szCs w:val="28"/>
          <w:lang w:val="nl-NL"/>
        </w:rPr>
      </w:pPr>
      <w:r w:rsidRPr="00D806A4">
        <w:rPr>
          <w:sz w:val="28"/>
          <w:szCs w:val="28"/>
          <w:lang w:val="nl-NL"/>
        </w:rPr>
        <w:t>Thàn</w:t>
      </w:r>
      <w:r w:rsidR="00132E26">
        <w:rPr>
          <w:sz w:val="28"/>
          <w:szCs w:val="28"/>
          <w:lang w:val="nl-NL"/>
        </w:rPr>
        <w:t>h viên sáng lập</w:t>
      </w:r>
      <w:r w:rsidRPr="00D806A4">
        <w:rPr>
          <w:sz w:val="28"/>
          <w:szCs w:val="28"/>
          <w:lang w:val="nl-NL"/>
        </w:rPr>
        <w:t xml:space="preserve"> không được chuyển nhượng phần vốn góp của mình trong thời hạn ba (03) năm kể từ ngày thành lập, trừ trường hợp chuyển nhượng cho thàn</w:t>
      </w:r>
      <w:r w:rsidR="00132E26">
        <w:rPr>
          <w:sz w:val="28"/>
          <w:szCs w:val="28"/>
          <w:lang w:val="nl-NL"/>
        </w:rPr>
        <w:t>h viên sáng lập</w:t>
      </w:r>
      <w:r w:rsidRPr="00D806A4">
        <w:rPr>
          <w:sz w:val="28"/>
          <w:szCs w:val="28"/>
          <w:lang w:val="nl-NL"/>
        </w:rPr>
        <w:t xml:space="preserve"> khác trong Công ty và chỉ được chuyển nhượng </w:t>
      </w:r>
      <w:r w:rsidR="00132E26" w:rsidRPr="00D36A84">
        <w:rPr>
          <w:sz w:val="28"/>
          <w:szCs w:val="28"/>
          <w:lang w:val="nl-NL"/>
        </w:rPr>
        <w:t>phần vốn góp</w:t>
      </w:r>
      <w:r w:rsidRPr="00D806A4">
        <w:rPr>
          <w:sz w:val="28"/>
          <w:szCs w:val="28"/>
          <w:lang w:val="nl-NL"/>
        </w:rPr>
        <w:t xml:space="preserve"> của mình cho người không phải là thành viên sáng lập nếu được sự chấ</w:t>
      </w:r>
      <w:r w:rsidR="00132E26">
        <w:rPr>
          <w:sz w:val="28"/>
          <w:szCs w:val="28"/>
          <w:lang w:val="nl-NL"/>
        </w:rPr>
        <w:t>p thuận của Hội đồng thành viên</w:t>
      </w:r>
      <w:r w:rsidRPr="00D806A4">
        <w:rPr>
          <w:sz w:val="28"/>
          <w:szCs w:val="28"/>
          <w:lang w:val="nl-NL"/>
        </w:rPr>
        <w:t xml:space="preserve"> và phù hợp với quy định của pháp luật. Việc chuyển nhượng này vẫn phải đảm bảo tỷ lệ nắm giữ của</w:t>
      </w:r>
      <w:r w:rsidR="00132E26">
        <w:rPr>
          <w:sz w:val="28"/>
          <w:szCs w:val="28"/>
          <w:lang w:val="nl-NL"/>
        </w:rPr>
        <w:t xml:space="preserve"> các thành viên sáng lập</w:t>
      </w:r>
      <w:r w:rsidRPr="00D806A4">
        <w:rPr>
          <w:sz w:val="28"/>
          <w:szCs w:val="28"/>
          <w:lang w:val="nl-NL"/>
        </w:rPr>
        <w:t xml:space="preserve"> theo quy định của pháp luật hiện hành. Hết thời hạn trên, các hạn chế đối với phần vốn góp của thành viên sáng lập được bãi bỏ. Hạn chế chuyển nhượng của thành viên sáng lập chỉ áp dụng đối với phần vốn góp đã mua tại thời điểm thành lập Công ty.  </w:t>
      </w:r>
    </w:p>
    <w:p w:rsidR="00F25F0A" w:rsidRPr="00D806A4" w:rsidRDefault="00F25F0A" w:rsidP="0083542F">
      <w:pPr>
        <w:pStyle w:val="ListParagraph"/>
        <w:widowControl w:val="0"/>
        <w:numPr>
          <w:ilvl w:val="0"/>
          <w:numId w:val="193"/>
        </w:numPr>
        <w:tabs>
          <w:tab w:val="left" w:pos="0"/>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 xml:space="preserve">Giao dịch làm thay đổi quyền sở hữu cổ phần hoặc phần vốn góp chiếm từ 10% trở lên vốn điều lệ đã góp, giao dịch dẫn tới tỷ lệ sở hữu của cổ đông/thành viên góp vốn vượt qua hoặc xuống dưới các mức sở hữu 10%, 25%, 50%, 75% vốn điều lệ đã góp của Công ty phải được UBCK chấp thuận, trừ trường hợp cổ phiếu của Công ty được niêm yết, đăng ký giao dịch tại Sở Giao dịch chứng khoán (đối với công ty cổ phần) và chuyển nhượng theo quyết định của Tòa án. </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 xml:space="preserve">Điều </w:t>
      </w:r>
      <w:r w:rsidR="0032618C">
        <w:rPr>
          <w:rStyle w:val="Strong"/>
          <w:sz w:val="28"/>
          <w:szCs w:val="28"/>
          <w:lang w:val="nl-NL"/>
        </w:rPr>
        <w:t>13. Mua lại phần vốn góp</w:t>
      </w:r>
    </w:p>
    <w:p w:rsidR="00F25F0A" w:rsidRPr="00D806A4" w:rsidRDefault="00F25F0A" w:rsidP="0083542F">
      <w:pPr>
        <w:pStyle w:val="ListParagraph"/>
        <w:widowControl w:val="0"/>
        <w:numPr>
          <w:ilvl w:val="0"/>
          <w:numId w:val="195"/>
        </w:numPr>
        <w:tabs>
          <w:tab w:val="left" w:pos="0"/>
          <w:tab w:val="left" w:pos="993"/>
        </w:tabs>
        <w:spacing w:beforeLines="60" w:before="144" w:afterLines="60" w:after="144" w:line="360" w:lineRule="atLeast"/>
        <w:ind w:left="0" w:firstLine="630"/>
        <w:contextualSpacing w:val="0"/>
        <w:jc w:val="both"/>
        <w:rPr>
          <w:sz w:val="28"/>
          <w:szCs w:val="28"/>
          <w:lang w:val="nl-NL"/>
        </w:rPr>
      </w:pPr>
      <w:r w:rsidRPr="00D806A4">
        <w:rPr>
          <w:sz w:val="28"/>
          <w:szCs w:val="28"/>
          <w:lang w:val="nl-NL"/>
        </w:rPr>
        <w:t>Công ty chỉ được qu</w:t>
      </w:r>
      <w:r w:rsidR="0032618C">
        <w:rPr>
          <w:sz w:val="28"/>
          <w:szCs w:val="28"/>
          <w:lang w:val="nl-NL"/>
        </w:rPr>
        <w:t>yền mua lại phần vốn góp</w:t>
      </w:r>
      <w:r w:rsidRPr="00D806A4">
        <w:rPr>
          <w:sz w:val="28"/>
          <w:szCs w:val="28"/>
          <w:lang w:val="nl-NL"/>
        </w:rPr>
        <w:t xml:space="preserve"> khi đáp ứng đầy đủ các điều kiện và tỷ lệ mua lại theo quy định của pháp luật.</w:t>
      </w:r>
    </w:p>
    <w:p w:rsidR="00F25F0A" w:rsidRPr="00D806A4" w:rsidRDefault="00F25F0A" w:rsidP="0083542F">
      <w:pPr>
        <w:pStyle w:val="ListParagraph"/>
        <w:widowControl w:val="0"/>
        <w:numPr>
          <w:ilvl w:val="0"/>
          <w:numId w:val="19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Các trường </w:t>
      </w:r>
      <w:r w:rsidR="0032618C">
        <w:rPr>
          <w:sz w:val="28"/>
          <w:szCs w:val="28"/>
          <w:lang w:val="nl-NL"/>
        </w:rPr>
        <w:t>hợp mua lại phần vốn góp</w:t>
      </w:r>
    </w:p>
    <w:p w:rsidR="00F25F0A" w:rsidRPr="00D806A4" w:rsidRDefault="00F25F0A" w:rsidP="0083542F">
      <w:pPr>
        <w:pStyle w:val="ListParagraph"/>
        <w:widowControl w:val="0"/>
        <w:numPr>
          <w:ilvl w:val="0"/>
          <w:numId w:val="196"/>
        </w:numPr>
        <w:tabs>
          <w:tab w:val="left" w:pos="993"/>
        </w:tabs>
        <w:spacing w:beforeLines="60" w:before="144" w:afterLines="60" w:after="144" w:line="360" w:lineRule="atLeast"/>
        <w:ind w:left="993"/>
        <w:contextualSpacing w:val="0"/>
        <w:jc w:val="both"/>
        <w:rPr>
          <w:sz w:val="28"/>
          <w:szCs w:val="28"/>
          <w:lang w:val="nl-NL"/>
        </w:rPr>
      </w:pPr>
      <w:r w:rsidRPr="00D806A4">
        <w:rPr>
          <w:sz w:val="28"/>
          <w:szCs w:val="28"/>
          <w:lang w:val="nl-NL"/>
        </w:rPr>
        <w:t>Mua lại the</w:t>
      </w:r>
      <w:r w:rsidR="0032618C">
        <w:rPr>
          <w:sz w:val="28"/>
          <w:szCs w:val="28"/>
          <w:lang w:val="nl-NL"/>
        </w:rPr>
        <w:t>o yêu cầu của thành viên</w:t>
      </w:r>
      <w:r w:rsidRPr="00D806A4">
        <w:rPr>
          <w:sz w:val="28"/>
          <w:szCs w:val="28"/>
          <w:lang w:val="nl-NL"/>
        </w:rPr>
        <w:t>:</w:t>
      </w:r>
    </w:p>
    <w:p w:rsidR="00F25F0A" w:rsidRPr="00D806A4" w:rsidRDefault="0032618C" w:rsidP="0083542F">
      <w:pPr>
        <w:pStyle w:val="ListParagraph"/>
        <w:widowControl w:val="0"/>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lastRenderedPageBreak/>
        <w:t>Thành viên</w:t>
      </w:r>
      <w:r w:rsidR="00F25F0A" w:rsidRPr="00D806A4">
        <w:rPr>
          <w:sz w:val="28"/>
          <w:szCs w:val="28"/>
          <w:lang w:val="nl-NL"/>
        </w:rPr>
        <w:t xml:space="preserve"> có quyền yêu cầu Công</w:t>
      </w:r>
      <w:r>
        <w:rPr>
          <w:sz w:val="28"/>
          <w:szCs w:val="28"/>
          <w:lang w:val="nl-NL"/>
        </w:rPr>
        <w:t xml:space="preserve"> ty mua lại phần vốn góp</w:t>
      </w:r>
      <w:r w:rsidR="00F25F0A" w:rsidRPr="00D806A4">
        <w:rPr>
          <w:sz w:val="28"/>
          <w:szCs w:val="28"/>
          <w:lang w:val="nl-NL"/>
        </w:rPr>
        <w:t xml:space="preserve"> </w:t>
      </w:r>
      <w:r>
        <w:rPr>
          <w:sz w:val="28"/>
          <w:szCs w:val="28"/>
          <w:lang w:val="nl-NL"/>
        </w:rPr>
        <w:t>của mình, nếu thành viên</w:t>
      </w:r>
      <w:r w:rsidR="00F25F0A" w:rsidRPr="00D806A4">
        <w:rPr>
          <w:sz w:val="28"/>
          <w:szCs w:val="28"/>
          <w:lang w:val="nl-NL"/>
        </w:rPr>
        <w:t xml:space="preserve"> đó bỏ phiếu không tán thành đối với quy</w:t>
      </w:r>
      <w:r>
        <w:rPr>
          <w:sz w:val="28"/>
          <w:szCs w:val="28"/>
          <w:lang w:val="nl-NL"/>
        </w:rPr>
        <w:t>ết định của Hội đồng thành viên</w:t>
      </w:r>
      <w:r w:rsidR="00F25F0A" w:rsidRPr="00D806A4">
        <w:rPr>
          <w:sz w:val="28"/>
          <w:szCs w:val="28"/>
          <w:lang w:val="nl-NL"/>
        </w:rPr>
        <w:t xml:space="preserve"> về việc: Tổ chức lại Công ty; sửa đổi, bổ sung các nội dung trong Điều lệ công ty liên quan đến quyền và nghĩa vụ của thành viên, Hội đồng thành vi</w:t>
      </w:r>
      <w:r>
        <w:rPr>
          <w:sz w:val="28"/>
          <w:szCs w:val="28"/>
          <w:lang w:val="nl-NL"/>
        </w:rPr>
        <w:t>ên</w:t>
      </w:r>
      <w:r w:rsidR="00F25F0A" w:rsidRPr="00D806A4">
        <w:rPr>
          <w:sz w:val="28"/>
          <w:szCs w:val="28"/>
          <w:lang w:val="nl-NL"/>
        </w:rPr>
        <w:t xml:space="preserve">. Yêu </w:t>
      </w:r>
      <w:r>
        <w:rPr>
          <w:sz w:val="28"/>
          <w:szCs w:val="28"/>
          <w:lang w:val="nl-NL"/>
        </w:rPr>
        <w:t>cầu mua lại phần vốn góp</w:t>
      </w:r>
      <w:r w:rsidR="00F25F0A" w:rsidRPr="00D806A4">
        <w:rPr>
          <w:sz w:val="28"/>
          <w:szCs w:val="28"/>
          <w:lang w:val="nl-NL"/>
        </w:rPr>
        <w:t xml:space="preserve"> phải được lập bằng văn bản và gửi đến Công ty trong thời hạn ... ngày làm việc, kể từ ngày Hội đồng thành viên thông qua quyết định về các vấn đề nêu trên.</w:t>
      </w:r>
    </w:p>
    <w:p w:rsidR="00F25F0A" w:rsidRPr="00D806A4" w:rsidRDefault="0032618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14</w:t>
      </w:r>
      <w:r w:rsidR="00F25F0A" w:rsidRPr="00D806A4">
        <w:rPr>
          <w:rStyle w:val="Strong"/>
          <w:sz w:val="28"/>
          <w:szCs w:val="28"/>
          <w:lang w:val="nl-NL"/>
        </w:rPr>
        <w:t>.  Cách thức tăng, giảm vốn điều lệ</w:t>
      </w:r>
    </w:p>
    <w:p w:rsidR="00F25F0A" w:rsidRPr="00D806A4" w:rsidRDefault="00F25F0A" w:rsidP="0083542F">
      <w:pPr>
        <w:pStyle w:val="ListParagraph"/>
        <w:widowControl w:val="0"/>
        <w:numPr>
          <w:ilvl w:val="0"/>
          <w:numId w:val="197"/>
        </w:numPr>
        <w:tabs>
          <w:tab w:val="left" w:pos="0"/>
          <w:tab w:val="left" w:pos="993"/>
        </w:tabs>
        <w:spacing w:beforeLines="60" w:before="144" w:afterLines="60" w:after="144" w:line="360" w:lineRule="atLeast"/>
        <w:ind w:left="0" w:firstLine="630"/>
        <w:contextualSpacing w:val="0"/>
        <w:jc w:val="both"/>
        <w:rPr>
          <w:sz w:val="28"/>
          <w:szCs w:val="28"/>
          <w:lang w:val="nl-NL"/>
        </w:rPr>
      </w:pPr>
      <w:r w:rsidRPr="00D806A4">
        <w:rPr>
          <w:sz w:val="28"/>
          <w:szCs w:val="28"/>
          <w:lang w:val="nl-NL"/>
        </w:rPr>
        <w:t>Sau khi chính thức đi vào hoạt động, Công ty có thể tăng, giảm vốn điều lệ theo quyết định của</w:t>
      </w:r>
      <w:r w:rsidR="00610C6E">
        <w:rPr>
          <w:sz w:val="28"/>
          <w:szCs w:val="28"/>
          <w:lang w:val="nl-NL"/>
        </w:rPr>
        <w:t xml:space="preserve"> Chủ sở hữu/Hội đồng thành viên</w:t>
      </w:r>
      <w:r w:rsidRPr="00D806A4">
        <w:rPr>
          <w:sz w:val="28"/>
          <w:szCs w:val="28"/>
          <w:lang w:val="nl-NL"/>
        </w:rPr>
        <w:t xml:space="preserve"> nếu đáp ứng quy định của pháp luật hiện hành. </w:t>
      </w:r>
    </w:p>
    <w:p w:rsidR="00F25F0A" w:rsidRPr="00D806A4" w:rsidRDefault="00F25F0A" w:rsidP="0083542F">
      <w:pPr>
        <w:pStyle w:val="ListParagraph"/>
        <w:widowControl w:val="0"/>
        <w:numPr>
          <w:ilvl w:val="0"/>
          <w:numId w:val="197"/>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Cách thức tăng vốn điều lệ của Công ty: </w:t>
      </w:r>
    </w:p>
    <w:p w:rsidR="00F25F0A" w:rsidRPr="00D806A4" w:rsidRDefault="00F25F0A" w:rsidP="0083542F">
      <w:pPr>
        <w:pStyle w:val="ListParagraph"/>
        <w:widowControl w:val="0"/>
        <w:numPr>
          <w:ilvl w:val="0"/>
          <w:numId w:val="59"/>
        </w:numPr>
        <w:tabs>
          <w:tab w:val="left" w:pos="993"/>
        </w:tabs>
        <w:spacing w:beforeLines="60" w:before="144" w:afterLines="60" w:after="144" w:line="360" w:lineRule="atLeast"/>
        <w:ind w:left="993" w:hanging="426"/>
        <w:contextualSpacing w:val="0"/>
        <w:jc w:val="both"/>
        <w:rPr>
          <w:sz w:val="28"/>
          <w:szCs w:val="28"/>
          <w:lang w:val="nl-NL"/>
        </w:rPr>
      </w:pPr>
      <w:r w:rsidRPr="00D806A4">
        <w:rPr>
          <w:sz w:val="28"/>
          <w:szCs w:val="28"/>
          <w:lang w:val="nl-NL"/>
        </w:rPr>
        <w:t xml:space="preserve">Đối với công ty trách nhiệm hữu hạn: </w:t>
      </w:r>
    </w:p>
    <w:p w:rsidR="00F25F0A" w:rsidRPr="0083542F"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w:t>
      </w:r>
      <w:r w:rsidRPr="00D806A4">
        <w:rPr>
          <w:rFonts w:hint="eastAsia"/>
          <w:sz w:val="28"/>
          <w:szCs w:val="28"/>
          <w:lang w:val="nl-NL"/>
        </w:rPr>
        <w:t>ă</w:t>
      </w:r>
      <w:r w:rsidRPr="00D806A4">
        <w:rPr>
          <w:sz w:val="28"/>
          <w:szCs w:val="28"/>
          <w:lang w:val="nl-NL"/>
        </w:rPr>
        <w:t>ng vốn góp của thành viên/chủ sở hữu;</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Tiếp nhận vốn góp của thành viên mới;</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Kết chuyển lợi nhuận để lại, các nguồn vốn hợp lệ khác theo quy định của pháp luật;</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Chuyển nợ thành vốn góp theo thỏa thuận giữa công ty và chủ nợ.</w:t>
      </w:r>
    </w:p>
    <w:p w:rsidR="00F25F0A" w:rsidRPr="00D806A4" w:rsidRDefault="00F25F0A" w:rsidP="0083542F">
      <w:pPr>
        <w:pStyle w:val="ListParagraph"/>
        <w:widowControl w:val="0"/>
        <w:numPr>
          <w:ilvl w:val="0"/>
          <w:numId w:val="197"/>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Việc giảm vốn điều lệ do Hội đồng thành viên quyết định nhưng vẫn phải đảm bảo điều kiện về vốn pháp định sau khi giảm vốn theo quy định hiện hành.</w:t>
      </w:r>
    </w:p>
    <w:p w:rsidR="00F25F0A" w:rsidRPr="00D806A4" w:rsidRDefault="00F25F0A" w:rsidP="0083542F">
      <w:pPr>
        <w:spacing w:beforeLines="100" w:before="240" w:line="360" w:lineRule="atLeast"/>
        <w:jc w:val="center"/>
        <w:rPr>
          <w:b/>
          <w:sz w:val="28"/>
          <w:szCs w:val="28"/>
          <w:lang w:val="nl-NL"/>
        </w:rPr>
      </w:pPr>
      <w:r w:rsidRPr="00D806A4">
        <w:rPr>
          <w:b/>
          <w:sz w:val="28"/>
          <w:szCs w:val="28"/>
          <w:lang w:val="nl-NL"/>
        </w:rPr>
        <w:t>Mục 2</w:t>
      </w:r>
    </w:p>
    <w:p w:rsidR="00F25F0A" w:rsidRPr="00D806A4" w:rsidRDefault="00F25F0A" w:rsidP="00F25F0A">
      <w:pPr>
        <w:widowControl w:val="0"/>
        <w:tabs>
          <w:tab w:val="left" w:pos="0"/>
          <w:tab w:val="left" w:pos="1134"/>
        </w:tabs>
        <w:spacing w:line="360" w:lineRule="atLeast"/>
        <w:jc w:val="center"/>
        <w:rPr>
          <w:b/>
          <w:bCs/>
          <w:sz w:val="28"/>
          <w:szCs w:val="28"/>
          <w:lang w:val="nl-NL"/>
        </w:rPr>
      </w:pPr>
      <w:r w:rsidRPr="00D806A4">
        <w:rPr>
          <w:b/>
          <w:bCs/>
          <w:sz w:val="28"/>
          <w:szCs w:val="28"/>
          <w:lang w:val="nl-NL"/>
        </w:rPr>
        <w:t>CHỦ SỞ HỮU/THÀNH VIÊN SÁNG LẬP; QUYỀN VÀ NGHĨA VỤ C</w:t>
      </w:r>
      <w:r w:rsidR="0050308C">
        <w:rPr>
          <w:b/>
          <w:bCs/>
          <w:sz w:val="28"/>
          <w:szCs w:val="28"/>
          <w:lang w:val="nl-NL"/>
        </w:rPr>
        <w:t>ỦA CHỦ SỞ HỮU/THÀNH VIÊN</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pacing w:val="-4"/>
          <w:sz w:val="28"/>
          <w:szCs w:val="28"/>
          <w:lang w:val="nl-NL"/>
        </w:rPr>
      </w:pPr>
      <w:r w:rsidRPr="00D806A4">
        <w:rPr>
          <w:rStyle w:val="Strong"/>
          <w:spacing w:val="-4"/>
          <w:sz w:val="28"/>
          <w:szCs w:val="28"/>
          <w:lang w:val="nl-NL"/>
        </w:rPr>
        <w:t>Điều 1</w:t>
      </w:r>
      <w:r w:rsidR="0050308C">
        <w:rPr>
          <w:rStyle w:val="Strong"/>
          <w:spacing w:val="-4"/>
          <w:sz w:val="28"/>
          <w:szCs w:val="28"/>
          <w:lang w:val="nl-NL"/>
        </w:rPr>
        <w:t>5</w:t>
      </w:r>
      <w:r w:rsidRPr="00D806A4">
        <w:rPr>
          <w:rStyle w:val="Strong"/>
          <w:spacing w:val="-4"/>
          <w:sz w:val="28"/>
          <w:szCs w:val="28"/>
          <w:lang w:val="nl-NL"/>
        </w:rPr>
        <w:t>. Thông tin về Chủ sở hữu/thành viên sáng lập</w:t>
      </w:r>
    </w:p>
    <w:p w:rsidR="00F25F0A" w:rsidRPr="00D806A4" w:rsidRDefault="00F25F0A" w:rsidP="0083542F">
      <w:pPr>
        <w:pStyle w:val="ListParagraph"/>
        <w:widowControl w:val="0"/>
        <w:numPr>
          <w:ilvl w:val="0"/>
          <w:numId w:val="198"/>
        </w:numPr>
        <w:tabs>
          <w:tab w:val="left" w:pos="0"/>
          <w:tab w:val="left" w:pos="993"/>
        </w:tabs>
        <w:spacing w:beforeLines="60" w:before="144" w:afterLines="60" w:after="144" w:line="360" w:lineRule="atLeast"/>
        <w:contextualSpacing w:val="0"/>
        <w:jc w:val="both"/>
        <w:rPr>
          <w:sz w:val="28"/>
          <w:szCs w:val="28"/>
          <w:lang w:val="nl-NL"/>
        </w:rPr>
      </w:pPr>
      <w:r w:rsidRPr="00D806A4">
        <w:rPr>
          <w:sz w:val="28"/>
          <w:szCs w:val="28"/>
          <w:lang w:val="nl-NL"/>
        </w:rPr>
        <w:t>Chủ sở hữu của Công ty (Đối với công ty TNHH một thành viên)</w:t>
      </w:r>
    </w:p>
    <w:p w:rsidR="00F25F0A" w:rsidRPr="00D806A4" w:rsidRDefault="00F25F0A" w:rsidP="0083542F">
      <w:pPr>
        <w:pStyle w:val="ListParagraph"/>
        <w:widowControl w:val="0"/>
        <w:numPr>
          <w:ilvl w:val="0"/>
          <w:numId w:val="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Tên chủ sở hữu:</w:t>
      </w:r>
    </w:p>
    <w:p w:rsidR="00F25F0A" w:rsidRPr="00D806A4" w:rsidRDefault="00F25F0A" w:rsidP="0083542F">
      <w:pPr>
        <w:pStyle w:val="ListParagraph"/>
        <w:widowControl w:val="0"/>
        <w:numPr>
          <w:ilvl w:val="0"/>
          <w:numId w:val="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Quốc tịch:</w:t>
      </w:r>
    </w:p>
    <w:p w:rsidR="00F25F0A" w:rsidRPr="00D806A4" w:rsidRDefault="00F25F0A" w:rsidP="0083542F">
      <w:pPr>
        <w:pStyle w:val="ListParagraph"/>
        <w:widowControl w:val="0"/>
        <w:numPr>
          <w:ilvl w:val="0"/>
          <w:numId w:val="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Giấy phép thành lập/Giấy chứng nhận đăng ký kinh doanh:</w:t>
      </w:r>
    </w:p>
    <w:p w:rsidR="00F25F0A" w:rsidRPr="00D806A4" w:rsidRDefault="00F25F0A" w:rsidP="0083542F">
      <w:pPr>
        <w:pStyle w:val="ListParagraph"/>
        <w:widowControl w:val="0"/>
        <w:numPr>
          <w:ilvl w:val="0"/>
          <w:numId w:val="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Địa chỉ trụ sở chính:</w:t>
      </w:r>
    </w:p>
    <w:p w:rsidR="00F25F0A" w:rsidRPr="00D806A4" w:rsidRDefault="00F25F0A" w:rsidP="0083542F">
      <w:pPr>
        <w:pStyle w:val="ListParagraph"/>
        <w:widowControl w:val="0"/>
        <w:numPr>
          <w:ilvl w:val="0"/>
          <w:numId w:val="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Đặc điểm cơ bản:</w:t>
      </w:r>
    </w:p>
    <w:p w:rsidR="00F25F0A" w:rsidRPr="00D806A4" w:rsidRDefault="0050308C" w:rsidP="0083542F">
      <w:pPr>
        <w:pStyle w:val="ListParagraph"/>
        <w:widowControl w:val="0"/>
        <w:numPr>
          <w:ilvl w:val="0"/>
          <w:numId w:val="198"/>
        </w:numPr>
        <w:tabs>
          <w:tab w:val="left" w:pos="0"/>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lastRenderedPageBreak/>
        <w:t>Thành viên sáng lập</w:t>
      </w:r>
      <w:r w:rsidR="00F25F0A" w:rsidRPr="00D806A4">
        <w:rPr>
          <w:sz w:val="28"/>
          <w:szCs w:val="28"/>
          <w:lang w:val="nl-NL"/>
        </w:rPr>
        <w:t xml:space="preserve"> (Đối với công ty TNHH hai thành viên trở lên):</w:t>
      </w:r>
    </w:p>
    <w:p w:rsidR="00F25F0A" w:rsidRPr="00D806A4" w:rsidRDefault="0050308C" w:rsidP="0083542F">
      <w:pPr>
        <w:pStyle w:val="ListParagraph"/>
        <w:widowControl w:val="0"/>
        <w:numPr>
          <w:ilvl w:val="0"/>
          <w:numId w:val="199"/>
        </w:numPr>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Thành viên sáng lập sáng lập là thành viên</w:t>
      </w:r>
      <w:r w:rsidR="00F25F0A" w:rsidRPr="00D806A4">
        <w:rPr>
          <w:sz w:val="28"/>
          <w:szCs w:val="28"/>
          <w:lang w:val="nl-NL"/>
        </w:rPr>
        <w:t xml:space="preserve"> </w:t>
      </w:r>
      <w:r>
        <w:rPr>
          <w:sz w:val="28"/>
          <w:szCs w:val="28"/>
          <w:lang w:val="nl-NL"/>
        </w:rPr>
        <w:t>góp vốn</w:t>
      </w:r>
      <w:r w:rsidR="00F25F0A" w:rsidRPr="00D806A4">
        <w:rPr>
          <w:sz w:val="28"/>
          <w:szCs w:val="28"/>
          <w:lang w:val="nl-NL"/>
        </w:rPr>
        <w:t>, tham gia xây dựng, thông qua và ký tên vào bản Điều lệ đầu tiên của Công ty.</w:t>
      </w:r>
    </w:p>
    <w:p w:rsidR="00F25F0A" w:rsidRPr="00D806A4" w:rsidRDefault="00F25F0A" w:rsidP="0083542F">
      <w:pPr>
        <w:pStyle w:val="ListParagraph"/>
        <w:widowControl w:val="0"/>
        <w:numPr>
          <w:ilvl w:val="0"/>
          <w:numId w:val="19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thông tin cơ bản của thàn</w:t>
      </w:r>
      <w:r w:rsidR="0050308C">
        <w:rPr>
          <w:sz w:val="28"/>
          <w:szCs w:val="28"/>
          <w:lang w:val="nl-NL"/>
        </w:rPr>
        <w:t>h viên sáng lập</w:t>
      </w:r>
      <w:r w:rsidRPr="00D806A4">
        <w:rPr>
          <w:sz w:val="28"/>
          <w:szCs w:val="28"/>
          <w:lang w:val="nl-NL"/>
        </w:rPr>
        <w:t xml:space="preserve">: </w:t>
      </w:r>
    </w:p>
    <w:p w:rsidR="00F25F0A" w:rsidRPr="0083542F"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Tên:</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Địa chỉ thường trú:</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Quốc tịch:</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pacing w:val="-10"/>
          <w:sz w:val="28"/>
          <w:szCs w:val="28"/>
          <w:lang w:val="nl-NL"/>
        </w:rPr>
      </w:pPr>
      <w:r w:rsidRPr="00D806A4">
        <w:rPr>
          <w:spacing w:val="-10"/>
          <w:sz w:val="28"/>
          <w:szCs w:val="28"/>
          <w:lang w:val="nl-NL"/>
        </w:rPr>
        <w:t>Số Giấy phép thành lập/Giấy chứng nhận đăng ký kinh doanh (đối với pháp nhân), Giấy chứng minh nhân dân (đối với cá nhân): ... ngày cấp: ... nơi cấp: ....</w:t>
      </w:r>
    </w:p>
    <w:p w:rsidR="00F25F0A" w:rsidRPr="00D806A4" w:rsidRDefault="00F25F0A" w:rsidP="0083542F">
      <w:pPr>
        <w:pStyle w:val="ListParagraph"/>
        <w:widowControl w:val="0"/>
        <w:numPr>
          <w:ilvl w:val="0"/>
          <w:numId w:val="161"/>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 xml:space="preserve">Phần vốn góp và giá trị vốn góp, tỉ lệ góp vốn của từng thành viên sáng lập (đối với công </w:t>
      </w:r>
      <w:r w:rsidR="0050308C">
        <w:rPr>
          <w:spacing w:val="-6"/>
          <w:sz w:val="28"/>
          <w:szCs w:val="28"/>
          <w:lang w:val="nl-NL"/>
        </w:rPr>
        <w:t>ty TNHH hai thành viên trở lên)</w:t>
      </w:r>
      <w:r w:rsidRPr="00D806A4">
        <w:rPr>
          <w:spacing w:val="-6"/>
          <w:sz w:val="28"/>
          <w:szCs w:val="28"/>
          <w:lang w:val="nl-NL"/>
        </w:rPr>
        <w:t>.</w:t>
      </w:r>
    </w:p>
    <w:p w:rsidR="00F25F0A" w:rsidRPr="00D806A4" w:rsidRDefault="00521A69" w:rsidP="0083542F">
      <w:pPr>
        <w:pStyle w:val="ListParagraph"/>
        <w:widowControl w:val="0"/>
        <w:numPr>
          <w:ilvl w:val="0"/>
          <w:numId w:val="199"/>
        </w:numPr>
        <w:tabs>
          <w:tab w:val="left" w:pos="993"/>
        </w:tabs>
        <w:spacing w:beforeLines="60" w:before="144" w:afterLines="60" w:after="144" w:line="360" w:lineRule="atLeast"/>
        <w:ind w:left="0" w:firstLine="567"/>
        <w:contextualSpacing w:val="0"/>
        <w:jc w:val="both"/>
        <w:rPr>
          <w:sz w:val="28"/>
          <w:szCs w:val="28"/>
          <w:lang w:val="nl-NL"/>
        </w:rPr>
      </w:pPr>
      <w:r>
        <w:rPr>
          <w:sz w:val="28"/>
          <w:szCs w:val="28"/>
          <w:lang w:val="nl-NL"/>
        </w:rPr>
        <w:t>Các thành viên sáng lập</w:t>
      </w:r>
      <w:r w:rsidR="00F25F0A" w:rsidRPr="00D806A4">
        <w:rPr>
          <w:sz w:val="28"/>
          <w:szCs w:val="28"/>
          <w:lang w:val="nl-NL"/>
        </w:rPr>
        <w:t xml:space="preserve"> sáng lập</w:t>
      </w:r>
      <w:r>
        <w:rPr>
          <w:sz w:val="28"/>
          <w:szCs w:val="28"/>
          <w:lang w:val="nl-NL"/>
        </w:rPr>
        <w:t xml:space="preserve"> phải cùng nhau nắm giữ </w:t>
      </w:r>
      <w:r w:rsidR="00F25F0A" w:rsidRPr="00D806A4">
        <w:rPr>
          <w:sz w:val="28"/>
          <w:szCs w:val="28"/>
          <w:lang w:val="nl-NL"/>
        </w:rPr>
        <w:t>phần vốn góp tối thiểu ...% vốn điều lệ. Thành viên sáng lập là ngân hàng, công ty bảo hiểm, tổ chức nước ngoài theo quy định của pháp luật phải duy trì tỷ lệ nắm giữ tối thiểu...% vốn điều lệ trong vòng ba (03) năm kể từ ngày thành lập.</w:t>
      </w:r>
    </w:p>
    <w:p w:rsidR="00F25F0A" w:rsidRPr="00D806A4" w:rsidRDefault="00330F28"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16</w:t>
      </w:r>
      <w:r w:rsidR="00F25F0A" w:rsidRPr="00D806A4">
        <w:rPr>
          <w:rStyle w:val="Strong"/>
          <w:sz w:val="28"/>
          <w:szCs w:val="28"/>
          <w:lang w:val="nl-NL"/>
        </w:rPr>
        <w:t>. Quyền của Chủ s</w:t>
      </w:r>
      <w:r>
        <w:rPr>
          <w:rStyle w:val="Strong"/>
          <w:sz w:val="28"/>
          <w:szCs w:val="28"/>
          <w:lang w:val="nl-NL"/>
        </w:rPr>
        <w:t>ở hữu/thành viên</w:t>
      </w:r>
      <w:r w:rsidR="00F25F0A" w:rsidRPr="00D806A4">
        <w:rPr>
          <w:rStyle w:val="Strong"/>
          <w:sz w:val="28"/>
          <w:szCs w:val="28"/>
          <w:lang w:val="nl-NL"/>
        </w:rPr>
        <w:t xml:space="preserve"> Công ty</w:t>
      </w:r>
    </w:p>
    <w:p w:rsidR="00F25F0A" w:rsidRPr="00D806A4" w:rsidRDefault="00F25F0A" w:rsidP="0083542F">
      <w:pPr>
        <w:pStyle w:val="ListParagraph"/>
        <w:widowControl w:val="0"/>
        <w:numPr>
          <w:ilvl w:val="0"/>
          <w:numId w:val="200"/>
        </w:numPr>
        <w:tabs>
          <w:tab w:val="left" w:pos="0"/>
          <w:tab w:val="left" w:pos="993"/>
        </w:tabs>
        <w:spacing w:beforeLines="60" w:before="144" w:afterLines="60" w:after="144" w:line="360" w:lineRule="atLeast"/>
        <w:contextualSpacing w:val="0"/>
        <w:jc w:val="both"/>
        <w:rPr>
          <w:spacing w:val="-6"/>
          <w:sz w:val="28"/>
          <w:szCs w:val="28"/>
          <w:lang w:val="nl-NL"/>
        </w:rPr>
      </w:pPr>
      <w:r w:rsidRPr="00D806A4">
        <w:rPr>
          <w:spacing w:val="-6"/>
          <w:sz w:val="28"/>
          <w:szCs w:val="28"/>
          <w:lang w:val="nl-NL"/>
        </w:rPr>
        <w:t>Quyền của Chủ sở hữu công ty (Đối với Công ty TNHH một thành viên)</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Quyết định nội dung Điều lệ công ty, sửa đổi, bổ sung Điều lệ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chiến lược phát triển và kế hoạch kinh doanh hàng năm của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cơ cấu tổ chức quản lý Công ty, bổ nhiệm, miễn nhiệm, bãi nhiệm người quản lý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các dự án đầu tư phát triển;</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các giải pháp phát triển thị trường, tiếp thị và công nghệ;</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Thông qua hợp đồng vay, cho vay và các hợp đồng ... (do Công ty quy định) có giá trị bằng hoặc lớn hơn ...% tổng giá trị tài sản được ghi trong báo cáo tài chính gần nhất của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bán tài sản có giá trị bằng hoặc lớn hơn ....% tổng giá trị tài sản được ghi trong báo cáo tài chính gần nhất của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tăng vốn điều lệ của Công ty; chuyển nhượng một phần hoặc toàn bộ vốn điều lệ của Công ty cho tổ chức khác;</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Quyết định thành lập công ty con, góp vốn vào công ty khác;</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Tổ chức giám sát và đánh giá hoạt động kinh doanh của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việc sử dụng lợi nhuận sau khi đã hoàn thành nghĩa vụ thuế và các nghĩa vụ tài chính khác của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tổ chức lại, giải thể và yêu cầu phá sản Công ty;</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Thu hồi toàn bộ giá trị tài sản của Công ty sau khi Công ty hoàn thành giải thể hoặc phá sản;</w:t>
      </w:r>
    </w:p>
    <w:p w:rsidR="00F25F0A" w:rsidRPr="00D806A4" w:rsidRDefault="00F25F0A" w:rsidP="0083542F">
      <w:pPr>
        <w:pStyle w:val="ListParagraph"/>
        <w:widowControl w:val="0"/>
        <w:numPr>
          <w:ilvl w:val="0"/>
          <w:numId w:val="20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(Quyền khác do Công ty quy định phù hợp với pháp luật hiện hành).</w:t>
      </w:r>
    </w:p>
    <w:p w:rsidR="00F25F0A" w:rsidRPr="00D806A4" w:rsidRDefault="00F25F0A" w:rsidP="0083542F">
      <w:pPr>
        <w:pStyle w:val="ListParagraph"/>
        <w:widowControl w:val="0"/>
        <w:numPr>
          <w:ilvl w:val="0"/>
          <w:numId w:val="200"/>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 Quyền của thành viên (đối với công ty TNHH hai thành viên trở lên)</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Tham dự họp Hội đồng thành viên, thảo luận, kiến nghị và biểu quyết các vấn đề thuộc thẩm quyền của Hội đồng thành viên;</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Có số phiếu biểu quyết tương ứng với phần vốn góp;</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Được chia lợi nhuận tương ứng với phần vốn góp sau khi Công ty đã nộp đủ thuế và hoàn thành các nghĩa vụ tài chính khác theo quy định của pháp luật;</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Được chia giá trị tài sản còn lại của Công ty tương ứng với phần vốn góp khi Công ty giải thể hoặc phá sản;</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Được ưu tiên góp thêm vốn vào Công ty khi Công ty tăng vốn điều lệ;</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Định đoạt phần vốn góp của mình bằng cách chuyển nhượng một phần hoặc toàn bộ phần, tặng cho hoặc cách khác theo quy định của pháp luật;</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Tự mình hoặc nhân danh Công ty khởi kiện trách nhiệm dân sự đối với Chủ tịch Hội đồng thành viên, Giám đốc (Tổng Giám đốc), người đại diện theo pháp luật và cán bộ quản lý khác theo quy định của Luật Doanh nghiệp;</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Trừ trường hợp quy định tại khoản i Điều này, thành viên hoặc nhóm thành viên sở hữu từ .....% vốn điều lệ trở lên còn có thêm các quyền sau đây:</w:t>
      </w:r>
    </w:p>
    <w:p w:rsidR="00F25F0A" w:rsidRPr="00AC201D" w:rsidRDefault="00F25F0A" w:rsidP="0083542F">
      <w:pPr>
        <w:pStyle w:val="ListParagraph"/>
        <w:widowControl w:val="0"/>
        <w:numPr>
          <w:ilvl w:val="0"/>
          <w:numId w:val="2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Yêu cầu triệu tập họp Hội đồng thành viên để giải quyết những vấn đề thuộc thẩm quyền;</w:t>
      </w:r>
    </w:p>
    <w:p w:rsidR="00F25F0A" w:rsidRPr="00D806A4" w:rsidRDefault="00F25F0A" w:rsidP="0083542F">
      <w:pPr>
        <w:pStyle w:val="ListParagraph"/>
        <w:widowControl w:val="0"/>
        <w:numPr>
          <w:ilvl w:val="0"/>
          <w:numId w:val="2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Kiểm tra, xem xét, tra cứu sổ ghi chép và theo dõi các giao dịch, sổ kế toán, báo cáo tài chính hàng n</w:t>
      </w:r>
      <w:r w:rsidRPr="00D806A4">
        <w:rPr>
          <w:rFonts w:hint="eastAsia"/>
          <w:sz w:val="28"/>
          <w:szCs w:val="28"/>
          <w:lang w:val="nl-NL"/>
        </w:rPr>
        <w:t>ă</w:t>
      </w:r>
      <w:r w:rsidRPr="00D806A4">
        <w:rPr>
          <w:sz w:val="28"/>
          <w:szCs w:val="28"/>
          <w:lang w:val="nl-NL"/>
        </w:rPr>
        <w:t>m;</w:t>
      </w:r>
    </w:p>
    <w:p w:rsidR="00F25F0A" w:rsidRPr="00D806A4" w:rsidRDefault="00F25F0A" w:rsidP="0083542F">
      <w:pPr>
        <w:pStyle w:val="ListParagraph"/>
        <w:widowControl w:val="0"/>
        <w:numPr>
          <w:ilvl w:val="0"/>
          <w:numId w:val="2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Kiểm tra, xem xét, tra cứu và sao chụp sổ đăng ký thành viên, biên bản họp và các nghị quyết của Hội đồng thành viên và các hồ sơ khác của Công ty;</w:t>
      </w:r>
    </w:p>
    <w:p w:rsidR="00F25F0A" w:rsidRPr="00D806A4" w:rsidRDefault="00F25F0A" w:rsidP="0083542F">
      <w:pPr>
        <w:pStyle w:val="ListParagraph"/>
        <w:widowControl w:val="0"/>
        <w:numPr>
          <w:ilvl w:val="0"/>
          <w:numId w:val="2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Yêu cầu Tòa án hủy bỏ nghị quyết của Hội đồng thành viên trong thời </w:t>
      </w:r>
      <w:r w:rsidRPr="00D806A4">
        <w:rPr>
          <w:sz w:val="28"/>
          <w:szCs w:val="28"/>
          <w:lang w:val="nl-NL"/>
        </w:rPr>
        <w:lastRenderedPageBreak/>
        <w:t>hạn 90 ngày kể ngày kết thúc họp Hội đồng thành viên nếu trình tự, thủ tục, điều kiện cuộc họp hoặc nội dung nghị quyết đó không thực hiện đúng hoặc không phù hợp với quy định của Luật Doanh nghiệp và Điều lệ công ty.</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Trường hợp Công ty có một thành viên sở hữu trên 90% vốn điều lệ (và tại điểm h khoản này Công ty không quy định một tỷ lệ khác nhỏ hơn 10%) thì nhóm thành viên còn lại đương nhiên có quyền như quy định tại điểm h khoản này;</w:t>
      </w:r>
    </w:p>
    <w:p w:rsidR="00F25F0A" w:rsidRPr="00D806A4" w:rsidRDefault="00F25F0A" w:rsidP="0083542F">
      <w:pPr>
        <w:pStyle w:val="ListParagraph"/>
        <w:widowControl w:val="0"/>
        <w:numPr>
          <w:ilvl w:val="0"/>
          <w:numId w:val="6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 (Các quyền khác do Công ty quy định phù với pháp luật hiện hành). </w:t>
      </w:r>
    </w:p>
    <w:p w:rsidR="00F25F0A" w:rsidRPr="00D806A4" w:rsidRDefault="00330F28"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17</w:t>
      </w:r>
      <w:r w:rsidR="00F25F0A" w:rsidRPr="00D806A4">
        <w:rPr>
          <w:rStyle w:val="Strong"/>
          <w:sz w:val="28"/>
          <w:szCs w:val="28"/>
          <w:lang w:val="nl-NL"/>
        </w:rPr>
        <w:t>. Nghĩa vụ c</w:t>
      </w:r>
      <w:r>
        <w:rPr>
          <w:rStyle w:val="Strong"/>
          <w:sz w:val="28"/>
          <w:szCs w:val="28"/>
          <w:lang w:val="nl-NL"/>
        </w:rPr>
        <w:t>ủa Chủ sở hữu/thành viên</w:t>
      </w:r>
    </w:p>
    <w:p w:rsidR="00F25F0A" w:rsidRPr="00D806A4" w:rsidRDefault="00F25F0A" w:rsidP="0083542F">
      <w:pPr>
        <w:pStyle w:val="ListParagraph"/>
        <w:widowControl w:val="0"/>
        <w:numPr>
          <w:ilvl w:val="0"/>
          <w:numId w:val="202"/>
        </w:numPr>
        <w:tabs>
          <w:tab w:val="left" w:pos="0"/>
          <w:tab w:val="left" w:pos="993"/>
        </w:tabs>
        <w:spacing w:beforeLines="60" w:before="144" w:afterLines="60" w:after="144" w:line="360" w:lineRule="atLeast"/>
        <w:contextualSpacing w:val="0"/>
        <w:jc w:val="both"/>
        <w:rPr>
          <w:sz w:val="28"/>
          <w:szCs w:val="28"/>
          <w:lang w:val="nl-NL"/>
        </w:rPr>
      </w:pPr>
      <w:r w:rsidRPr="00D806A4">
        <w:rPr>
          <w:sz w:val="28"/>
          <w:szCs w:val="28"/>
          <w:lang w:val="nl-NL"/>
        </w:rPr>
        <w:t>Nghĩa vụ của Chủ sở hữu (đối với công ty TNHH một thành viên):</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Góp đầy đủ và đúng hạn vốn điều lệ Công ty;</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Tuân thủ Điều lệ công ty;</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Phải xác định và tách biệt tài sản của Chủ sở hữu công ty và tài sản của Công ty;</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Tuân thủ quy định của pháp luật về hợp đồng và pháp luật có liên quan trong việc mua, bán, vay, cho vay, thuê, cho thuê và các giao dịch khác giữa Chủ sở hữu và Công ty;</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Chủ sở hữu công ty chỉ được quyền rút vốn bằng cách chuyển nhượng một phần hoặc toàn bộ số vốn điều lệ cho tổ chức hoặc cá nhân khác; trường hợp rút một phần hoặc toàn bộ vốn đã góp ra khỏi Công ty dưới hình thức khác thì Chủ sở hữu và cá nhân, tổ chức có liên quan phải liên đới chịu trách nhiệm về các khoản nợ và nghĩa vụ tài sản khác của Công ty;</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Chủ sở hữu công ty không được rút lợi nhuận khi Công ty không thanh toán đủ các khoản nợ và nghĩa vụ tài sản khác đến hạn; </w:t>
      </w:r>
    </w:p>
    <w:p w:rsidR="00F25F0A" w:rsidRPr="00D806A4" w:rsidRDefault="00F25F0A" w:rsidP="0083542F">
      <w:pPr>
        <w:pStyle w:val="ListParagraph"/>
        <w:widowControl w:val="0"/>
        <w:numPr>
          <w:ilvl w:val="0"/>
          <w:numId w:val="20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Thực hiện các nghĩa vụ khác theo quy định của Luật Doanh nghiệp và Điều lệ công ty. </w:t>
      </w:r>
    </w:p>
    <w:p w:rsidR="00F25F0A" w:rsidRPr="00D806A4" w:rsidRDefault="00F25F0A" w:rsidP="0083542F">
      <w:pPr>
        <w:pStyle w:val="ListParagraph"/>
        <w:widowControl w:val="0"/>
        <w:numPr>
          <w:ilvl w:val="0"/>
          <w:numId w:val="202"/>
        </w:numPr>
        <w:tabs>
          <w:tab w:val="left" w:pos="0"/>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Nghĩa vụ của thành viên (đối với công ty TNHH hai thành viên trở lên):</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Góp đủ, đúng hạn số vốn đã cam kết và chịu trách nhiệm về các khoản nợ và nghĩa vụ tài sản khác của Công ty trong phạm vi số vốn đã góp;</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Không được rút vốn đã góp ra khỏi Công ty dưới mọi hình thức, trừ các trường hợp quy định tại Luật Doanh nghiệp;</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Tuân thủ Điều lệ công ty;</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Chấp hành quyết định của Hội đồng thành viên;</w:t>
      </w:r>
    </w:p>
    <w:p w:rsidR="00F25F0A" w:rsidRPr="00D806A4" w:rsidRDefault="00F25F0A" w:rsidP="0083542F">
      <w:pPr>
        <w:widowControl w:val="0"/>
        <w:numPr>
          <w:ilvl w:val="0"/>
          <w:numId w:val="69"/>
        </w:numPr>
        <w:tabs>
          <w:tab w:val="left" w:pos="993"/>
          <w:tab w:val="left" w:pos="1134"/>
        </w:tabs>
        <w:spacing w:beforeLines="60" w:before="144" w:afterLines="60" w:after="144" w:line="360" w:lineRule="atLeast"/>
        <w:ind w:left="0" w:firstLine="567"/>
        <w:jc w:val="both"/>
        <w:rPr>
          <w:sz w:val="28"/>
          <w:szCs w:val="28"/>
          <w:lang w:val="nl-NL"/>
        </w:rPr>
      </w:pPr>
      <w:r w:rsidRPr="00D806A4">
        <w:rPr>
          <w:sz w:val="28"/>
          <w:szCs w:val="28"/>
          <w:lang w:val="nl-NL"/>
        </w:rPr>
        <w:lastRenderedPageBreak/>
        <w:t>Thành viên sở hữu từ mười phần trăm (10%) trở lên vốn điều lệ của Công ty thì thành viên đó và người có liên quan không được sở hữu trên năm phần trăm (5%) số cổ phần hoặc phần vốn góp của một công ty chứng khoán khác; không được lợi dụng ưu thế của mình gây tổn hại đến quyền và lợi ích của Công ty và các thành viên khác. Đồng thời, phải thông báo đầy đủ, kịp thời cho Công ty trong một số trường hợp theo quy định của pháp luật;</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Chịu trách nhiệm cá nhân khi nhân danh Công ty để thực hiện các hành vi sau đây:</w:t>
      </w:r>
    </w:p>
    <w:p w:rsidR="00F25F0A" w:rsidRPr="00D806A4" w:rsidRDefault="00F25F0A" w:rsidP="0083542F">
      <w:pPr>
        <w:pStyle w:val="ListParagraph"/>
        <w:widowControl w:val="0"/>
        <w:numPr>
          <w:ilvl w:val="5"/>
          <w:numId w:val="6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Vi phạm pháp luật;</w:t>
      </w:r>
    </w:p>
    <w:p w:rsidR="00F25F0A" w:rsidRPr="00D806A4" w:rsidRDefault="00F25F0A" w:rsidP="0083542F">
      <w:pPr>
        <w:pStyle w:val="ListParagraph"/>
        <w:widowControl w:val="0"/>
        <w:numPr>
          <w:ilvl w:val="5"/>
          <w:numId w:val="6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Tiến hành kinh doanh hoặc giao dịch khác không nhằm phục vụ lợi ích của Công ty và gây thiệt hại cho người khác;</w:t>
      </w:r>
    </w:p>
    <w:p w:rsidR="00F25F0A" w:rsidRPr="00D806A4" w:rsidRDefault="00F25F0A" w:rsidP="0083542F">
      <w:pPr>
        <w:pStyle w:val="ListParagraph"/>
        <w:widowControl w:val="0"/>
        <w:numPr>
          <w:ilvl w:val="5"/>
          <w:numId w:val="6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Thanh toán các khoản nợ chưa đến hạn trước nguy cơ tài chính có thể xảy ra đối với Công ty;</w:t>
      </w:r>
    </w:p>
    <w:p w:rsidR="00F25F0A" w:rsidRPr="00D806A4" w:rsidRDefault="00F25F0A" w:rsidP="0083542F">
      <w:pPr>
        <w:pStyle w:val="ListParagraph"/>
        <w:widowControl w:val="0"/>
        <w:numPr>
          <w:ilvl w:val="0"/>
          <w:numId w:val="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các nghĩa vụ khác theo quy định của pháp luật.</w:t>
      </w:r>
    </w:p>
    <w:p w:rsidR="00F25F0A" w:rsidRPr="00D806A4" w:rsidRDefault="00D65E49" w:rsidP="0083542F">
      <w:pPr>
        <w:widowControl w:val="0"/>
        <w:tabs>
          <w:tab w:val="left" w:pos="1134"/>
        </w:tabs>
        <w:spacing w:beforeLines="100" w:before="240" w:afterLines="60" w:after="144" w:line="360" w:lineRule="atLeast"/>
        <w:ind w:firstLine="567"/>
        <w:jc w:val="both"/>
        <w:rPr>
          <w:rStyle w:val="Strong"/>
          <w:spacing w:val="-6"/>
          <w:sz w:val="28"/>
          <w:szCs w:val="28"/>
          <w:lang w:val="nl-NL"/>
        </w:rPr>
      </w:pPr>
      <w:r>
        <w:rPr>
          <w:rStyle w:val="Strong"/>
          <w:spacing w:val="-6"/>
          <w:sz w:val="28"/>
          <w:szCs w:val="28"/>
          <w:lang w:val="nl-NL"/>
        </w:rPr>
        <w:t>Điều 18</w:t>
      </w:r>
      <w:r w:rsidR="00F25F0A" w:rsidRPr="00D806A4">
        <w:rPr>
          <w:rStyle w:val="Strong"/>
          <w:spacing w:val="-6"/>
          <w:sz w:val="28"/>
          <w:szCs w:val="28"/>
          <w:lang w:val="nl-NL"/>
        </w:rPr>
        <w:t>. Người đại diện theo uỷ quyền c</w:t>
      </w:r>
      <w:r>
        <w:rPr>
          <w:rStyle w:val="Strong"/>
          <w:spacing w:val="-6"/>
          <w:sz w:val="28"/>
          <w:szCs w:val="28"/>
          <w:lang w:val="nl-NL"/>
        </w:rPr>
        <w:t>ủa chủ sở hữu/thành viên</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ủy quyền c</w:t>
      </w:r>
      <w:r w:rsidR="00D65E49">
        <w:rPr>
          <w:sz w:val="28"/>
          <w:szCs w:val="28"/>
          <w:lang w:val="nl-NL"/>
        </w:rPr>
        <w:t>ủa chủ sở hữu/thành viên</w:t>
      </w:r>
      <w:r w:rsidRPr="00D806A4">
        <w:rPr>
          <w:sz w:val="28"/>
          <w:szCs w:val="28"/>
          <w:lang w:val="nl-NL"/>
        </w:rPr>
        <w:t xml:space="preserve"> phải là cá nhân được ủy quyền bằng văn bản nhân da</w:t>
      </w:r>
      <w:r w:rsidR="007B4AF4">
        <w:rPr>
          <w:sz w:val="28"/>
          <w:szCs w:val="28"/>
          <w:lang w:val="nl-NL"/>
        </w:rPr>
        <w:t>nh chủ sở hữu/thành viên</w:t>
      </w:r>
      <w:r w:rsidRPr="00D806A4">
        <w:rPr>
          <w:sz w:val="28"/>
          <w:szCs w:val="28"/>
          <w:lang w:val="nl-NL"/>
        </w:rPr>
        <w:t xml:space="preserve"> đó thực hiện các quyền và nghĩa vụ theo quy định của pháp luật và Điều lệ công ty.</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Việc cử người đại diện theo ủy quyền thực hiện theo quy định sau đây:….</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Trường h</w:t>
      </w:r>
      <w:r w:rsidR="007B4AF4">
        <w:rPr>
          <w:spacing w:val="-2"/>
          <w:sz w:val="28"/>
          <w:szCs w:val="28"/>
          <w:lang w:val="nl-NL"/>
        </w:rPr>
        <w:t>ợp chủ sở hữu/thành viên</w:t>
      </w:r>
      <w:r w:rsidRPr="00D806A4">
        <w:rPr>
          <w:spacing w:val="-2"/>
          <w:sz w:val="28"/>
          <w:szCs w:val="28"/>
          <w:lang w:val="nl-NL"/>
        </w:rPr>
        <w:t xml:space="preserve"> là tổ chức cử nhiều người đại diện theo ủy quyền thì phải xác định</w:t>
      </w:r>
      <w:r w:rsidR="007B4AF4">
        <w:rPr>
          <w:spacing w:val="-2"/>
          <w:sz w:val="28"/>
          <w:szCs w:val="28"/>
          <w:lang w:val="nl-NL"/>
        </w:rPr>
        <w:t xml:space="preserve"> cụ thể phần vốn góp </w:t>
      </w:r>
      <w:r w:rsidRPr="00D806A4">
        <w:rPr>
          <w:spacing w:val="-2"/>
          <w:sz w:val="28"/>
          <w:szCs w:val="28"/>
          <w:lang w:val="nl-NL"/>
        </w:rPr>
        <w:t>cho mỗi người đại diện. Trường h</w:t>
      </w:r>
      <w:r w:rsidR="007B4AF4">
        <w:rPr>
          <w:spacing w:val="-2"/>
          <w:sz w:val="28"/>
          <w:szCs w:val="28"/>
          <w:lang w:val="nl-NL"/>
        </w:rPr>
        <w:t>ợp chủ sở hữu/thành viên</w:t>
      </w:r>
      <w:r w:rsidRPr="00D806A4">
        <w:rPr>
          <w:spacing w:val="-2"/>
          <w:sz w:val="28"/>
          <w:szCs w:val="28"/>
          <w:lang w:val="nl-NL"/>
        </w:rPr>
        <w:t xml:space="preserve"> không </w:t>
      </w:r>
      <w:r w:rsidR="007B4AF4">
        <w:rPr>
          <w:spacing w:val="-2"/>
          <w:sz w:val="28"/>
          <w:szCs w:val="28"/>
          <w:lang w:val="nl-NL"/>
        </w:rPr>
        <w:t>xác định phần vốn góp</w:t>
      </w:r>
      <w:r w:rsidRPr="00D806A4">
        <w:rPr>
          <w:spacing w:val="-2"/>
          <w:sz w:val="28"/>
          <w:szCs w:val="28"/>
          <w:lang w:val="nl-NL"/>
        </w:rPr>
        <w:t xml:space="preserve"> tương ứng cho mỗi người đại diện theo ủy q</w:t>
      </w:r>
      <w:r w:rsidR="007B4AF4">
        <w:rPr>
          <w:spacing w:val="-2"/>
          <w:sz w:val="28"/>
          <w:szCs w:val="28"/>
          <w:lang w:val="nl-NL"/>
        </w:rPr>
        <w:t>uyền thì phần vốn góp</w:t>
      </w:r>
      <w:r w:rsidRPr="00D806A4">
        <w:rPr>
          <w:spacing w:val="-2"/>
          <w:sz w:val="28"/>
          <w:szCs w:val="28"/>
          <w:lang w:val="nl-NL"/>
        </w:rPr>
        <w:t xml:space="preserve"> sẽ được chia đều cho số lượng người đại diện theo ủy quyền.</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ủy quyền phải đáp ứng các tiêu chuẩn và điều kiện theo quy định sau đây:…..</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Việc chỉ định, chấm dứt hoặc thay đổi người đại diện theo ủy quyền phải thông báo cho Công ty bằng văn bản và chỉ có hiệu lực đối với Công ty kể từ ngày Công ty nhận được thông báo. Văn bản ủy quyền phải có các nội dung chủ yếu theo quy định của Luật Doanh nghiệp.</w:t>
      </w:r>
    </w:p>
    <w:p w:rsidR="00F25F0A" w:rsidRPr="00D806A4" w:rsidRDefault="00F25F0A" w:rsidP="0083542F">
      <w:pPr>
        <w:pStyle w:val="ListParagraph"/>
        <w:widowControl w:val="0"/>
        <w:numPr>
          <w:ilvl w:val="0"/>
          <w:numId w:val="204"/>
        </w:numPr>
        <w:tabs>
          <w:tab w:val="left" w:pos="0"/>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Trách nhiệm của người đại diện theo ủy quyền</w:t>
      </w:r>
    </w:p>
    <w:p w:rsidR="00F25F0A" w:rsidRPr="00D806A4" w:rsidRDefault="00F25F0A" w:rsidP="0083542F">
      <w:pPr>
        <w:pStyle w:val="ListParagraph"/>
        <w:widowControl w:val="0"/>
        <w:numPr>
          <w:ilvl w:val="0"/>
          <w:numId w:val="12"/>
        </w:numPr>
        <w:tabs>
          <w:tab w:val="clear" w:pos="720"/>
          <w:tab w:val="num"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ủy quyền nhân da</w:t>
      </w:r>
      <w:r w:rsidR="00E17835">
        <w:rPr>
          <w:sz w:val="28"/>
          <w:szCs w:val="28"/>
          <w:lang w:val="nl-NL"/>
        </w:rPr>
        <w:t>nh chủ sở hữu/thành viên</w:t>
      </w:r>
      <w:r w:rsidRPr="00D806A4">
        <w:rPr>
          <w:sz w:val="28"/>
          <w:szCs w:val="28"/>
          <w:lang w:val="nl-NL"/>
        </w:rPr>
        <w:t xml:space="preserve"> thực hiện các quyền và nghĩa vụ c</w:t>
      </w:r>
      <w:r w:rsidR="00E17835">
        <w:rPr>
          <w:sz w:val="28"/>
          <w:szCs w:val="28"/>
          <w:lang w:val="nl-NL"/>
        </w:rPr>
        <w:t>ủa chủ sở hữu/thành viên</w:t>
      </w:r>
      <w:r w:rsidRPr="00D806A4">
        <w:rPr>
          <w:sz w:val="28"/>
          <w:szCs w:val="28"/>
          <w:lang w:val="nl-NL"/>
        </w:rPr>
        <w:t xml:space="preserve"> tại Hội đồng</w:t>
      </w:r>
      <w:r w:rsidR="00E17835">
        <w:rPr>
          <w:sz w:val="28"/>
          <w:szCs w:val="28"/>
          <w:lang w:val="nl-NL"/>
        </w:rPr>
        <w:t xml:space="preserve"> thành viên</w:t>
      </w:r>
      <w:r w:rsidRPr="00D806A4">
        <w:rPr>
          <w:sz w:val="28"/>
          <w:szCs w:val="28"/>
          <w:lang w:val="nl-NL"/>
        </w:rPr>
        <w:t xml:space="preserve"> theo </w:t>
      </w:r>
      <w:r w:rsidRPr="00D806A4">
        <w:rPr>
          <w:sz w:val="28"/>
          <w:szCs w:val="28"/>
          <w:lang w:val="nl-NL"/>
        </w:rPr>
        <w:lastRenderedPageBreak/>
        <w:t>quy định của pháp luật. Mọi hạn chế c</w:t>
      </w:r>
      <w:r w:rsidR="00E17835">
        <w:rPr>
          <w:sz w:val="28"/>
          <w:szCs w:val="28"/>
          <w:lang w:val="nl-NL"/>
        </w:rPr>
        <w:t>ủa chủ sở hữu/thành viên</w:t>
      </w:r>
      <w:r w:rsidRPr="00D806A4">
        <w:rPr>
          <w:sz w:val="28"/>
          <w:szCs w:val="28"/>
          <w:lang w:val="nl-NL"/>
        </w:rPr>
        <w:t xml:space="preserve"> đối với người đại diện theo ủy quyền trong việc thực hiện các quyền, nghĩa vụ của chủ sở </w:t>
      </w:r>
      <w:r w:rsidR="00E17835">
        <w:rPr>
          <w:sz w:val="28"/>
          <w:szCs w:val="28"/>
          <w:lang w:val="nl-NL"/>
        </w:rPr>
        <w:t>hữu/thành viên</w:t>
      </w:r>
      <w:r w:rsidRPr="00D806A4">
        <w:rPr>
          <w:sz w:val="28"/>
          <w:szCs w:val="28"/>
          <w:lang w:val="nl-NL"/>
        </w:rPr>
        <w:t xml:space="preserve"> tương ứng tại Hội đồng </w:t>
      </w:r>
      <w:r w:rsidR="00E17835">
        <w:rPr>
          <w:sz w:val="28"/>
          <w:szCs w:val="28"/>
          <w:lang w:val="nl-NL"/>
        </w:rPr>
        <w:t>thành viên</w:t>
      </w:r>
      <w:r w:rsidRPr="00D806A4">
        <w:rPr>
          <w:sz w:val="28"/>
          <w:szCs w:val="28"/>
          <w:lang w:val="nl-NL"/>
        </w:rPr>
        <w:t xml:space="preserve"> đều không có hiệu lực đối với bên thứ ba;</w:t>
      </w:r>
    </w:p>
    <w:p w:rsidR="00F25F0A" w:rsidRPr="00D806A4" w:rsidRDefault="00F25F0A" w:rsidP="0083542F">
      <w:pPr>
        <w:pStyle w:val="ListParagraph"/>
        <w:widowControl w:val="0"/>
        <w:numPr>
          <w:ilvl w:val="0"/>
          <w:numId w:val="12"/>
        </w:numPr>
        <w:tabs>
          <w:tab w:val="clear" w:pos="720"/>
          <w:tab w:val="num"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ủy quyền có trách nhiệm tham dự đầy đủ cuộc họp của Hội đồng</w:t>
      </w:r>
      <w:r w:rsidR="00E17835">
        <w:rPr>
          <w:sz w:val="28"/>
          <w:szCs w:val="28"/>
          <w:lang w:val="nl-NL"/>
        </w:rPr>
        <w:t xml:space="preserve"> thành viên</w:t>
      </w:r>
      <w:r w:rsidRPr="00D806A4">
        <w:rPr>
          <w:sz w:val="28"/>
          <w:szCs w:val="28"/>
          <w:lang w:val="nl-NL"/>
        </w:rPr>
        <w:t>; thực hiện các quyền và nghĩa vụ được ủy quyền một cách trung thực, cẩn trọng, tốt nhất, bảo vệ lợi ích hợp pháp c</w:t>
      </w:r>
      <w:r w:rsidR="00E17835">
        <w:rPr>
          <w:sz w:val="28"/>
          <w:szCs w:val="28"/>
          <w:lang w:val="nl-NL"/>
        </w:rPr>
        <w:t>ủa chủ sở hữu/thành viên</w:t>
      </w:r>
      <w:r w:rsidRPr="00D806A4">
        <w:rPr>
          <w:sz w:val="28"/>
          <w:szCs w:val="28"/>
          <w:lang w:val="nl-NL"/>
        </w:rPr>
        <w:t xml:space="preserve"> ủy quyền;</w:t>
      </w:r>
    </w:p>
    <w:p w:rsidR="00F25F0A" w:rsidRPr="00D806A4" w:rsidRDefault="00F25F0A" w:rsidP="0083542F">
      <w:pPr>
        <w:pStyle w:val="ListParagraph"/>
        <w:widowControl w:val="0"/>
        <w:numPr>
          <w:ilvl w:val="0"/>
          <w:numId w:val="12"/>
        </w:numPr>
        <w:tabs>
          <w:tab w:val="clear" w:pos="720"/>
          <w:tab w:val="num"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đại diện theo ủy quyền chịu trách nhiệm trư</w:t>
      </w:r>
      <w:r w:rsidR="00E17835">
        <w:rPr>
          <w:sz w:val="28"/>
          <w:szCs w:val="28"/>
          <w:lang w:val="nl-NL"/>
        </w:rPr>
        <w:t>ớc chủ sở hữu/thành viên</w:t>
      </w:r>
      <w:r w:rsidRPr="00D806A4">
        <w:rPr>
          <w:sz w:val="28"/>
          <w:szCs w:val="28"/>
          <w:lang w:val="nl-NL"/>
        </w:rPr>
        <w:t xml:space="preserve"> ủy quyền do vi phạm các nghĩa vụ quy định tại Điều nà</w:t>
      </w:r>
      <w:r w:rsidR="00E17835">
        <w:rPr>
          <w:sz w:val="28"/>
          <w:szCs w:val="28"/>
          <w:lang w:val="nl-NL"/>
        </w:rPr>
        <w:t>y. Chủ sở hữu/thành viên</w:t>
      </w:r>
      <w:r w:rsidRPr="00D806A4">
        <w:rPr>
          <w:sz w:val="28"/>
          <w:szCs w:val="28"/>
          <w:lang w:val="nl-NL"/>
        </w:rPr>
        <w:t xml:space="preserve"> ủy quyền chịu trách nhiệm trước bên thứ ba đối với trách nhiệm phát sinh liên quan đến quyền và nghĩa vụ được thực hiện thông qua người đại diện theo ủy quyền.</w:t>
      </w:r>
    </w:p>
    <w:p w:rsidR="00F25F0A" w:rsidRPr="00D806A4" w:rsidRDefault="00F25F0A" w:rsidP="0083542F">
      <w:pPr>
        <w:pStyle w:val="Heading2"/>
        <w:spacing w:beforeLines="150" w:before="360" w:line="360" w:lineRule="atLeast"/>
        <w:jc w:val="center"/>
        <w:rPr>
          <w:szCs w:val="28"/>
          <w:lang w:val="nl-NL"/>
        </w:rPr>
      </w:pPr>
      <w:r w:rsidRPr="00D806A4">
        <w:rPr>
          <w:szCs w:val="28"/>
          <w:lang w:val="nl-NL"/>
        </w:rPr>
        <w:t>Chương III</w:t>
      </w:r>
    </w:p>
    <w:p w:rsidR="00F25F0A" w:rsidRPr="00D806A4" w:rsidRDefault="00F25F0A" w:rsidP="0083542F">
      <w:pPr>
        <w:pStyle w:val="Heading2"/>
        <w:spacing w:afterLines="60" w:after="144" w:line="360" w:lineRule="atLeast"/>
        <w:jc w:val="center"/>
        <w:rPr>
          <w:szCs w:val="28"/>
          <w:lang w:val="nl-NL"/>
        </w:rPr>
      </w:pPr>
      <w:r w:rsidRPr="00D806A4">
        <w:rPr>
          <w:szCs w:val="28"/>
          <w:lang w:val="nl-NL"/>
        </w:rPr>
        <w:t>QUẢN TRỊ, ĐIỀU HÀNH CÔNG TY</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19</w:t>
      </w:r>
      <w:r w:rsidR="00F25F0A" w:rsidRPr="00D806A4">
        <w:rPr>
          <w:rStyle w:val="Strong"/>
          <w:sz w:val="28"/>
          <w:szCs w:val="28"/>
          <w:lang w:val="nl-NL"/>
        </w:rPr>
        <w:t>. Bộ máy quản trị điều hành của công ty</w:t>
      </w:r>
    </w:p>
    <w:p w:rsidR="00F25F0A" w:rsidRPr="00D806A4" w:rsidRDefault="00F25F0A" w:rsidP="0083542F">
      <w:pPr>
        <w:pStyle w:val="BodyText"/>
        <w:widowControl w:val="0"/>
        <w:numPr>
          <w:ilvl w:val="0"/>
          <w:numId w:val="122"/>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Hội đồng thành viên.</w:t>
      </w:r>
    </w:p>
    <w:p w:rsidR="00F25F0A" w:rsidRPr="00D806A4" w:rsidRDefault="00F25F0A" w:rsidP="0083542F">
      <w:pPr>
        <w:pStyle w:val="BodyText"/>
        <w:widowControl w:val="0"/>
        <w:numPr>
          <w:ilvl w:val="0"/>
          <w:numId w:val="122"/>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Ban Giám đốc (Ban Tổng Giám đốc).</w:t>
      </w:r>
    </w:p>
    <w:p w:rsidR="00F25F0A" w:rsidRPr="00D806A4" w:rsidRDefault="00F25F0A" w:rsidP="0083542F">
      <w:pPr>
        <w:pStyle w:val="BodyText"/>
        <w:widowControl w:val="0"/>
        <w:numPr>
          <w:ilvl w:val="0"/>
          <w:numId w:val="122"/>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Ban Kiểm soát.</w:t>
      </w:r>
    </w:p>
    <w:p w:rsidR="00F25F0A" w:rsidRPr="00D806A4" w:rsidRDefault="00F25F0A" w:rsidP="0083542F">
      <w:pPr>
        <w:pStyle w:val="ListParagraph"/>
        <w:widowControl w:val="0"/>
        <w:numPr>
          <w:ilvl w:val="0"/>
          <w:numId w:val="136"/>
        </w:numPr>
        <w:tabs>
          <w:tab w:val="left" w:pos="284"/>
        </w:tabs>
        <w:spacing w:beforeLines="100" w:before="240" w:afterLines="60" w:after="144" w:line="360" w:lineRule="atLeast"/>
        <w:ind w:left="0" w:firstLine="142"/>
        <w:contextualSpacing w:val="0"/>
        <w:jc w:val="center"/>
        <w:rPr>
          <w:b/>
          <w:sz w:val="28"/>
          <w:szCs w:val="28"/>
        </w:rPr>
      </w:pPr>
      <w:r w:rsidRPr="00D806A4">
        <w:rPr>
          <w:b/>
          <w:sz w:val="28"/>
          <w:szCs w:val="28"/>
        </w:rPr>
        <w:t>Hội đồng thành viên</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color w:val="333333"/>
          <w:szCs w:val="28"/>
          <w:lang w:val="nl-NL"/>
        </w:rPr>
      </w:pPr>
      <w:r>
        <w:rPr>
          <w:rStyle w:val="Strong"/>
          <w:sz w:val="28"/>
          <w:szCs w:val="28"/>
          <w:lang w:val="nl-NL"/>
        </w:rPr>
        <w:t>Điều 20</w:t>
      </w:r>
      <w:r w:rsidR="00F25F0A" w:rsidRPr="00D806A4">
        <w:rPr>
          <w:rStyle w:val="Strong"/>
          <w:sz w:val="28"/>
          <w:szCs w:val="28"/>
          <w:lang w:val="nl-NL"/>
        </w:rPr>
        <w:t>. Quyền và nghĩa vụ của Hội đồng thành viên</w:t>
      </w:r>
    </w:p>
    <w:p w:rsidR="00F25F0A" w:rsidRPr="00D806A4" w:rsidRDefault="00F25F0A" w:rsidP="0083542F">
      <w:pPr>
        <w:pStyle w:val="ListParagraph"/>
        <w:widowControl w:val="0"/>
        <w:numPr>
          <w:ilvl w:val="0"/>
          <w:numId w:val="123"/>
        </w:numPr>
        <w:tabs>
          <w:tab w:val="clear" w:pos="720"/>
          <w:tab w:val="left" w:pos="1134"/>
        </w:tabs>
        <w:spacing w:beforeLines="100" w:before="240" w:afterLines="60" w:after="144" w:line="360" w:lineRule="atLeast"/>
        <w:ind w:left="0" w:firstLine="567"/>
        <w:jc w:val="both"/>
        <w:rPr>
          <w:lang w:val="nl-NL"/>
        </w:rPr>
      </w:pPr>
      <w:r w:rsidRPr="00D806A4">
        <w:rPr>
          <w:sz w:val="28"/>
          <w:szCs w:val="28"/>
          <w:lang w:val="nl-NL"/>
        </w:rPr>
        <w:t>Đối với công ty TNHH chứng khoán hai thành viên trở lên:</w:t>
      </w:r>
    </w:p>
    <w:p w:rsidR="00F25F0A" w:rsidRPr="00D806A4" w:rsidRDefault="00F25F0A" w:rsidP="0083542F">
      <w:pPr>
        <w:pStyle w:val="BodyText"/>
        <w:widowControl w:val="0"/>
        <w:numPr>
          <w:ilvl w:val="7"/>
          <w:numId w:val="171"/>
        </w:numPr>
        <w:tabs>
          <w:tab w:val="left" w:pos="993"/>
        </w:tabs>
        <w:spacing w:beforeLines="60" w:before="144" w:afterLines="60" w:after="144" w:line="360" w:lineRule="atLeast"/>
        <w:ind w:left="0" w:firstLine="567"/>
        <w:jc w:val="both"/>
        <w:rPr>
          <w:szCs w:val="28"/>
          <w:lang w:val="nl-NL"/>
        </w:rPr>
      </w:pPr>
      <w:r w:rsidRPr="00D806A4">
        <w:rPr>
          <w:color w:val="333333"/>
          <w:szCs w:val="28"/>
          <w:lang w:val="nl-NL"/>
        </w:rPr>
        <w:t xml:space="preserve">Hội đồng </w:t>
      </w:r>
      <w:r w:rsidRPr="00D806A4">
        <w:rPr>
          <w:szCs w:val="28"/>
          <w:lang w:val="nl-NL"/>
        </w:rPr>
        <w:t>thành viên gồm tất cả thành viên Công ty, là cơ quan quyết định cao nhất của Công ty. Thành viên là tổ chức chỉ định người đại diện theo uỷ quyền tham gia Hội đồng thành viên.</w:t>
      </w:r>
    </w:p>
    <w:p w:rsidR="00F25F0A" w:rsidRPr="00D806A4" w:rsidRDefault="00F25F0A" w:rsidP="0083542F">
      <w:pPr>
        <w:pStyle w:val="BodyText"/>
        <w:widowControl w:val="0"/>
        <w:numPr>
          <w:ilvl w:val="7"/>
          <w:numId w:val="171"/>
        </w:numPr>
        <w:tabs>
          <w:tab w:val="left" w:pos="993"/>
        </w:tabs>
        <w:spacing w:beforeLines="60" w:before="144" w:afterLines="60" w:after="144" w:line="360" w:lineRule="atLeast"/>
        <w:ind w:left="0" w:firstLine="567"/>
        <w:jc w:val="both"/>
        <w:rPr>
          <w:color w:val="333333"/>
          <w:szCs w:val="28"/>
          <w:lang w:val="nl-NL"/>
        </w:rPr>
      </w:pPr>
      <w:r w:rsidRPr="00D806A4">
        <w:rPr>
          <w:color w:val="333333"/>
          <w:szCs w:val="28"/>
          <w:lang w:val="nl-NL"/>
        </w:rPr>
        <w:t>Quyền và nghĩa vụ của Hội đồng thành viên:</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Quyết định chiến lược phát triển và kế hoạch kinh doanh hàng năm của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tăng hoặc giảm vốn điều lệ, quyết định thời điểm và phương thức huy động thêm vốn;</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dự án đầu tư phát triển của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Quyết định giải pháp phát triển thị trường, tiếp thị và chuyển giao công nghệ; thông qua hợp đồng vay, cho vay, bán tài sản có giá trị bằng hoặc lớn hơn ...% tổng giá trị tài sản được ghi trong báo cáo tài chính tại thời điểm công bố gần nhất của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Bầu, miễn nhiệm, bãi nhiệm Chủ tịch Hội đồng thành viên, thành viên Ban Kiểm soát; quyết định bổ nhiệm, miễn nhiệm, bãi nhiệm, ký và chấm dứt hợp đồng đối với Giám đốc (Tổng Giám đốc), Kế toán trưởng và những người quản lý sau:….;</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mức lương, thưởng và lợi ích khác đối với Chủ tịch Hội đồng thành viên, Kiểm soát viên, Giám đốc (Tổng Giám đốc), Kế toán trưởng và người quản lý khác quy định tại Điều lệ này;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Thông qua báo cáo tài chính hàng năm, phương án sử dụng và phân chia lợi nhuận hoặc phương án xử lý lỗ của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cơ cấu tổ chức quản lý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thành lập công ty con, chi nhánh, văn phòng đại diện, phòng giao dịch;</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Sửa đổi, bổ sung Điều lệ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tổ chức lại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Quyết định giải thể hoặc yêu cầu phá sản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Thiết lập một quy trình chuẩn về triệu tập họp, bỏ phiếu và biểu quyết tại cuộc họp Hội đồng thành viên; xây dựng các quy định về trình tự, thủ tục lựa chọn, bổ nhiệm, miễn nhiệm Chủ tịch hội đồng thành viên, Giám đốc (Tổng Giám đốc), người quản lý công ty và quy trình thủ tục phối hợp hoạt động giữa Hội đồng thành viên với Ban Kiểm soát và Ban Giám đốc (Ban Tổng giám đốc); xây dựng cơ chế đánh giá hoạt động, khen thưởng và kỷ luật đối với Chủ tịch Hội đồng thành viên, Ban Giám đốc (Ban Tổng giám đốc) và người quản lý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Thiết lập các bộ phận hoặc cử người thực hiện nhiệm vụ kiểm soát nội bộ và quản trị rủi ro nhằm quy định chính sách chiến lược quản lý rủi ro trong hoạt động của Công ty và kiểm tra, đánh giá về sự phù hợp, hiệu quả của hệ thống quản trị rủi ro đã được thiết lập trong Công ty;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Thực hiện ngăn ngừa và giải quyết những xung đột có thể phát sinh giữa các thành viên và Công ty. Hội đồng thành viên có thể bổ nhiệm cán bộ để triển khai các hệ thống cần thiết hoặc thành lập bộ phận chuyên trách để giải quyết xung đột trong Công ty hoặc phục vụ cho mục đích này;</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(Điều khoản khuyến nghị) Phê chuẩn các giao dịch nằm ngoài phạm vi kế hoạch kinh doanh và tài chính do Giám đốc (Tổng Giám đốc) và Ban Giám đốc (Ban Tổng giám đốc) đệ trình (nếu có);</w:t>
      </w:r>
    </w:p>
    <w:p w:rsidR="00F25F0A" w:rsidRPr="00D806A4" w:rsidRDefault="00F25F0A" w:rsidP="0083542F">
      <w:pPr>
        <w:pStyle w:val="ListParagraph"/>
        <w:widowControl w:val="0"/>
        <w:numPr>
          <w:ilvl w:val="0"/>
          <w:numId w:val="8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quyền và nghĩa vụ khác theo quy định của Luật Doanh nghiệp, Luật Chứng khoán và pháp luật liên quan.</w:t>
      </w:r>
    </w:p>
    <w:p w:rsidR="00F25F0A" w:rsidRPr="00D806A4" w:rsidRDefault="00F25F0A" w:rsidP="0083542F">
      <w:pPr>
        <w:pStyle w:val="ListParagraph"/>
        <w:widowControl w:val="0"/>
        <w:numPr>
          <w:ilvl w:val="0"/>
          <w:numId w:val="123"/>
        </w:numPr>
        <w:tabs>
          <w:tab w:val="clear" w:pos="720"/>
          <w:tab w:val="left" w:pos="1134"/>
        </w:tabs>
        <w:spacing w:beforeLines="100" w:before="240" w:afterLines="60" w:after="144" w:line="360" w:lineRule="atLeast"/>
        <w:ind w:left="0" w:firstLine="567"/>
        <w:jc w:val="both"/>
        <w:rPr>
          <w:sz w:val="28"/>
          <w:szCs w:val="28"/>
          <w:lang w:val="nl-NL"/>
        </w:rPr>
      </w:pPr>
      <w:r w:rsidRPr="00D806A4">
        <w:rPr>
          <w:sz w:val="28"/>
          <w:szCs w:val="28"/>
          <w:lang w:val="nl-NL"/>
        </w:rPr>
        <w:t>Đối với công ty TNHH chứng khoán một thành viên:</w:t>
      </w:r>
    </w:p>
    <w:p w:rsidR="00F25F0A" w:rsidRPr="001C5410" w:rsidRDefault="00F25F0A" w:rsidP="0083542F">
      <w:pPr>
        <w:pStyle w:val="ListParagraph"/>
        <w:widowControl w:val="0"/>
        <w:numPr>
          <w:ilvl w:val="0"/>
          <w:numId w:val="126"/>
        </w:numPr>
        <w:tabs>
          <w:tab w:val="left" w:pos="993"/>
        </w:tabs>
        <w:spacing w:beforeLines="60" w:before="144" w:afterLines="60" w:after="144" w:line="360" w:lineRule="atLeast"/>
        <w:ind w:left="0" w:firstLine="567"/>
        <w:contextualSpacing w:val="0"/>
        <w:jc w:val="both"/>
        <w:rPr>
          <w:sz w:val="28"/>
          <w:szCs w:val="28"/>
          <w:lang w:val="nl-NL"/>
        </w:rPr>
      </w:pPr>
      <w:r w:rsidRPr="001C5410">
        <w:rPr>
          <w:sz w:val="28"/>
          <w:szCs w:val="28"/>
          <w:lang w:val="nl-NL"/>
        </w:rPr>
        <w:t>Hội đồng thành viên gồm ... thành viên do Chủ sở hữu công ty bổ nhiệm với nhiệm kỳ ... năm. Hội đồng thành viên nhân danh Chủ sở hữu công ty thực hiện các quyền và nghĩa vụ của chủ sở hữu công ty; nhân danh Công ty thực hiện các quyền và nghĩa vụ của Công ty, trừ quyền và nghĩa vụ của Giám đốc (Tổng Giám đốc); chịu trách nhiệm trước pháp luật và chủ hữu công ty về việc thực hiện các quyền và nhiệm vụ được giao theo quy định của Luật Doanh nghiệp và của pháp luật có liên quan.</w:t>
      </w:r>
    </w:p>
    <w:p w:rsidR="00F25F0A" w:rsidRPr="001C5410" w:rsidRDefault="00F25F0A" w:rsidP="0083542F">
      <w:pPr>
        <w:pStyle w:val="ListParagraph"/>
        <w:widowControl w:val="0"/>
        <w:numPr>
          <w:ilvl w:val="0"/>
          <w:numId w:val="126"/>
        </w:numPr>
        <w:tabs>
          <w:tab w:val="left" w:pos="993"/>
        </w:tabs>
        <w:spacing w:beforeLines="60" w:before="144" w:afterLines="60" w:after="144" w:line="360" w:lineRule="atLeast"/>
        <w:ind w:left="0" w:firstLine="567"/>
        <w:contextualSpacing w:val="0"/>
        <w:jc w:val="both"/>
        <w:rPr>
          <w:sz w:val="28"/>
          <w:szCs w:val="28"/>
          <w:lang w:val="nl-NL"/>
        </w:rPr>
      </w:pPr>
      <w:r w:rsidRPr="001C5410">
        <w:rPr>
          <w:sz w:val="28"/>
          <w:szCs w:val="28"/>
          <w:lang w:val="nl-NL"/>
        </w:rPr>
        <w:t>Hội đồng thành viên nhân danh Chủ sở hữu công ty thực hiện các quyền và nghĩa vụ của Chủ sở hữu công ty, trừ các trường hợp pháp luật và Điều lệ công ty quy định phải được Chủ sở hữu công ty chấp thuận; nhân danh Công ty thực hiện các quyền của Công ty; chịu trách nhiệm trước pháp luật và Chủ sở hữu công ty về việc thực hiện các quyền và nhiệm vụ được giao theo quy định của pháp luật.</w:t>
      </w:r>
    </w:p>
    <w:p w:rsidR="00F25F0A" w:rsidRPr="001C5410" w:rsidRDefault="00F25F0A" w:rsidP="0083542F">
      <w:pPr>
        <w:pStyle w:val="ListParagraph"/>
        <w:widowControl w:val="0"/>
        <w:numPr>
          <w:ilvl w:val="0"/>
          <w:numId w:val="126"/>
        </w:numPr>
        <w:tabs>
          <w:tab w:val="left" w:pos="993"/>
        </w:tabs>
        <w:spacing w:beforeLines="60" w:before="144" w:afterLines="60" w:after="144" w:line="360" w:lineRule="atLeast"/>
        <w:ind w:left="0" w:firstLine="567"/>
        <w:contextualSpacing w:val="0"/>
        <w:jc w:val="both"/>
        <w:rPr>
          <w:sz w:val="28"/>
          <w:szCs w:val="28"/>
          <w:lang w:val="nl-NL"/>
        </w:rPr>
      </w:pPr>
      <w:r w:rsidRPr="001C5410">
        <w:rPr>
          <w:sz w:val="28"/>
          <w:szCs w:val="28"/>
          <w:lang w:val="nl-NL"/>
        </w:rPr>
        <w:t xml:space="preserve">Quyền và nghĩa vụ của Hội đồng thành viên: </w:t>
      </w:r>
    </w:p>
    <w:p w:rsidR="00F25F0A" w:rsidRPr="00D806A4" w:rsidRDefault="00F25F0A" w:rsidP="0083542F">
      <w:pPr>
        <w:pStyle w:val="ListParagraph"/>
        <w:numPr>
          <w:ilvl w:val="0"/>
          <w:numId w:val="169"/>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Thiết lập một quy trình chuẩn về triệu tập họp, bỏ phiếu và biểu quyết tại cuộc họp Hội đồng thành viên; xây dựng quy trình, thủ tục phối hợp hoạt động giữa Hội đồng thành viên với Ban Kiểm soát và Ban Giám đốc (Ban Tổng giám đốc); xây dựng cơ chế đánh giá hoạt động, khen thưởng và kỷ luật đối với Ban Giám đốc (Ban Tổng giám đốc) và các cán bộ quản lý khác để Chủ sở hữu thông qua;</w:t>
      </w:r>
    </w:p>
    <w:p w:rsidR="00F25F0A" w:rsidRPr="00D806A4" w:rsidRDefault="00F25F0A" w:rsidP="0083542F">
      <w:pPr>
        <w:pStyle w:val="ListParagraph"/>
        <w:numPr>
          <w:ilvl w:val="0"/>
          <w:numId w:val="1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Thiết lập các bộ phận hoặc cử người thực hiện nhiệm vụ kiểm soát nội bộ và quản trị rủi ro nhằm quy định chính sách chiến lược quản lý rủi ro trong hoạt động của Công ty và kiểm tra, đánh giá về sự phù hợp, hiệu quả của hệ thống quản trị rủi ro đã được thiết lập trong Công ty;</w:t>
      </w:r>
    </w:p>
    <w:p w:rsidR="00F25F0A" w:rsidRPr="00D806A4" w:rsidRDefault="00F25F0A" w:rsidP="0083542F">
      <w:pPr>
        <w:pStyle w:val="ListParagraph"/>
        <w:numPr>
          <w:ilvl w:val="0"/>
          <w:numId w:val="1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Xây dựng quy trình nội bộ về thủ tục, trình tự triệu tập và biểu quyết tại cuộc họp Hội đồng thành viên;</w:t>
      </w:r>
    </w:p>
    <w:p w:rsidR="00F25F0A" w:rsidRPr="00D806A4" w:rsidRDefault="00F25F0A" w:rsidP="0083542F">
      <w:pPr>
        <w:pStyle w:val="ListParagraph"/>
        <w:numPr>
          <w:ilvl w:val="0"/>
          <w:numId w:val="169"/>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(Các quyền và nghĩa vụ do Chủ sở hữu công ty quy định – có thể tham khảo các quy định đối với hội đồng thành viên của mô hình công ty TNHH hai thành viên trở lên).</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21</w:t>
      </w:r>
      <w:r w:rsidR="00F25F0A" w:rsidRPr="00D806A4">
        <w:rPr>
          <w:rStyle w:val="Strong"/>
          <w:sz w:val="28"/>
          <w:szCs w:val="28"/>
          <w:lang w:val="nl-NL"/>
        </w:rPr>
        <w:t>. Cuộc họp Hội đồng thành viên</w:t>
      </w:r>
    </w:p>
    <w:p w:rsidR="00F25F0A" w:rsidRPr="00D806A4" w:rsidRDefault="00F25F0A" w:rsidP="0083542F">
      <w:pPr>
        <w:pStyle w:val="BodyText"/>
        <w:widowControl w:val="0"/>
        <w:numPr>
          <w:ilvl w:val="0"/>
          <w:numId w:val="124"/>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lastRenderedPageBreak/>
        <w:t>Số lượng, thời gian, cách thức tổ chức, địa điểm họp</w:t>
      </w:r>
    </w:p>
    <w:p w:rsidR="00F25F0A" w:rsidRPr="00D806A4" w:rsidRDefault="00F25F0A" w:rsidP="0083542F">
      <w:pPr>
        <w:pStyle w:val="ListParagraph"/>
        <w:widowControl w:val="0"/>
        <w:numPr>
          <w:ilvl w:val="0"/>
          <w:numId w:val="12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Hội đồng thành viên tố chức họp ít nhất.... lần trong một năm;</w:t>
      </w:r>
    </w:p>
    <w:p w:rsidR="00F25F0A" w:rsidRPr="00D806A4" w:rsidRDefault="00F25F0A" w:rsidP="0083542F">
      <w:pPr>
        <w:pStyle w:val="ListParagraph"/>
        <w:widowControl w:val="0"/>
        <w:numPr>
          <w:ilvl w:val="0"/>
          <w:numId w:val="12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Cuộc họp của Hội đồng thành viên phải được tổ chức tại trụ sở chính của Công ty hoặc .... (Do công ty quy định).</w:t>
      </w:r>
    </w:p>
    <w:p w:rsidR="00F25F0A" w:rsidRPr="00D806A4" w:rsidRDefault="00F25F0A" w:rsidP="0083542F">
      <w:pPr>
        <w:pStyle w:val="BodyText"/>
        <w:widowControl w:val="0"/>
        <w:numPr>
          <w:ilvl w:val="0"/>
          <w:numId w:val="124"/>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Triệu tập họp Hội đồng thành viên</w:t>
      </w:r>
    </w:p>
    <w:p w:rsidR="00F25F0A" w:rsidRPr="00D806A4" w:rsidRDefault="00F25F0A" w:rsidP="0083542F">
      <w:pPr>
        <w:pStyle w:val="ListParagraph"/>
        <w:widowControl w:val="0"/>
        <w:numPr>
          <w:ilvl w:val="0"/>
          <w:numId w:val="17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Hội đồng thành viên được triệu tập họp theo yêu cầu của Chủ tịch Hội đồng thành viên hoặc của thành viên, nhóm thành viên quy định tại Điều ... của Điều lệ này. Chủ tịch Hội đồng thành viên chuẩn bị chương trình, nội dung tài liệu và triệu tập họp Hội đồng thành viên. Thành viên có quyền kiến nghị bổ sung nội dung chương trình họp bằng văn bản. Kiến nghị phải có các nội dung chủ yếu theo quy định của pháp luật hiện hành.</w:t>
      </w:r>
    </w:p>
    <w:p w:rsidR="00F25F0A" w:rsidRPr="00D806A4" w:rsidRDefault="00F25F0A" w:rsidP="0083542F">
      <w:pPr>
        <w:pStyle w:val="ListParagraph"/>
        <w:widowControl w:val="0"/>
        <w:tabs>
          <w:tab w:val="left" w:pos="0"/>
          <w:tab w:val="left" w:pos="567"/>
        </w:tabs>
        <w:spacing w:beforeLines="60" w:before="144" w:afterLines="60" w:after="144" w:line="360" w:lineRule="atLeast"/>
        <w:ind w:left="0" w:firstLine="567"/>
        <w:contextualSpacing w:val="0"/>
        <w:jc w:val="both"/>
        <w:rPr>
          <w:color w:val="000000"/>
          <w:spacing w:val="-2"/>
          <w:sz w:val="28"/>
          <w:szCs w:val="28"/>
          <w:lang w:val="pt-BR"/>
        </w:rPr>
      </w:pPr>
      <w:r w:rsidRPr="00D806A4">
        <w:rPr>
          <w:color w:val="000000"/>
          <w:spacing w:val="-2"/>
          <w:sz w:val="28"/>
          <w:szCs w:val="28"/>
          <w:lang w:val="pt-BR"/>
        </w:rPr>
        <w:t>Chủ tịch Hội đồng thành viên phải chấp thuận kiến nghị và bổ sung chương trình họp Hội đồng thành viên nếu kiến nghị có đủ nội dung theo quy định và được gửi đến trụ sở chính của Công ty chậm nhất 01 ngày làm việc trước ngày họp Hội đồng thành viên. Trường hợp kiến nghị được đệ trình ngay trước khi họp thì kiến nghị được chấp thuận nếu đa số các thành viên dự họp tán thành.</w:t>
      </w:r>
    </w:p>
    <w:p w:rsidR="00F25F0A" w:rsidRPr="00D806A4" w:rsidRDefault="00F25F0A" w:rsidP="0083542F">
      <w:pPr>
        <w:pStyle w:val="ListParagraph"/>
        <w:widowControl w:val="0"/>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Thông báo mời họp Hội đồng thành viên có thể bằng giấy mời, điện thoại, fax, telex hoặc các phương tiện điện tử khác ....(Do công ty quy định) và được gửi trực tiếp đến từng thành viên Hội đồng thành viên. Nội dung thông báo mời họp phải xác định rõ thời gian, địa điểm và chương trình họp.</w:t>
      </w:r>
    </w:p>
    <w:p w:rsidR="00F25F0A" w:rsidRPr="00D806A4" w:rsidRDefault="00F25F0A" w:rsidP="0083542F">
      <w:pPr>
        <w:spacing w:beforeLines="60" w:before="144" w:afterLines="60" w:after="144" w:line="360" w:lineRule="atLeast"/>
        <w:ind w:firstLine="567"/>
        <w:jc w:val="both"/>
        <w:rPr>
          <w:color w:val="000000"/>
          <w:sz w:val="28"/>
          <w:szCs w:val="28"/>
          <w:lang w:val="pt-BR"/>
        </w:rPr>
      </w:pPr>
      <w:r w:rsidRPr="00D806A4">
        <w:rPr>
          <w:sz w:val="28"/>
          <w:szCs w:val="28"/>
          <w:lang w:val="nl-NL"/>
        </w:rPr>
        <w:t>Chương trình và tài liệu họp phải được gửi cho thành viên Công ty trước khi họp. Tài liệu sử dụng trong cuộc họp liên quan đến quyết định về sửa đổi, bổ</w:t>
      </w:r>
      <w:r w:rsidRPr="00D806A4">
        <w:rPr>
          <w:color w:val="000000"/>
          <w:sz w:val="28"/>
          <w:szCs w:val="28"/>
          <w:lang w:val="pt-BR"/>
        </w:rPr>
        <w:t xml:space="preserve"> sung Điều lệ công ty, thông qua phương hướng phát triển công ty, thông qua báo cáo tài chính hàng năm, tổ chức lại hoặc giải thể công ty phải được gửi đến các thành viên chậm nhất 07 ngày làm việc trước ngày họp. Thời hạn gửi các tài liệu khác là.... ngày trước ngày họp.</w:t>
      </w:r>
    </w:p>
    <w:p w:rsidR="00F25F0A" w:rsidRPr="00D806A4" w:rsidRDefault="00F25F0A" w:rsidP="0083542F">
      <w:pPr>
        <w:pStyle w:val="ListParagraph"/>
        <w:widowControl w:val="0"/>
        <w:numPr>
          <w:ilvl w:val="0"/>
          <w:numId w:val="173"/>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Trường hợp thành viên, nhóm thành viên theo quy định tại Điều ... của Điều lệ này yêu cầu họp Hội đồng thành viên, yêu cầu triệu tập họp Hội đồng thành viên phải bằng văn bản hoặc .... (Do công ty quy đinh) và có đầy đủ các nội dung chủ yếu sau đây:.....</w:t>
      </w:r>
    </w:p>
    <w:p w:rsidR="00F25F0A" w:rsidRPr="00D806A4" w:rsidRDefault="00F25F0A" w:rsidP="0083542F">
      <w:pPr>
        <w:pStyle w:val="ListParagraph"/>
        <w:widowControl w:val="0"/>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Chủ tịch Hội đồng thành viên phải triệu tập họp trong thời hạn mười lăm (15) ngày, kể từ ngày nhận được yêu cầu đảm bảo quy định. Nếu yêu cầu triệu tập họp Hội đồng thành viên không có đủ nội dung theo quy định thì Chủ tịch Hội đồng thành viên phải thông báo bằng văn bản cho thành viên, nhóm thành viên có liên quan biết trong thời hạn 07 ngày làm việc kể từ ngày nhận được yêu cầu.</w:t>
      </w:r>
    </w:p>
    <w:p w:rsidR="00F25F0A" w:rsidRPr="00D806A4" w:rsidRDefault="00F25F0A" w:rsidP="0083542F">
      <w:pPr>
        <w:pStyle w:val="ListParagraph"/>
        <w:widowControl w:val="0"/>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Trường hợp Chủ tịch Hội đồng thành viên không triệu tập họp Hội đồng thành viên theo quy định thì phải chịu trách nhiệm cá nhân trước pháp luật về thiệt hại xảy ra đối với Công ty và các thành viên có liên quan. Trường hợp này, thành viên hoặc nhóm thành viên đã yêu cầu triệu tập họp Hội đồng thành viên có quyền triệu tập họp Hội đồng thành viên và được Công ty hoàn lại chi phí hợp lý cho việc triệu tập họp này.</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22</w:t>
      </w:r>
      <w:r w:rsidR="00F25F0A" w:rsidRPr="00D806A4">
        <w:rPr>
          <w:rStyle w:val="Strong"/>
          <w:sz w:val="28"/>
          <w:szCs w:val="28"/>
          <w:lang w:val="nl-NL"/>
        </w:rPr>
        <w:t>. Điều kiện họp và thể thức tiến hành họp Hội đồng thành viên</w:t>
      </w:r>
    </w:p>
    <w:p w:rsidR="00F25F0A" w:rsidRPr="00D806A4" w:rsidRDefault="00F25F0A" w:rsidP="0083542F">
      <w:pPr>
        <w:pStyle w:val="BodyText"/>
        <w:widowControl w:val="0"/>
        <w:numPr>
          <w:ilvl w:val="0"/>
          <w:numId w:val="127"/>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Điều kiện tiến hành họp Hội đồng thành viên:</w:t>
      </w:r>
    </w:p>
    <w:p w:rsidR="00F25F0A" w:rsidRPr="00D806A4" w:rsidRDefault="00F25F0A" w:rsidP="0083542F">
      <w:pPr>
        <w:pStyle w:val="ListParagraph"/>
        <w:widowControl w:val="0"/>
        <w:numPr>
          <w:ilvl w:val="0"/>
          <w:numId w:val="128"/>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Cuộc họp Hội đồng thành viên được tiến hành khi có số thành viên dự họp đại diện ít nhất ...% vốn điều lệ (Đối với công ty TNHH hai thành viên trở lên) hoặc ít nhất 2/3 tổng số thành viên dự họp và mỗi thành viên số phiếu biểu quyết đối với các thành viên như sau:.... (Đối với công ty TNHH một thành viên).</w:t>
      </w:r>
    </w:p>
    <w:p w:rsidR="00F25F0A" w:rsidRPr="00D806A4" w:rsidRDefault="00F25F0A" w:rsidP="0083542F">
      <w:pPr>
        <w:pStyle w:val="ListParagraph"/>
        <w:widowControl w:val="0"/>
        <w:numPr>
          <w:ilvl w:val="0"/>
          <w:numId w:val="12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Trường hợp cuộc họp lần thứ nhất không đủ điều kiện tiến hành thì triệu tập họp lần tiếp theo được quy định như sau (đối với công ty TNHH hai thành viên trở lên):....</w:t>
      </w:r>
    </w:p>
    <w:p w:rsidR="00F25F0A" w:rsidRPr="00D806A4" w:rsidRDefault="00F25F0A" w:rsidP="0083542F">
      <w:pPr>
        <w:pStyle w:val="BodyText"/>
        <w:widowControl w:val="0"/>
        <w:numPr>
          <w:ilvl w:val="0"/>
          <w:numId w:val="127"/>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Thể thức tiến hành cuộc họp Hội đồng thành viên, hình thức biểu quyết tại cuộc họp Hội đồng thành viên: ... (Công ty quy định phù hợp với pháp luật hiện hành).</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23</w:t>
      </w:r>
      <w:r w:rsidR="00F25F0A" w:rsidRPr="00D806A4">
        <w:rPr>
          <w:rStyle w:val="Strong"/>
          <w:sz w:val="28"/>
          <w:szCs w:val="28"/>
          <w:lang w:val="nl-NL"/>
        </w:rPr>
        <w:t>. Thông qua quyết định của Hội đồng thành viên</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Hội đồng thành viên thông qua các quyết định thuộc thẩm quyền bằng hình thức biểu quyết tại cuộc họp, lấy ý kiến bằng văn bản hoặc dưới hình thức sau: .... (Do công ty quy định).</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 xml:space="preserve"> Các vấn đề sau đây phải được thông qua bằng biểu quyết tại cuộc họp Hội đồng thành viên:.... (Do công ty quy định).</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Quyết định của Hội đồng thành viên được thông qua trong các trường hợp sau:.... (Do công ty quy định).</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Thành viên được coi là tham dự và biểu quyết tại cuộc họp Hội đồng thành viên trong trường hợp sau đây:</w:t>
      </w:r>
    </w:p>
    <w:p w:rsidR="00F25F0A" w:rsidRPr="00D806A4" w:rsidRDefault="00F25F0A" w:rsidP="0083542F">
      <w:pPr>
        <w:pStyle w:val="BodyText"/>
        <w:widowControl w:val="0"/>
        <w:numPr>
          <w:ilvl w:val="0"/>
          <w:numId w:val="166"/>
        </w:numPr>
        <w:tabs>
          <w:tab w:val="left" w:pos="993"/>
        </w:tabs>
        <w:spacing w:beforeLines="60" w:before="144" w:afterLines="60" w:after="144" w:line="360" w:lineRule="atLeast"/>
        <w:ind w:left="0" w:firstLine="567"/>
        <w:jc w:val="both"/>
        <w:rPr>
          <w:szCs w:val="28"/>
          <w:lang w:val="nl-NL"/>
        </w:rPr>
      </w:pPr>
      <w:r w:rsidRPr="00D806A4">
        <w:rPr>
          <w:szCs w:val="28"/>
          <w:lang w:val="nl-NL"/>
        </w:rPr>
        <w:t>Tham dự và biểu quyết trực tiếp tại cuộc họp;</w:t>
      </w:r>
    </w:p>
    <w:p w:rsidR="00F25F0A" w:rsidRPr="00D806A4" w:rsidRDefault="00F25F0A" w:rsidP="0083542F">
      <w:pPr>
        <w:pStyle w:val="BodyText"/>
        <w:widowControl w:val="0"/>
        <w:numPr>
          <w:ilvl w:val="0"/>
          <w:numId w:val="166"/>
        </w:numPr>
        <w:tabs>
          <w:tab w:val="left" w:pos="993"/>
        </w:tabs>
        <w:spacing w:beforeLines="60" w:before="144" w:afterLines="60" w:after="144" w:line="360" w:lineRule="atLeast"/>
        <w:ind w:left="0" w:firstLine="567"/>
        <w:jc w:val="both"/>
        <w:rPr>
          <w:szCs w:val="28"/>
          <w:lang w:val="nl-NL"/>
        </w:rPr>
      </w:pPr>
      <w:r w:rsidRPr="00D806A4">
        <w:rPr>
          <w:szCs w:val="28"/>
          <w:lang w:val="nl-NL"/>
        </w:rPr>
        <w:t>Ủy quyền cho một người khác tham dự và biểu quyết tại cuộc họp;</w:t>
      </w:r>
    </w:p>
    <w:p w:rsidR="00F25F0A" w:rsidRPr="00D806A4" w:rsidRDefault="00F25F0A" w:rsidP="0083542F">
      <w:pPr>
        <w:pStyle w:val="BodyText"/>
        <w:widowControl w:val="0"/>
        <w:numPr>
          <w:ilvl w:val="0"/>
          <w:numId w:val="166"/>
        </w:numPr>
        <w:tabs>
          <w:tab w:val="left" w:pos="993"/>
        </w:tabs>
        <w:spacing w:beforeLines="60" w:before="144" w:afterLines="60" w:after="144" w:line="360" w:lineRule="atLeast"/>
        <w:ind w:left="0" w:firstLine="567"/>
        <w:jc w:val="both"/>
        <w:rPr>
          <w:szCs w:val="28"/>
          <w:lang w:val="nl-NL"/>
        </w:rPr>
      </w:pPr>
      <w:r w:rsidRPr="00D806A4">
        <w:rPr>
          <w:szCs w:val="28"/>
          <w:lang w:val="nl-NL"/>
        </w:rPr>
        <w:t>Tham dự và biểu quyết thông qua hội nghị trực tuyến, bỏ phiếu điện tử hoặc hình thức điện tử khác;</w:t>
      </w:r>
    </w:p>
    <w:p w:rsidR="00F25F0A" w:rsidRPr="00D806A4" w:rsidRDefault="00F25F0A" w:rsidP="0083542F">
      <w:pPr>
        <w:pStyle w:val="BodyText"/>
        <w:widowControl w:val="0"/>
        <w:numPr>
          <w:ilvl w:val="0"/>
          <w:numId w:val="166"/>
        </w:numPr>
        <w:tabs>
          <w:tab w:val="left" w:pos="993"/>
        </w:tabs>
        <w:spacing w:beforeLines="60" w:before="144" w:afterLines="60" w:after="144" w:line="360" w:lineRule="atLeast"/>
        <w:ind w:left="0" w:firstLine="567"/>
        <w:jc w:val="both"/>
        <w:rPr>
          <w:szCs w:val="28"/>
          <w:lang w:val="nl-NL"/>
        </w:rPr>
      </w:pPr>
      <w:r w:rsidRPr="00D806A4">
        <w:rPr>
          <w:szCs w:val="28"/>
          <w:lang w:val="nl-NL"/>
        </w:rPr>
        <w:lastRenderedPageBreak/>
        <w:t>Gửi phiếu biểu quyết đến cuộc họp thông qua thư, fax, thư điện tử.</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Nghị quyết của Hội đồng thành viên được thông qua dưới hình thức lấy ý kiến bằng văn bản khi được số thành viên sở hữu ít nhất.... tán thành. Thủ tục thông qua nghị quyết của Hội đồng thành viên theo hình thức lấy ý kiến bằng văn bản như sau:.... (Do công ty quy định).</w:t>
      </w:r>
    </w:p>
    <w:p w:rsidR="00F25F0A" w:rsidRPr="00D806A4" w:rsidRDefault="00F25F0A" w:rsidP="0083542F">
      <w:pPr>
        <w:pStyle w:val="BodyText"/>
        <w:widowControl w:val="0"/>
        <w:numPr>
          <w:ilvl w:val="0"/>
          <w:numId w:val="129"/>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Nghị quyết của Hội đồng thành viên có hiệu lực kể từ ngày được thông qua hoặc từ ngày có hiệu lực được ghi rõ trong nghị quyết.</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24</w:t>
      </w:r>
      <w:r w:rsidR="00F25F0A" w:rsidRPr="00D806A4">
        <w:rPr>
          <w:rStyle w:val="Strong"/>
          <w:sz w:val="28"/>
          <w:szCs w:val="28"/>
          <w:lang w:val="nl-NL"/>
        </w:rPr>
        <w:t>. Biên bản họp Hội đồng thành viên</w:t>
      </w:r>
    </w:p>
    <w:p w:rsidR="00F25F0A" w:rsidRPr="00D806A4" w:rsidRDefault="00F25F0A" w:rsidP="0083542F">
      <w:pPr>
        <w:pStyle w:val="BodyText"/>
        <w:widowControl w:val="0"/>
        <w:numPr>
          <w:ilvl w:val="0"/>
          <w:numId w:val="130"/>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Các cuộc họp của Hội đồng thành viên phải được ghi biên bản và có thể ghi âm hoặc ghi và lưu trữ dưới hình thức điện tử khác.</w:t>
      </w:r>
    </w:p>
    <w:p w:rsidR="00F25F0A" w:rsidRPr="00D806A4" w:rsidRDefault="00F25F0A" w:rsidP="0083542F">
      <w:pPr>
        <w:pStyle w:val="BodyText"/>
        <w:widowControl w:val="0"/>
        <w:numPr>
          <w:ilvl w:val="0"/>
          <w:numId w:val="130"/>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Biên bản họp Hội đồng thành viên phải làm xong và thông qua ngay trước khi kết thúc cuộc họp. Biên bản phải có các nội dung chủ yếu theo quy định của Luật Doanh nghiệp.</w:t>
      </w:r>
    </w:p>
    <w:p w:rsidR="00F25F0A" w:rsidRPr="00D806A4" w:rsidRDefault="00F25F0A" w:rsidP="0083542F">
      <w:pPr>
        <w:pStyle w:val="BodyText"/>
        <w:widowControl w:val="0"/>
        <w:numPr>
          <w:ilvl w:val="0"/>
          <w:numId w:val="130"/>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Người ghi biên bản và chủ tọa cuộc họp chịu trách nhiệm liên đới về tính chính xác và trung thực của nội dung biên bản họp Hội đồng thành viên.</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25</w:t>
      </w:r>
      <w:r w:rsidR="00F25F0A" w:rsidRPr="00D806A4">
        <w:rPr>
          <w:rStyle w:val="Strong"/>
          <w:sz w:val="28"/>
          <w:szCs w:val="28"/>
          <w:lang w:val="nl-NL"/>
        </w:rPr>
        <w:t>. Chủ tịch Hội đồng thành viên</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 xml:space="preserve">Đối với công ty TNHH hai thành viên trở lên: Chủ tịch Hội đồng thành viên do Hội đồng thành viên bầu ra trong số các thành viên. </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Đối với công ty TNHH chứng khoán một thành viên: Chủ tịch hội đồng thành viên  do Chủ sở hữu công ty bổ nhiệm hoặc do các thành viên</w:t>
      </w:r>
      <w:r w:rsidRPr="00D806A4" w:rsidDel="00B60B70">
        <w:rPr>
          <w:szCs w:val="28"/>
          <w:lang w:val="nl-NL"/>
        </w:rPr>
        <w:t xml:space="preserve"> </w:t>
      </w:r>
      <w:r w:rsidRPr="00D806A4">
        <w:rPr>
          <w:szCs w:val="28"/>
          <w:lang w:val="nl-NL"/>
        </w:rPr>
        <w:t>Hội đồng thành viên bầu theo nguyên tắc quá bán theo trình tự, thủ tục như sau:..... (Do công ty quy định).</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Chủ tịch Hội đồng thành viên có thể kiêm Giám đốc (Tổng Giám đốc) Công ty.</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Nhiệm kỳ của Chủ tịch Hội đồng thành viên là: ... năm. Chủ tịch Hội đồng thành viên có thể được bầu lại với số nhiệm kỳ không hạn chế.</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Quyền và nghĩa vụ của Chủ tịch Hội đồng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Chuẩn bị chương trình, kế hoạch hoạt động của Hội đồng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Chuẩn bị chương trình, nội dung, tài liệu họp Hội đồng thành viên hoặc để lấy ý kiến các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Triệu tập và chủ trì cuộc họp Hội đồng thành viên hoặc tổ chức việc lấy ý kiến các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lastRenderedPageBreak/>
        <w:t>Giám sát hoặc tổ chức giám sát việc thực hiện các quyết định của Hội đồng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pacing w:val="-6"/>
          <w:sz w:val="28"/>
          <w:szCs w:val="28"/>
          <w:lang w:val="nl-NL"/>
        </w:rPr>
      </w:pPr>
      <w:r w:rsidRPr="00D806A4">
        <w:rPr>
          <w:spacing w:val="-6"/>
          <w:sz w:val="28"/>
          <w:szCs w:val="28"/>
          <w:lang w:val="nl-NL"/>
        </w:rPr>
        <w:t>Thay mặt Hội đồng thành viên ký các quyết định của Hội đồng thành viên;</w:t>
      </w:r>
    </w:p>
    <w:p w:rsidR="00F25F0A" w:rsidRPr="00D806A4" w:rsidRDefault="00F25F0A" w:rsidP="0083542F">
      <w:pPr>
        <w:pStyle w:val="ListParagraph"/>
        <w:widowControl w:val="0"/>
        <w:numPr>
          <w:ilvl w:val="0"/>
          <w:numId w:val="13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quyền và nhiệm vụ khác theo quy định của Luật Doanh nghiệp và Điều lệ công ty.</w:t>
      </w:r>
    </w:p>
    <w:p w:rsidR="00F25F0A" w:rsidRPr="00D806A4" w:rsidRDefault="00F25F0A" w:rsidP="00155EFF">
      <w:pPr>
        <w:pStyle w:val="ListParagraph"/>
        <w:widowControl w:val="0"/>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(Lưu ý: Đối với công ty TNHH một thành viên: quyền và nghĩa vụ của Chủ tịch Hội đồng thành viên do Chủ sở hữu quy định, có thể khác với các quy định nêu trên).</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Trường hợp Chủ tịch Hội đồng thành viên vắng mặt hoặc không đủ năng lực để thực hiện các quyền và nhiệm vụ của mình thì Chủ tịch Hội đồng thành viên uỷ quyền bằng văn bản cho một thành viên thực hiện các quyền và nhiệm vụ của Chủ tịch Hội đồng thành viên theo quy tắc quy định tại khoản 7 Điều này. Trường hợp không có thành viên được uỷ quyền thì một trong số các thành viên Hội đồng thành viên triệu tập họp các thành viên còn lại bầu một (01) người trong số các thành viên tạm thời thực hiện quyền và nghĩa vụ của Chủ tịch Hội đồng thành viên theo nguyên tắc đa số.</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Quy tắc Chủ tịch Hội đồng thành viên ủy quyền cho thành viên Hội đồng thành viên thực hiện các quyền và nhiệm vụ của mình:.....</w:t>
      </w:r>
    </w:p>
    <w:p w:rsidR="00F25F0A" w:rsidRPr="00D806A4" w:rsidRDefault="00F25F0A" w:rsidP="0083542F">
      <w:pPr>
        <w:pStyle w:val="BodyText"/>
        <w:widowControl w:val="0"/>
        <w:numPr>
          <w:ilvl w:val="0"/>
          <w:numId w:val="131"/>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Chủ tịch Hội đồng thành viên phải thực hiện trách nhiệm của Chủ tịch Hội đồng thành viên theo quy định tại Điều 71 Luật Doanh nghiệp.</w:t>
      </w:r>
    </w:p>
    <w:p w:rsidR="00F25F0A" w:rsidRPr="00D806A4" w:rsidRDefault="00664E1C" w:rsidP="0083542F">
      <w:pPr>
        <w:widowControl w:val="0"/>
        <w:tabs>
          <w:tab w:val="left" w:pos="0"/>
          <w:tab w:val="left" w:pos="1134"/>
          <w:tab w:val="left" w:pos="1701"/>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26</w:t>
      </w:r>
      <w:r w:rsidR="00F25F0A" w:rsidRPr="00D806A4">
        <w:rPr>
          <w:rStyle w:val="Strong"/>
          <w:sz w:val="28"/>
          <w:szCs w:val="28"/>
          <w:lang w:val="nl-NL"/>
        </w:rPr>
        <w:t>. Bộ phận Kiểm toán nội bộ và Quản trị rủi ro của Hội đồng thành viên</w:t>
      </w:r>
    </w:p>
    <w:p w:rsidR="00F25F0A" w:rsidRPr="00D806A4" w:rsidRDefault="00F25F0A" w:rsidP="0083542F">
      <w:pPr>
        <w:widowControl w:val="0"/>
        <w:tabs>
          <w:tab w:val="left" w:pos="0"/>
          <w:tab w:val="left" w:pos="1134"/>
          <w:tab w:val="left" w:pos="1701"/>
        </w:tabs>
        <w:spacing w:beforeLines="60" w:before="144" w:afterLines="60" w:after="144" w:line="360" w:lineRule="atLeast"/>
        <w:ind w:firstLine="567"/>
        <w:jc w:val="both"/>
        <w:rPr>
          <w:sz w:val="28"/>
          <w:szCs w:val="28"/>
          <w:lang w:val="pt-BR"/>
        </w:rPr>
      </w:pPr>
      <w:r w:rsidRPr="00D806A4">
        <w:rPr>
          <w:sz w:val="28"/>
          <w:szCs w:val="28"/>
          <w:lang w:val="pt-BR"/>
        </w:rPr>
        <w:t>(Quy định tương tự các quy định tại Điều 37 của Điều lệ mẫu).</w:t>
      </w:r>
    </w:p>
    <w:p w:rsidR="00F25F0A" w:rsidRPr="00D806A4" w:rsidRDefault="00155EFF" w:rsidP="0083542F">
      <w:pPr>
        <w:pStyle w:val="ListParagraph"/>
        <w:widowControl w:val="0"/>
        <w:numPr>
          <w:ilvl w:val="0"/>
          <w:numId w:val="136"/>
        </w:numPr>
        <w:tabs>
          <w:tab w:val="left" w:pos="284"/>
        </w:tabs>
        <w:spacing w:beforeLines="100" w:before="240" w:afterLines="60" w:after="144" w:line="360" w:lineRule="atLeast"/>
        <w:ind w:left="0" w:firstLine="0"/>
        <w:contextualSpacing w:val="0"/>
        <w:jc w:val="center"/>
        <w:rPr>
          <w:b/>
          <w:sz w:val="28"/>
          <w:szCs w:val="28"/>
        </w:rPr>
      </w:pPr>
      <w:r>
        <w:rPr>
          <w:b/>
          <w:sz w:val="28"/>
          <w:szCs w:val="28"/>
        </w:rPr>
        <w:t xml:space="preserve"> </w:t>
      </w:r>
      <w:r w:rsidR="00F25F0A" w:rsidRPr="00D806A4">
        <w:rPr>
          <w:b/>
          <w:sz w:val="28"/>
          <w:szCs w:val="28"/>
        </w:rPr>
        <w:t>Ban Giám đốc (Ban Tổng Giám đốc)</w:t>
      </w:r>
    </w:p>
    <w:p w:rsidR="00F25F0A" w:rsidRPr="00D806A4" w:rsidRDefault="00664E1C" w:rsidP="0083542F">
      <w:pPr>
        <w:widowControl w:val="0"/>
        <w:tabs>
          <w:tab w:val="left" w:pos="993"/>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27</w:t>
      </w:r>
      <w:r w:rsidR="00F25F0A" w:rsidRPr="00D806A4">
        <w:rPr>
          <w:rStyle w:val="Strong"/>
          <w:sz w:val="28"/>
          <w:szCs w:val="28"/>
          <w:lang w:val="nl-NL"/>
        </w:rPr>
        <w:t>. Thành phần, nghĩa vụ và quyền hạn của Ban Giám đốc (Ban Tổng Giám đốc)</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Thành phần Ban Giám đốc (Ban Tổng Giám đốc) gồm có: Giám đốc (Tổng Giám đốc), các Phó Giám đốc (Phó Tổng Giám đốc) và ... (các chức danh quản lý quan trọng khác do Công ty quy định).</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Thành viên Ban Giám đốc (Ban Tổng Giám đốc) do Hội đồng thành viên bổ nhiệm hoặc thuê với nhiệm kỳ ... năm, có thể được bổ nhiệm lại với số nhiệm kỳ không hạn chế.</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lastRenderedPageBreak/>
        <w:t>Ban Giám đốc (Ban Tổng Giám đốc) phải thiết lập và duy trì hệ thống thực thi quản trị rủi ro nhằm đảm bảo ngăn ngừa các rủi ro có thể ảnh hưởng tới lợi ích của Công ty và khách hàng; thiết lập và duy trì hệ thống kiểm soát nội bộ bao gồm cơ cấu tổ chức, nhân sự độc lập và chuyên trách. Các quy trình, quy định nội bộ áp dụng đối với tất cả các vị trí, đơn vị, bộ phận và hoạt động của Công ty nhằm bảo đảm mục tiêu theo quy định của pháp luật.</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Ban Giám đốc (Ban Tổng Giám đốc) phải xây dựng các quy định làm việc để Hội đồng thành viên thông qua, quy định làm việc tối thiểu phải có các nội dung cơ bản sau đây:</w:t>
      </w:r>
    </w:p>
    <w:p w:rsidR="00F25F0A" w:rsidRPr="00D806A4" w:rsidRDefault="00F25F0A" w:rsidP="0083542F">
      <w:pPr>
        <w:pStyle w:val="ListParagraph"/>
        <w:widowControl w:val="0"/>
        <w:numPr>
          <w:ilvl w:val="0"/>
          <w:numId w:val="16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Trách nhiệm, nhiệm vụ cụ thể của từng thành viên Ban Giám đốc (Ban Tổng Giám đốc);</w:t>
      </w:r>
    </w:p>
    <w:p w:rsidR="00F25F0A" w:rsidRPr="00D806A4" w:rsidRDefault="00F25F0A" w:rsidP="0083542F">
      <w:pPr>
        <w:pStyle w:val="ListParagraph"/>
        <w:widowControl w:val="0"/>
        <w:numPr>
          <w:ilvl w:val="0"/>
          <w:numId w:val="16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Quy định trình tự, thủ tục tổ chức và tham gia các cuộc họp;</w:t>
      </w:r>
    </w:p>
    <w:p w:rsidR="00F25F0A" w:rsidRPr="00D806A4" w:rsidRDefault="00F25F0A" w:rsidP="0083542F">
      <w:pPr>
        <w:pStyle w:val="ListParagraph"/>
        <w:widowControl w:val="0"/>
        <w:numPr>
          <w:ilvl w:val="0"/>
          <w:numId w:val="16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Trách nhiệm báo cáo của Ban Giám đốc (Ban Tổng Giám đốc) đối với Hội đồng thành viên, Chủ tịch Hội đồng thành viên, Ban Kiểm soát.</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pacing w:val="-4"/>
          <w:szCs w:val="28"/>
          <w:lang w:val="nl-NL"/>
        </w:rPr>
      </w:pPr>
      <w:r w:rsidRPr="00D806A4">
        <w:rPr>
          <w:spacing w:val="-4"/>
          <w:szCs w:val="28"/>
          <w:lang w:val="nl-NL"/>
        </w:rPr>
        <w:t>Giám đốc (Tổng Giám đốc) là người điều hành mọi hoạt động kinh doanh hàng ngày của Công ty, chịu sự giám sát của Hội đồng thành viên, chịu trách nhiệm trước Hội đồng thành viên và trước pháp luật về việc thực hiện các quyền và nhiệm vụ được giao. Giám đốc (Tổng giám đốc) có các quyền và nghĩa vụ sau:</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Tổ chức thực hiện các nghị quyết của Hội đồng thành viên;</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Quyết định các vấn đề liên quan đến hoạt động kinh doanh hàng ngày của Công ty;</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pacing w:val="-4"/>
          <w:sz w:val="28"/>
          <w:szCs w:val="28"/>
          <w:lang w:val="pt-BR"/>
        </w:rPr>
      </w:pPr>
      <w:r w:rsidRPr="00D806A4">
        <w:rPr>
          <w:color w:val="000000"/>
          <w:spacing w:val="-4"/>
          <w:sz w:val="28"/>
          <w:szCs w:val="28"/>
          <w:lang w:val="pt-BR"/>
        </w:rPr>
        <w:t>Tổ chức thực hiện kế hoạch kinh doanh và phương án đầu tư của Công ty;</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Ban hành quy chế quản lý nội bộ công ty (trừ trường hợp Điều lệ công ty có quy định khác);</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Bổ nhiệm, miễn nhiệm, bãi nhiệm các chức danh quản lý trong Công ty, trừ các chức danh thuộc thẩm quyền của Hội đồng thành viên;</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Ký kết hợp đồng nhân danh Công ty, trừ trường hợp thuộc thẩm quyền của Chủ tịch Hội đồng thành viên;</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Kiến nghị phương án cơ cấu tổ chức Công ty;</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lang w:val="pt-BR"/>
        </w:rPr>
      </w:pPr>
      <w:r w:rsidRPr="00D806A4">
        <w:rPr>
          <w:color w:val="000000"/>
          <w:sz w:val="28"/>
          <w:szCs w:val="28"/>
          <w:lang w:val="pt-BR"/>
        </w:rPr>
        <w:t>Trình báo cáo quyết toán tài chính hàng năm lên Hội đồng thành viên;</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pacing w:val="-4"/>
          <w:sz w:val="28"/>
          <w:szCs w:val="28"/>
          <w:lang w:val="pt-BR"/>
        </w:rPr>
      </w:pPr>
      <w:r w:rsidRPr="00D806A4">
        <w:rPr>
          <w:color w:val="000000"/>
          <w:spacing w:val="-4"/>
          <w:sz w:val="28"/>
          <w:szCs w:val="28"/>
          <w:lang w:val="pt-BR"/>
        </w:rPr>
        <w:t>Kiến nghị phương án sử dụng lợi nhuận hoặc xử lý lỗ trong kinh doanh;</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rPr>
      </w:pPr>
      <w:r w:rsidRPr="00D806A4">
        <w:rPr>
          <w:color w:val="000000"/>
          <w:sz w:val="28"/>
          <w:szCs w:val="28"/>
          <w:lang w:val="pt-BR"/>
        </w:rPr>
        <w:t>Tuyển dụng lao động;</w:t>
      </w:r>
    </w:p>
    <w:p w:rsidR="00F25F0A" w:rsidRPr="00D806A4" w:rsidRDefault="00F25F0A" w:rsidP="0083542F">
      <w:pPr>
        <w:pStyle w:val="ListParagraph"/>
        <w:numPr>
          <w:ilvl w:val="0"/>
          <w:numId w:val="167"/>
        </w:numPr>
        <w:tabs>
          <w:tab w:val="left" w:pos="993"/>
        </w:tabs>
        <w:spacing w:beforeLines="60" w:before="144" w:afterLines="60" w:after="144" w:line="360" w:lineRule="atLeast"/>
        <w:ind w:left="0" w:firstLine="567"/>
        <w:contextualSpacing w:val="0"/>
        <w:jc w:val="both"/>
        <w:rPr>
          <w:sz w:val="28"/>
          <w:szCs w:val="28"/>
        </w:rPr>
      </w:pPr>
      <w:r w:rsidRPr="00D806A4">
        <w:rPr>
          <w:color w:val="000000"/>
          <w:sz w:val="28"/>
          <w:szCs w:val="28"/>
          <w:lang w:val="pt-BR"/>
        </w:rPr>
        <w:lastRenderedPageBreak/>
        <w:t>Các quyền và nhiệm vụ khác được quy định tại hợp đồng lao động ký với Công ty theo quyết định của Hội đồng thành viên.</w:t>
      </w:r>
    </w:p>
    <w:p w:rsidR="00F25F0A" w:rsidRPr="00D806A4" w:rsidRDefault="00F25F0A" w:rsidP="0083542F">
      <w:pPr>
        <w:pStyle w:val="BodyText"/>
        <w:widowControl w:val="0"/>
        <w:numPr>
          <w:ilvl w:val="0"/>
          <w:numId w:val="167"/>
        </w:numPr>
        <w:tabs>
          <w:tab w:val="left" w:pos="993"/>
        </w:tabs>
        <w:spacing w:beforeLines="60" w:before="144" w:afterLines="60" w:after="144" w:line="360" w:lineRule="atLeast"/>
        <w:ind w:left="0" w:firstLine="567"/>
        <w:jc w:val="both"/>
        <w:rPr>
          <w:szCs w:val="28"/>
          <w:lang w:val="nl-NL"/>
        </w:rPr>
      </w:pPr>
      <w:r w:rsidRPr="00D806A4">
        <w:rPr>
          <w:szCs w:val="28"/>
        </w:rPr>
        <w:t>…. (</w:t>
      </w:r>
      <w:r w:rsidRPr="00D806A4">
        <w:rPr>
          <w:szCs w:val="28"/>
          <w:lang w:val="nl-NL"/>
        </w:rPr>
        <w:t>Quyền và nghĩa vụ khác).</w:t>
      </w:r>
    </w:p>
    <w:p w:rsidR="00F25F0A" w:rsidRPr="00D806A4" w:rsidRDefault="00F25F0A" w:rsidP="0083542F">
      <w:pPr>
        <w:pStyle w:val="BodyText"/>
        <w:widowControl w:val="0"/>
        <w:numPr>
          <w:ilvl w:val="0"/>
          <w:numId w:val="133"/>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 xml:space="preserve">Quyền lợi và trách nhiệm của thành viên Ban Giám đốc (Ban Tổng giám đốc) trong quá trình thực thi nhiệm vụ:... (Quy định tương tự khoản 7 Điều 38 của Điều lệ mẫu). </w:t>
      </w:r>
    </w:p>
    <w:p w:rsidR="00F25F0A" w:rsidRPr="00D806A4" w:rsidRDefault="00664E1C" w:rsidP="0083542F">
      <w:pPr>
        <w:widowControl w:val="0"/>
        <w:tabs>
          <w:tab w:val="num" w:pos="993"/>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28</w:t>
      </w:r>
      <w:r w:rsidR="00F25F0A" w:rsidRPr="00D806A4">
        <w:rPr>
          <w:rStyle w:val="Strong"/>
          <w:sz w:val="28"/>
          <w:szCs w:val="28"/>
          <w:lang w:val="nl-NL"/>
        </w:rPr>
        <w:t>. Tiêu chuẩn và điều kiện làm Giám đốc (Tổng Giám đốc)</w:t>
      </w:r>
    </w:p>
    <w:p w:rsidR="00F25F0A" w:rsidRPr="00D806A4" w:rsidRDefault="00F25F0A" w:rsidP="0083542F">
      <w:pPr>
        <w:pStyle w:val="BodyText"/>
        <w:widowControl w:val="0"/>
        <w:numPr>
          <w:ilvl w:val="0"/>
          <w:numId w:val="134"/>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Có năng lực hành vi dân sự đầy đủ, không thuộc đối tượng không được quản lý doanh nghiệp theo quy định của Luật Doanh nghiệp.</w:t>
      </w:r>
    </w:p>
    <w:p w:rsidR="00F25F0A" w:rsidRPr="00D806A4" w:rsidRDefault="00F25F0A" w:rsidP="0083542F">
      <w:pPr>
        <w:pStyle w:val="BodyText"/>
        <w:widowControl w:val="0"/>
        <w:numPr>
          <w:ilvl w:val="0"/>
          <w:numId w:val="134"/>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Có trình độ chuyên môn, kinh nghiệm trong quản trị kinh doanh hoặc..... (Do công ty quy định).</w:t>
      </w:r>
    </w:p>
    <w:p w:rsidR="00F25F0A" w:rsidRPr="00D806A4" w:rsidRDefault="00F25F0A" w:rsidP="0083542F">
      <w:pPr>
        <w:pStyle w:val="BodyText"/>
        <w:widowControl w:val="0"/>
        <w:numPr>
          <w:ilvl w:val="0"/>
          <w:numId w:val="134"/>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Không được đồng thời làm thành viên Hội đồng quản trị, Hội đồng thành viên cho công ty chứng khoán khác; không đồng thời làm việc cho doanh nghiệp khác.</w:t>
      </w:r>
    </w:p>
    <w:p w:rsidR="00F25F0A" w:rsidRPr="00D806A4" w:rsidRDefault="00F25F0A" w:rsidP="0083542F">
      <w:pPr>
        <w:pStyle w:val="BodyText"/>
        <w:widowControl w:val="0"/>
        <w:numPr>
          <w:ilvl w:val="0"/>
          <w:numId w:val="134"/>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Đáp ứng các điều kiện quy định đối với Giám đốc (Tổng Giám đốc) công ty chứng khoán theo quy định tại các văn bản pháp luật hướng dẫn về tổ chức và hoạt động công ty chứng khoán.</w:t>
      </w:r>
    </w:p>
    <w:p w:rsidR="00F25F0A" w:rsidRPr="00D806A4" w:rsidRDefault="00F25F0A" w:rsidP="0083542F">
      <w:pPr>
        <w:pStyle w:val="BodyText"/>
        <w:widowControl w:val="0"/>
        <w:numPr>
          <w:ilvl w:val="0"/>
          <w:numId w:val="134"/>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Không được là vợ hoặc chồng, cha đẻ, cha nuôi, mẹ đẻ, mẹ nuôi, con đẻ, con nuôi, anh ruột, chị ruột, em ruột, anh rể, em rể, chị dâu, em dâu của người quản lý công ty mẹ và người đại diện phần vốn Nhà nước tại Công ty (Đối với trường hợp công ty chứng khoán là công ty con của công ty có phần vốn góp, cổ phần do Nhà nước nắm giữ trên 50% vốn điều lệ).</w:t>
      </w:r>
    </w:p>
    <w:p w:rsidR="00F25F0A" w:rsidRPr="00D806A4" w:rsidRDefault="00664E1C" w:rsidP="0083542F">
      <w:pPr>
        <w:widowControl w:val="0"/>
        <w:tabs>
          <w:tab w:val="num" w:pos="993"/>
        </w:tabs>
        <w:spacing w:beforeLines="100" w:before="240" w:afterLines="60" w:after="144" w:line="360" w:lineRule="atLeast"/>
        <w:ind w:firstLine="567"/>
        <w:jc w:val="both"/>
        <w:rPr>
          <w:rStyle w:val="Strong"/>
          <w:sz w:val="28"/>
          <w:szCs w:val="28"/>
          <w:lang w:val="nl-NL"/>
        </w:rPr>
      </w:pPr>
      <w:r>
        <w:rPr>
          <w:rStyle w:val="Strong"/>
          <w:sz w:val="28"/>
          <w:szCs w:val="28"/>
          <w:lang w:val="nl-NL"/>
        </w:rPr>
        <w:t>Điều 29</w:t>
      </w:r>
      <w:r w:rsidR="00F25F0A" w:rsidRPr="00D806A4">
        <w:rPr>
          <w:rStyle w:val="Strong"/>
          <w:sz w:val="28"/>
          <w:szCs w:val="28"/>
          <w:lang w:val="nl-NL"/>
        </w:rPr>
        <w:t>. Miễn nhiệm, bãi nhiệm Giám đốc (Tổng Giám đốc)</w:t>
      </w:r>
    </w:p>
    <w:p w:rsidR="00F25F0A" w:rsidRPr="00D806A4" w:rsidRDefault="00F25F0A" w:rsidP="0083542F">
      <w:pPr>
        <w:widowControl w:val="0"/>
        <w:tabs>
          <w:tab w:val="left" w:pos="993"/>
        </w:tabs>
        <w:spacing w:beforeLines="60" w:before="144" w:afterLines="60" w:after="144" w:line="360" w:lineRule="atLeast"/>
        <w:ind w:firstLine="567"/>
        <w:jc w:val="both"/>
        <w:rPr>
          <w:spacing w:val="-8"/>
          <w:sz w:val="28"/>
          <w:szCs w:val="28"/>
          <w:lang w:val="nl-NL"/>
        </w:rPr>
      </w:pPr>
      <w:r w:rsidRPr="00D806A4">
        <w:rPr>
          <w:spacing w:val="-8"/>
          <w:sz w:val="28"/>
          <w:szCs w:val="28"/>
          <w:lang w:val="nl-NL"/>
        </w:rPr>
        <w:t>Giám đốc (Tổng Giám đốc) bị miễn nhiệm, bãi nhiệm trong các trường hợp sau:</w:t>
      </w:r>
    </w:p>
    <w:p w:rsidR="00F25F0A" w:rsidRPr="00D806A4" w:rsidRDefault="00F25F0A" w:rsidP="0083542F">
      <w:pPr>
        <w:pStyle w:val="BodyText"/>
        <w:widowControl w:val="0"/>
        <w:numPr>
          <w:ilvl w:val="0"/>
          <w:numId w:val="135"/>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Không còn đủ tiêu chuẩn và điều kiện làm Giám đốc (Tổng Giám đốc) theo quy định tại Điều ... Điều lệ này;</w:t>
      </w:r>
    </w:p>
    <w:p w:rsidR="00F25F0A" w:rsidRPr="00D806A4" w:rsidRDefault="00F25F0A" w:rsidP="0083542F">
      <w:pPr>
        <w:pStyle w:val="BodyText"/>
        <w:widowControl w:val="0"/>
        <w:numPr>
          <w:ilvl w:val="0"/>
          <w:numId w:val="135"/>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Có đơn xin từ chức;</w:t>
      </w:r>
    </w:p>
    <w:p w:rsidR="00F25F0A" w:rsidRPr="00D806A4" w:rsidRDefault="00F25F0A" w:rsidP="0083542F">
      <w:pPr>
        <w:pStyle w:val="BodyText"/>
        <w:widowControl w:val="0"/>
        <w:numPr>
          <w:ilvl w:val="0"/>
          <w:numId w:val="135"/>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Theo quyết định của Hội đồng thành viên;</w:t>
      </w:r>
    </w:p>
    <w:p w:rsidR="00F25F0A" w:rsidRPr="00D806A4" w:rsidRDefault="00F25F0A" w:rsidP="0083542F">
      <w:pPr>
        <w:pStyle w:val="BodyText"/>
        <w:widowControl w:val="0"/>
        <w:numPr>
          <w:ilvl w:val="0"/>
          <w:numId w:val="135"/>
        </w:numPr>
        <w:tabs>
          <w:tab w:val="clear" w:pos="720"/>
          <w:tab w:val="left" w:pos="993"/>
        </w:tabs>
        <w:spacing w:beforeLines="60" w:before="144" w:afterLines="60" w:after="144" w:line="360" w:lineRule="atLeast"/>
        <w:ind w:left="0" w:firstLine="567"/>
        <w:jc w:val="both"/>
        <w:rPr>
          <w:szCs w:val="28"/>
          <w:lang w:val="nl-NL"/>
        </w:rPr>
      </w:pPr>
      <w:r w:rsidRPr="00D806A4">
        <w:rPr>
          <w:szCs w:val="28"/>
          <w:lang w:val="nl-NL"/>
        </w:rPr>
        <w:t>.... (Các trường hợp khác do Công ty quy định phù hợp với pháp luật hiện hành).</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30</w:t>
      </w:r>
      <w:r w:rsidR="00F25F0A" w:rsidRPr="00D806A4">
        <w:rPr>
          <w:rStyle w:val="Strong"/>
          <w:sz w:val="28"/>
          <w:szCs w:val="28"/>
          <w:lang w:val="nl-NL"/>
        </w:rPr>
        <w:t>. Bộ phận Kiểm soát nội bộ và Quản trị rủi ro thuộc Ban Giám đốc (Ban Tổng giám đốc)</w:t>
      </w:r>
    </w:p>
    <w:p w:rsidR="00F25F0A" w:rsidRPr="00D806A4" w:rsidRDefault="00F25F0A" w:rsidP="0083542F">
      <w:pPr>
        <w:widowControl w:val="0"/>
        <w:tabs>
          <w:tab w:val="left" w:pos="0"/>
          <w:tab w:val="left" w:pos="1134"/>
          <w:tab w:val="left" w:pos="1701"/>
        </w:tabs>
        <w:spacing w:beforeLines="60" w:before="144" w:afterLines="60" w:after="144" w:line="360" w:lineRule="atLeast"/>
        <w:ind w:firstLine="567"/>
        <w:jc w:val="both"/>
        <w:rPr>
          <w:sz w:val="28"/>
          <w:szCs w:val="28"/>
          <w:lang w:val="pt-BR"/>
        </w:rPr>
      </w:pPr>
      <w:r w:rsidRPr="00D806A4">
        <w:rPr>
          <w:sz w:val="28"/>
          <w:szCs w:val="28"/>
          <w:lang w:val="pt-BR"/>
        </w:rPr>
        <w:lastRenderedPageBreak/>
        <w:tab/>
        <w:t>(Quy định tương tự các quy định tại Điều 41 của Điều lệ mẫu).</w:t>
      </w:r>
    </w:p>
    <w:p w:rsidR="00F25F0A" w:rsidRPr="00D806A4" w:rsidRDefault="00155EFF" w:rsidP="0083542F">
      <w:pPr>
        <w:pStyle w:val="ListParagraph"/>
        <w:widowControl w:val="0"/>
        <w:numPr>
          <w:ilvl w:val="0"/>
          <w:numId w:val="136"/>
        </w:numPr>
        <w:tabs>
          <w:tab w:val="left" w:pos="284"/>
        </w:tabs>
        <w:spacing w:beforeLines="100" w:before="240" w:afterLines="60" w:after="144" w:line="360" w:lineRule="atLeast"/>
        <w:ind w:left="0" w:firstLine="0"/>
        <w:contextualSpacing w:val="0"/>
        <w:jc w:val="center"/>
        <w:rPr>
          <w:b/>
          <w:sz w:val="28"/>
          <w:szCs w:val="28"/>
        </w:rPr>
      </w:pPr>
      <w:r>
        <w:rPr>
          <w:b/>
          <w:sz w:val="28"/>
          <w:szCs w:val="28"/>
        </w:rPr>
        <w:t xml:space="preserve"> </w:t>
      </w:r>
      <w:r w:rsidR="00F25F0A" w:rsidRPr="00D806A4">
        <w:rPr>
          <w:b/>
          <w:sz w:val="28"/>
          <w:szCs w:val="28"/>
        </w:rPr>
        <w:t>Ban Kiểm soát</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b/>
          <w:spacing w:val="-6"/>
          <w:sz w:val="28"/>
          <w:szCs w:val="28"/>
          <w:lang w:val="nl-NL"/>
        </w:rPr>
      </w:pPr>
      <w:r>
        <w:rPr>
          <w:b/>
          <w:spacing w:val="-6"/>
          <w:sz w:val="28"/>
          <w:szCs w:val="28"/>
          <w:lang w:val="nl-NL"/>
        </w:rPr>
        <w:t>Điều 31</w:t>
      </w:r>
      <w:r w:rsidR="00F25F0A" w:rsidRPr="00D806A4">
        <w:rPr>
          <w:b/>
          <w:spacing w:val="-6"/>
          <w:sz w:val="28"/>
          <w:szCs w:val="28"/>
          <w:lang w:val="nl-NL"/>
        </w:rPr>
        <w:t>. Số lượng thành viên, thành phần và nhiệm kỳ của Ban Kiểm soát</w:t>
      </w:r>
    </w:p>
    <w:p w:rsidR="00F25F0A" w:rsidRPr="00D806A4" w:rsidRDefault="00F25F0A" w:rsidP="0083542F">
      <w:pPr>
        <w:pStyle w:val="BodyText"/>
        <w:widowControl w:val="0"/>
        <w:numPr>
          <w:ilvl w:val="0"/>
          <w:numId w:val="137"/>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Thành viên Ban Kiểm soát do Chủ sở hữu công ty bổ nhiệm/do Hội đồng thành viên bầu chọn. Kiểm soát viên chịu trách nhiệm trước pháp luật và Chủ sở hữu công ty/Hội đồng thành viên về việc thực hiện các quyền và nghĩa vụ của mình.</w:t>
      </w:r>
    </w:p>
    <w:p w:rsidR="00F25F0A" w:rsidRPr="00D806A4" w:rsidRDefault="00F25F0A" w:rsidP="0083542F">
      <w:pPr>
        <w:pStyle w:val="BodyText"/>
        <w:widowControl w:val="0"/>
        <w:numPr>
          <w:ilvl w:val="0"/>
          <w:numId w:val="137"/>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Số lượng thành viên, thành phần và nhiệm kỳ của Kiểm soát viên: ... (Quy định tương tự Điều 42 của Điều lệ mẫu).</w:t>
      </w:r>
    </w:p>
    <w:p w:rsidR="00F25F0A" w:rsidRPr="00D806A4" w:rsidRDefault="00F25F0A" w:rsidP="0083542F">
      <w:pPr>
        <w:pStyle w:val="BodyText"/>
        <w:widowControl w:val="0"/>
        <w:numPr>
          <w:ilvl w:val="0"/>
          <w:numId w:val="137"/>
        </w:numPr>
        <w:tabs>
          <w:tab w:val="clear" w:pos="720"/>
          <w:tab w:val="left" w:pos="0"/>
          <w:tab w:val="num" w:pos="993"/>
        </w:tabs>
        <w:spacing w:beforeLines="60" w:before="144" w:afterLines="60" w:after="144" w:line="360" w:lineRule="atLeast"/>
        <w:ind w:left="0" w:firstLine="567"/>
        <w:jc w:val="both"/>
        <w:rPr>
          <w:szCs w:val="28"/>
          <w:lang w:val="nl-NL"/>
        </w:rPr>
      </w:pPr>
      <w:r w:rsidRPr="00D806A4">
        <w:rPr>
          <w:szCs w:val="28"/>
          <w:lang w:val="nl-NL"/>
        </w:rPr>
        <w:t>Nội dung và cách thức phối hợp hoạt động của các Kiểm soát viên:... (Do công ty quy định phù hợp với pháp luật hiện hành).</w:t>
      </w:r>
    </w:p>
    <w:p w:rsidR="00F25F0A" w:rsidRPr="00D806A4" w:rsidRDefault="00664E1C" w:rsidP="0083542F">
      <w:pPr>
        <w:spacing w:beforeLines="100" w:before="240" w:afterLines="60" w:after="144" w:line="360" w:lineRule="atLeast"/>
        <w:ind w:firstLine="567"/>
        <w:rPr>
          <w:rStyle w:val="Strong"/>
          <w:sz w:val="28"/>
          <w:szCs w:val="28"/>
          <w:lang w:val="nl-NL"/>
        </w:rPr>
      </w:pPr>
      <w:r>
        <w:rPr>
          <w:rStyle w:val="Strong"/>
          <w:sz w:val="28"/>
          <w:szCs w:val="28"/>
          <w:lang w:val="nl-NL"/>
        </w:rPr>
        <w:t>Điều 32</w:t>
      </w:r>
      <w:r w:rsidR="00F25F0A" w:rsidRPr="00D806A4">
        <w:rPr>
          <w:rStyle w:val="Strong"/>
          <w:sz w:val="28"/>
          <w:szCs w:val="28"/>
          <w:lang w:val="nl-NL"/>
        </w:rPr>
        <w:t>. Quyền và nghĩa vụ của Ban Kiểm soát/Kiểm soát viên</w:t>
      </w:r>
    </w:p>
    <w:p w:rsidR="00F25F0A" w:rsidRPr="00D806A4" w:rsidRDefault="00F25F0A" w:rsidP="0083542F">
      <w:pPr>
        <w:pStyle w:val="BodyText"/>
        <w:widowControl w:val="0"/>
        <w:numPr>
          <w:ilvl w:val="2"/>
          <w:numId w:val="201"/>
        </w:numPr>
        <w:tabs>
          <w:tab w:val="left" w:pos="993"/>
        </w:tabs>
        <w:spacing w:beforeLines="60" w:before="144" w:afterLines="60" w:after="144" w:line="360" w:lineRule="atLeast"/>
        <w:ind w:left="0" w:firstLine="567"/>
        <w:jc w:val="both"/>
        <w:rPr>
          <w:szCs w:val="28"/>
          <w:lang w:val="nl-NL"/>
        </w:rPr>
      </w:pPr>
      <w:r w:rsidRPr="00D806A4">
        <w:rPr>
          <w:szCs w:val="28"/>
          <w:lang w:val="nl-NL"/>
        </w:rPr>
        <w:t xml:space="preserve">Đối với Công ty TNHH từ hai thành viên trở lên: </w:t>
      </w:r>
    </w:p>
    <w:p w:rsidR="00F25F0A" w:rsidRPr="00D806A4" w:rsidRDefault="00F25F0A" w:rsidP="0083542F">
      <w:pPr>
        <w:pStyle w:val="ListParagraph"/>
        <w:widowControl w:val="0"/>
        <w:numPr>
          <w:ilvl w:val="0"/>
          <w:numId w:val="13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Ban Kiểm soát thực hiện giám sát Chủ tịch Hội đồng thành viên, Giám đốc (Tổng Giám đốc) trong việc quản lý và điều hành Công ty; chịu trách nhiệm trước Hội đồng thành viên và pháp luật về việc thực hiện nhiệm vụ của mình;</w:t>
      </w:r>
    </w:p>
    <w:p w:rsidR="00F25F0A" w:rsidRPr="00D806A4" w:rsidRDefault="00F25F0A" w:rsidP="0083542F">
      <w:pPr>
        <w:pStyle w:val="ListParagraph"/>
        <w:widowControl w:val="0"/>
        <w:numPr>
          <w:ilvl w:val="0"/>
          <w:numId w:val="13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quyền và nghĩa vụ của Ban Kiểm soát, Trưởng Ban kiểm soát: ... (Do công ty quy định phù hợp với pháp luật hiện hành, có thể tham khảo các quy định về ban kiểm soát của mô hình công ty cổ phần tại Điều lệ mẫu).</w:t>
      </w:r>
    </w:p>
    <w:p w:rsidR="00F25F0A" w:rsidRPr="00D806A4" w:rsidRDefault="00F25F0A" w:rsidP="0083542F">
      <w:pPr>
        <w:pStyle w:val="BodyText"/>
        <w:widowControl w:val="0"/>
        <w:numPr>
          <w:ilvl w:val="6"/>
          <w:numId w:val="171"/>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Đối với Công ty TNHH một thành viên:</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Kiểm tra tính hợp pháp, trung thực, cẩn trọng của Hội đồng thành viên, Chủ tịch Hội đồng thành viên và Giám đốc (Tổng Giám đốc) trong tổ chức thực hiện quyền Chủ sở hữu, quản lý điều hành công việc kinh doanh của Công ty;</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pacing w:val="-4"/>
          <w:sz w:val="28"/>
          <w:szCs w:val="28"/>
          <w:lang w:val="nl-NL"/>
        </w:rPr>
      </w:pPr>
      <w:r w:rsidRPr="00D806A4">
        <w:rPr>
          <w:spacing w:val="-4"/>
          <w:sz w:val="28"/>
          <w:szCs w:val="28"/>
          <w:lang w:val="nl-NL"/>
        </w:rPr>
        <w:t>Thẩm định báo cáo tài chính, báo cáo tình hình kinh doanh, báo cáo đánh giá công tác quản lý và các báo cáo khác trước khi trình Chủ sở hữu công ty hoặc cơ quan Nhà nước có liên quan; trình Chủ sở hữu công ty báo cáo thẩm định;</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Kiến nghị Chủ sở hữu công ty các giải pháp sửa đổi, bổ sung, cơ cấu tổ chức quản lý, điều hành công việc kinh doanh của Công ty;</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Xem xét bất kỳ hồ sơ, tài liệu nào của Công ty tại trụ sở chính hoặc chi nhánh, phòng giao dịch, văn phòng đại diện. Thành viên Hội đồng thành viên, Chủ tịch Hội đồng thành viên, thành viên Ban Giám đốc (Ban Tổng giám đốc) và người quản lý công ty có nghĩa vụ cung cấp đầy đủ, kịp thời các thông tin về thực </w:t>
      </w:r>
      <w:r w:rsidRPr="00D806A4">
        <w:rPr>
          <w:sz w:val="28"/>
          <w:szCs w:val="28"/>
          <w:lang w:val="nl-NL"/>
        </w:rPr>
        <w:lastRenderedPageBreak/>
        <w:t>hiện quyền Chủ sở hữu, về quản lý, điều hành và hoạt động kinh doanh của Công ty theo yêu cầu của Kiểm soát viên;</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Tham dự và thảo luận tại các cuộc họp Hội đồng thành viên và các cuộc họp khác trong Công ty;</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Xây dựng quy trình kiểm soát để Hội đồng thành viên thông qua;</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Trường hợp phát hiện thành viên Hội đồng thành viên, thành viên Ban Giám đốc (Ban Tổng giám đốc) vi phạm pháp luật, Điều lệ công ty dẫn đến xâm phạm quyền và lợi ích của Công ty, cổ đông hoặc khách hàng thì Ban Kiểm soát có trách nhiệm yêu cầu người có hành vi vi phạm giải trình trong thời hạn nhất định hoặc đề nghị triệu tập Đại hội đồng cổ đông để giải quyết. Đối với các vi phạm pháp luật, Ban Kiểm soát phải báo cáo bằng văn bản cho UBCK trong thời hạn 07 ngày làm việc kể từ ngày phát hiện vi phạm;</w:t>
      </w:r>
    </w:p>
    <w:p w:rsidR="00F25F0A" w:rsidRPr="00D806A4" w:rsidRDefault="00F25F0A" w:rsidP="0083542F">
      <w:pPr>
        <w:pStyle w:val="ListParagraph"/>
        <w:widowControl w:val="0"/>
        <w:numPr>
          <w:ilvl w:val="7"/>
          <w:numId w:val="17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nhiệm vụ khác quy định tại Điều lệ công ty hoặc theo yêu cầu, quyết định của Chủ sở hữu công ty.</w:t>
      </w:r>
    </w:p>
    <w:p w:rsidR="00F25F0A" w:rsidRPr="00D806A4" w:rsidRDefault="00F25F0A" w:rsidP="0083542F">
      <w:pPr>
        <w:pStyle w:val="BodyText"/>
        <w:widowControl w:val="0"/>
        <w:numPr>
          <w:ilvl w:val="6"/>
          <w:numId w:val="171"/>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Nội dung và cách thức phối hợp hoạt động của các Kiểm soát viên:... (Do Công ty quy định phù hợp với pháp luật hiện hành).</w:t>
      </w:r>
    </w:p>
    <w:p w:rsidR="00F25F0A" w:rsidRPr="00D806A4" w:rsidRDefault="00F25F0A" w:rsidP="0083542F">
      <w:pPr>
        <w:pStyle w:val="BodyText"/>
        <w:widowControl w:val="0"/>
        <w:numPr>
          <w:ilvl w:val="6"/>
          <w:numId w:val="171"/>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Trong quá trình thực thi nhiệm vụ của mình, Kiểm soát viên được hưởng thù lao và lợi ích khác cũng như phải thực hiện trách nhiệm của Kiểm soát viên theo quy định tại Luật Doanh nghiệp.</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color w:val="333333"/>
          <w:sz w:val="28"/>
          <w:szCs w:val="28"/>
          <w:lang w:val="nl-NL"/>
        </w:rPr>
      </w:pPr>
      <w:r>
        <w:rPr>
          <w:rStyle w:val="Strong"/>
          <w:color w:val="333333"/>
          <w:sz w:val="28"/>
          <w:szCs w:val="28"/>
          <w:lang w:val="nl-NL"/>
        </w:rPr>
        <w:t>Điều 33</w:t>
      </w:r>
      <w:r w:rsidR="00F25F0A" w:rsidRPr="00D806A4">
        <w:rPr>
          <w:rStyle w:val="Strong"/>
          <w:color w:val="333333"/>
          <w:sz w:val="28"/>
          <w:szCs w:val="28"/>
          <w:lang w:val="nl-NL"/>
        </w:rPr>
        <w:t>. Cách thức hoạt động và cuộc họp của Ban Kiểm soát</w:t>
      </w:r>
    </w:p>
    <w:p w:rsidR="00F25F0A" w:rsidRPr="00155EFF" w:rsidRDefault="00F25F0A" w:rsidP="0083542F">
      <w:pPr>
        <w:widowControl w:val="0"/>
        <w:tabs>
          <w:tab w:val="left" w:pos="1134"/>
        </w:tabs>
        <w:spacing w:beforeLines="60" w:before="144" w:afterLines="60" w:after="144" w:line="360" w:lineRule="atLeast"/>
        <w:ind w:firstLine="567"/>
        <w:jc w:val="both"/>
        <w:rPr>
          <w:sz w:val="28"/>
          <w:szCs w:val="28"/>
          <w:lang w:val="nl-NL"/>
        </w:rPr>
      </w:pPr>
      <w:r w:rsidRPr="00155EFF">
        <w:rPr>
          <w:sz w:val="28"/>
          <w:szCs w:val="28"/>
          <w:lang w:val="nl-NL"/>
        </w:rPr>
        <w:t>(Quy định tương tự các quy định về Ban kiểm soát của mô hình công ty cổ phần tại Điều lệ mẫu)</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color w:val="333333"/>
          <w:sz w:val="28"/>
          <w:szCs w:val="28"/>
          <w:lang w:val="nl-NL"/>
        </w:rPr>
      </w:pPr>
      <w:r>
        <w:rPr>
          <w:rStyle w:val="Strong"/>
          <w:color w:val="333333"/>
          <w:sz w:val="28"/>
          <w:szCs w:val="28"/>
          <w:lang w:val="nl-NL"/>
        </w:rPr>
        <w:t>Điều 34</w:t>
      </w:r>
      <w:r w:rsidR="00F25F0A" w:rsidRPr="00D806A4">
        <w:rPr>
          <w:rStyle w:val="Strong"/>
          <w:color w:val="333333"/>
          <w:sz w:val="28"/>
          <w:szCs w:val="28"/>
          <w:lang w:val="nl-NL"/>
        </w:rPr>
        <w:t>. Tiêu chuẩn và điều kiện làm thành viên Ban Kiểm soát</w:t>
      </w:r>
    </w:p>
    <w:p w:rsidR="00F25F0A" w:rsidRPr="00155EFF" w:rsidRDefault="00F25F0A" w:rsidP="0083542F">
      <w:pPr>
        <w:widowControl w:val="0"/>
        <w:tabs>
          <w:tab w:val="left" w:pos="1134"/>
        </w:tabs>
        <w:spacing w:beforeLines="60" w:before="144" w:afterLines="60" w:after="144" w:line="360" w:lineRule="atLeast"/>
        <w:ind w:firstLine="567"/>
        <w:jc w:val="both"/>
        <w:rPr>
          <w:sz w:val="28"/>
          <w:szCs w:val="28"/>
          <w:lang w:val="nl-NL"/>
        </w:rPr>
      </w:pPr>
      <w:r w:rsidRPr="00155EFF">
        <w:rPr>
          <w:sz w:val="28"/>
          <w:szCs w:val="28"/>
          <w:lang w:val="nl-NL"/>
        </w:rPr>
        <w:t>(Quy định tương tự các quy định về Ban kiểm soát của mô hình công ty cổ phần tại Điều lệ mẫu)</w:t>
      </w:r>
    </w:p>
    <w:p w:rsidR="00F25F0A" w:rsidRPr="00155EFF" w:rsidRDefault="00664E1C" w:rsidP="0083542F">
      <w:pPr>
        <w:widowControl w:val="0"/>
        <w:tabs>
          <w:tab w:val="left" w:pos="1701"/>
        </w:tabs>
        <w:spacing w:beforeLines="100" w:before="240" w:afterLines="60" w:after="144" w:line="360" w:lineRule="atLeast"/>
        <w:ind w:firstLine="567"/>
        <w:jc w:val="both"/>
        <w:rPr>
          <w:rStyle w:val="Strong"/>
          <w:sz w:val="28"/>
          <w:szCs w:val="28"/>
          <w:lang w:val="nl-NL"/>
        </w:rPr>
      </w:pPr>
      <w:r w:rsidRPr="00155EFF">
        <w:rPr>
          <w:rStyle w:val="Strong"/>
          <w:sz w:val="28"/>
          <w:szCs w:val="28"/>
          <w:lang w:val="nl-NL"/>
        </w:rPr>
        <w:t>Điều 35</w:t>
      </w:r>
      <w:r w:rsidR="00F25F0A" w:rsidRPr="00155EFF">
        <w:rPr>
          <w:rStyle w:val="Strong"/>
          <w:sz w:val="28"/>
          <w:szCs w:val="28"/>
          <w:lang w:val="nl-NL"/>
        </w:rPr>
        <w:t>. Miễn nhiệm, bãi nhiệm thành viên Ban Kiểm soát</w:t>
      </w:r>
    </w:p>
    <w:p w:rsidR="00F25F0A" w:rsidRPr="00155EFF" w:rsidRDefault="00F25F0A" w:rsidP="0083542F">
      <w:pPr>
        <w:widowControl w:val="0"/>
        <w:tabs>
          <w:tab w:val="left" w:pos="1134"/>
        </w:tabs>
        <w:spacing w:beforeLines="60" w:before="144" w:afterLines="60" w:after="144" w:line="360" w:lineRule="atLeast"/>
        <w:ind w:firstLine="567"/>
        <w:jc w:val="both"/>
        <w:rPr>
          <w:sz w:val="28"/>
          <w:szCs w:val="28"/>
          <w:lang w:val="nl-NL"/>
        </w:rPr>
      </w:pPr>
      <w:r w:rsidRPr="00155EFF">
        <w:rPr>
          <w:sz w:val="28"/>
          <w:szCs w:val="28"/>
          <w:lang w:val="nl-NL"/>
        </w:rPr>
        <w:t>(Quy định tương tự các quy định về Ban kiểm soát của mô hình công ty cổ phần tại Điều lệ mẫu)</w:t>
      </w:r>
    </w:p>
    <w:p w:rsidR="00F25F0A" w:rsidRPr="00155EFF" w:rsidRDefault="00F25F0A" w:rsidP="0083542F">
      <w:pPr>
        <w:widowControl w:val="0"/>
        <w:tabs>
          <w:tab w:val="left" w:pos="1134"/>
        </w:tabs>
        <w:spacing w:beforeLines="60" w:before="144" w:afterLines="60" w:after="144" w:line="360" w:lineRule="atLeast"/>
        <w:ind w:firstLine="567"/>
        <w:jc w:val="both"/>
        <w:rPr>
          <w:sz w:val="28"/>
          <w:szCs w:val="28"/>
          <w:lang w:val="nl-NL"/>
        </w:rPr>
      </w:pPr>
      <w:r w:rsidRPr="00155EFF">
        <w:rPr>
          <w:sz w:val="28"/>
          <w:szCs w:val="28"/>
          <w:lang w:val="nl-NL"/>
        </w:rPr>
        <w:t>Lưu ý: Đối với công ty do Nhà nước nắm giữ 100% vốn điều lệ, các quy định đối với Hội đồng thành viên, Chủ tịch Hội đồng thành viên, thành viên Hội đồng thành viên, Giám đốc (Tổng Giám đốc), Ban kiểm soát, Kiểm soát viên đồng thời phải phù hợp với các quy định tại Chương IV Luật Doanh nghiệp.</w:t>
      </w:r>
    </w:p>
    <w:p w:rsidR="00F25F0A" w:rsidRPr="00D806A4" w:rsidRDefault="00F25F0A" w:rsidP="0083542F">
      <w:pPr>
        <w:pStyle w:val="Heading2"/>
        <w:spacing w:beforeLines="150" w:before="360" w:afterLines="60" w:after="144" w:line="360" w:lineRule="atLeast"/>
        <w:jc w:val="center"/>
        <w:rPr>
          <w:szCs w:val="28"/>
          <w:lang w:val="nl-NL"/>
        </w:rPr>
      </w:pPr>
      <w:r w:rsidRPr="00D806A4">
        <w:rPr>
          <w:szCs w:val="28"/>
          <w:lang w:val="nl-NL"/>
        </w:rPr>
        <w:lastRenderedPageBreak/>
        <w:t xml:space="preserve">Chương IV </w:t>
      </w:r>
    </w:p>
    <w:p w:rsidR="00F25F0A" w:rsidRPr="00D806A4" w:rsidRDefault="00F25F0A" w:rsidP="0083542F">
      <w:pPr>
        <w:pStyle w:val="Heading2"/>
        <w:spacing w:beforeLines="60" w:before="144" w:afterLines="60" w:after="144" w:line="360" w:lineRule="atLeast"/>
        <w:jc w:val="center"/>
        <w:rPr>
          <w:szCs w:val="28"/>
          <w:lang w:val="nl-NL"/>
        </w:rPr>
      </w:pPr>
      <w:r w:rsidRPr="00D806A4">
        <w:rPr>
          <w:szCs w:val="28"/>
          <w:lang w:val="nl-NL"/>
        </w:rPr>
        <w:t>XỬ LÝ MỐI QUAN HỆ VỚI CÁC ĐỐI TÁC LIÊN QUAN</w:t>
      </w:r>
    </w:p>
    <w:p w:rsidR="00F25F0A" w:rsidRPr="00D806A4" w:rsidRDefault="00664E1C"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36</w:t>
      </w:r>
      <w:r w:rsidR="00F25F0A" w:rsidRPr="00D806A4">
        <w:rPr>
          <w:rStyle w:val="Strong"/>
          <w:sz w:val="28"/>
          <w:szCs w:val="28"/>
          <w:lang w:val="nl-NL"/>
        </w:rPr>
        <w:t>. Các tranh chấp có thể xảy ra</w:t>
      </w:r>
    </w:p>
    <w:p w:rsidR="00F25F0A" w:rsidRPr="00D806A4" w:rsidRDefault="00F25F0A" w:rsidP="0083542F">
      <w:pPr>
        <w:pStyle w:val="BodyText"/>
        <w:widowControl w:val="0"/>
        <w:numPr>
          <w:ilvl w:val="6"/>
          <w:numId w:val="205"/>
        </w:numPr>
        <w:tabs>
          <w:tab w:val="left" w:pos="0"/>
          <w:tab w:val="left" w:pos="993"/>
        </w:tabs>
        <w:spacing w:beforeLines="60" w:before="144" w:afterLines="60" w:after="144" w:line="360" w:lineRule="atLeast"/>
        <w:ind w:left="851"/>
        <w:jc w:val="both"/>
        <w:rPr>
          <w:szCs w:val="28"/>
          <w:lang w:val="nl-NL"/>
        </w:rPr>
      </w:pPr>
      <w:r w:rsidRPr="00D806A4">
        <w:rPr>
          <w:szCs w:val="28"/>
          <w:lang w:val="nl-NL"/>
        </w:rPr>
        <w:t xml:space="preserve">Các trường hợp được xem là tranh chấp giữa Công ty với các đối tác liên quan khi phát sinh tranh chấp hay khiếu nại giữa:  </w:t>
      </w:r>
    </w:p>
    <w:p w:rsidR="00F25F0A" w:rsidRPr="00D806A4" w:rsidRDefault="00182064" w:rsidP="0083542F">
      <w:pPr>
        <w:pStyle w:val="ListParagraph"/>
        <w:widowControl w:val="0"/>
        <w:numPr>
          <w:ilvl w:val="0"/>
          <w:numId w:val="206"/>
        </w:numPr>
        <w:tabs>
          <w:tab w:val="left" w:pos="993"/>
        </w:tabs>
        <w:spacing w:beforeLines="60" w:before="144" w:afterLines="60" w:after="144" w:line="360" w:lineRule="atLeast"/>
        <w:contextualSpacing w:val="0"/>
        <w:jc w:val="both"/>
        <w:rPr>
          <w:sz w:val="28"/>
          <w:szCs w:val="28"/>
          <w:lang w:val="nl-NL"/>
        </w:rPr>
      </w:pPr>
      <w:r>
        <w:rPr>
          <w:sz w:val="28"/>
          <w:szCs w:val="28"/>
          <w:lang w:val="nl-NL"/>
        </w:rPr>
        <w:t>T</w:t>
      </w:r>
      <w:r w:rsidR="00F25F0A" w:rsidRPr="00D806A4">
        <w:rPr>
          <w:sz w:val="28"/>
          <w:szCs w:val="28"/>
          <w:lang w:val="nl-NL"/>
        </w:rPr>
        <w:t>hành viên/Chủ sở hữu với Công ty;</w:t>
      </w:r>
    </w:p>
    <w:p w:rsidR="00F25F0A" w:rsidRPr="00D36A84" w:rsidRDefault="00182064" w:rsidP="0083542F">
      <w:pPr>
        <w:pStyle w:val="ListParagraph"/>
        <w:widowControl w:val="0"/>
        <w:numPr>
          <w:ilvl w:val="0"/>
          <w:numId w:val="206"/>
        </w:numPr>
        <w:tabs>
          <w:tab w:val="left" w:pos="993"/>
        </w:tabs>
        <w:spacing w:beforeLines="60" w:before="144" w:afterLines="60" w:after="144" w:line="360" w:lineRule="atLeast"/>
        <w:ind w:left="0" w:firstLine="567"/>
        <w:contextualSpacing w:val="0"/>
        <w:jc w:val="both"/>
        <w:rPr>
          <w:sz w:val="28"/>
          <w:szCs w:val="28"/>
          <w:lang w:val="nl-NL"/>
        </w:rPr>
      </w:pPr>
      <w:r w:rsidRPr="00D36A84">
        <w:rPr>
          <w:sz w:val="28"/>
          <w:szCs w:val="28"/>
          <w:lang w:val="nl-NL"/>
        </w:rPr>
        <w:t>T</w:t>
      </w:r>
      <w:r w:rsidR="00F25F0A" w:rsidRPr="00D36A84">
        <w:rPr>
          <w:sz w:val="28"/>
          <w:szCs w:val="28"/>
          <w:lang w:val="nl-NL"/>
        </w:rPr>
        <w:t xml:space="preserve">hành viên với Hội đồng </w:t>
      </w:r>
      <w:r w:rsidRPr="00D36A84">
        <w:rPr>
          <w:sz w:val="28"/>
          <w:szCs w:val="28"/>
          <w:lang w:val="nl-NL"/>
        </w:rPr>
        <w:t>thành viên</w:t>
      </w:r>
      <w:r w:rsidR="00F25F0A" w:rsidRPr="00D36A84">
        <w:rPr>
          <w:sz w:val="28"/>
          <w:szCs w:val="28"/>
          <w:lang w:val="nl-NL"/>
        </w:rPr>
        <w:t xml:space="preserve">, Chủ tịch Hội đồng </w:t>
      </w:r>
      <w:r w:rsidRPr="00D36A84">
        <w:rPr>
          <w:sz w:val="28"/>
          <w:szCs w:val="28"/>
          <w:lang w:val="nl-NL"/>
        </w:rPr>
        <w:t>thành viên</w:t>
      </w:r>
      <w:r w:rsidR="00F25F0A" w:rsidRPr="00D36A84">
        <w:rPr>
          <w:sz w:val="28"/>
          <w:szCs w:val="28"/>
          <w:lang w:val="nl-NL"/>
        </w:rPr>
        <w:t>, Ban Kiểm soát, thành viên Ban kiểm soát/Chủ tịch Hội đồng thành viên, Giám đốc (Tổng Giám đốc) điều hành hay người quản lý công ty;</w:t>
      </w:r>
    </w:p>
    <w:p w:rsidR="00F25F0A" w:rsidRPr="00D806A4" w:rsidRDefault="00F25F0A" w:rsidP="0083542F">
      <w:pPr>
        <w:pStyle w:val="ListParagraph"/>
        <w:widowControl w:val="0"/>
        <w:numPr>
          <w:ilvl w:val="0"/>
          <w:numId w:val="20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Khách hàng hoặc các đối tác khác liên quan với Công ty.</w:t>
      </w:r>
    </w:p>
    <w:p w:rsidR="00F25F0A" w:rsidRPr="00D806A4" w:rsidRDefault="00F25F0A" w:rsidP="0083542F">
      <w:pPr>
        <w:pStyle w:val="BodyText"/>
        <w:widowControl w:val="0"/>
        <w:numPr>
          <w:ilvl w:val="6"/>
          <w:numId w:val="205"/>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Nội dung của tranh chấp cần giải quyết: Các tranh chấp có liên quan tới hoạt động của Côn</w:t>
      </w:r>
      <w:r w:rsidR="00182064">
        <w:rPr>
          <w:szCs w:val="28"/>
          <w:lang w:val="nl-NL"/>
        </w:rPr>
        <w:t xml:space="preserve">g ty, tới quyền của các </w:t>
      </w:r>
      <w:r w:rsidRPr="00D806A4">
        <w:rPr>
          <w:szCs w:val="28"/>
          <w:lang w:val="nl-NL"/>
        </w:rPr>
        <w:t xml:space="preserve">thành viên/Chủ sở hữu phát sinh từ Điều lệ hoặc từ bất cứ quyền và nghĩa vụ nào do Luật Doanh nghiệp hoặc các luật khác hoặc các quy định hành chính quy định.  </w:t>
      </w:r>
    </w:p>
    <w:p w:rsidR="00F25F0A" w:rsidRPr="00D806A4" w:rsidRDefault="00574565" w:rsidP="0083542F">
      <w:pPr>
        <w:widowControl w:val="0"/>
        <w:tabs>
          <w:tab w:val="num" w:pos="993"/>
        </w:tabs>
        <w:spacing w:beforeLines="100" w:before="240" w:afterLines="60" w:after="144" w:line="360" w:lineRule="atLeast"/>
        <w:ind w:firstLine="567"/>
        <w:jc w:val="both"/>
        <w:rPr>
          <w:rStyle w:val="Strong"/>
          <w:sz w:val="28"/>
          <w:szCs w:val="28"/>
          <w:lang w:val="nl-NL"/>
        </w:rPr>
      </w:pPr>
      <w:r>
        <w:rPr>
          <w:rStyle w:val="Strong"/>
          <w:sz w:val="28"/>
          <w:szCs w:val="28"/>
          <w:lang w:val="nl-NL"/>
        </w:rPr>
        <w:t>Điều 37</w:t>
      </w:r>
      <w:r w:rsidR="00F25F0A" w:rsidRPr="00D806A4">
        <w:rPr>
          <w:rStyle w:val="Strong"/>
          <w:sz w:val="28"/>
          <w:szCs w:val="28"/>
          <w:lang w:val="nl-NL"/>
        </w:rPr>
        <w:t>. Cách xử lý, giải quyết tranh chấp</w:t>
      </w:r>
    </w:p>
    <w:p w:rsidR="00F25F0A" w:rsidRPr="00D806A4" w:rsidRDefault="00F25F0A" w:rsidP="0083542F">
      <w:pPr>
        <w:pStyle w:val="BodyText"/>
        <w:widowControl w:val="0"/>
        <w:numPr>
          <w:ilvl w:val="6"/>
          <w:numId w:val="207"/>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Thương lượng và hòa giải: Các bên liên quan sẽ cố gắng giải quyết tranh chấp thông qua thương lượng và hoà giải. Chủ tịch Hội đồng thành viên sẽ chủ trì việc giải quyết tranh chấp, trừ khi tranh chấp có liên quan tớ</w:t>
      </w:r>
      <w:r w:rsidR="00574565">
        <w:rPr>
          <w:szCs w:val="28"/>
          <w:lang w:val="nl-NL"/>
        </w:rPr>
        <w:t>i Hội đồng thành viên</w:t>
      </w:r>
      <w:r w:rsidRPr="00D806A4">
        <w:rPr>
          <w:szCs w:val="28"/>
          <w:lang w:val="nl-NL"/>
        </w:rPr>
        <w:t xml:space="preserve">. Trường hợp tranh chấp liên quan tới Hội đồng </w:t>
      </w:r>
      <w:r w:rsidR="00574565">
        <w:rPr>
          <w:szCs w:val="28"/>
          <w:lang w:val="nl-NL"/>
        </w:rPr>
        <w:t>thành viên</w:t>
      </w:r>
      <w:r w:rsidRPr="00D806A4">
        <w:rPr>
          <w:szCs w:val="28"/>
          <w:lang w:val="nl-NL"/>
        </w:rPr>
        <w:t xml:space="preserve"> hay Chủ tịch Hội đồng thành viên, bất cứ bên nào cũng có thể yêu cầu, chỉ định một chuyên gia độc lập để hành động với tư cách là trọng tài cho quá trình giải quyết tranh chấp. </w:t>
      </w:r>
    </w:p>
    <w:p w:rsidR="00F25F0A" w:rsidRPr="00D806A4" w:rsidRDefault="00F25F0A" w:rsidP="0083542F">
      <w:pPr>
        <w:pStyle w:val="BodyText"/>
        <w:widowControl w:val="0"/>
        <w:numPr>
          <w:ilvl w:val="6"/>
          <w:numId w:val="207"/>
        </w:numPr>
        <w:tabs>
          <w:tab w:val="left" w:pos="0"/>
          <w:tab w:val="left" w:pos="993"/>
        </w:tabs>
        <w:spacing w:beforeLines="60" w:before="144" w:afterLines="60" w:after="144" w:line="360" w:lineRule="atLeast"/>
        <w:ind w:left="0" w:firstLine="567"/>
        <w:jc w:val="both"/>
        <w:rPr>
          <w:spacing w:val="-4"/>
          <w:szCs w:val="28"/>
          <w:lang w:val="nl-NL"/>
        </w:rPr>
      </w:pPr>
      <w:r w:rsidRPr="00D806A4">
        <w:rPr>
          <w:spacing w:val="-4"/>
          <w:szCs w:val="28"/>
          <w:lang w:val="nl-NL"/>
        </w:rPr>
        <w:t>Đưa ra Trọng tài kinh tế hoặc Tòa án kinh tế: Trường hợp không đạt được quyết định hoà giải trong vòng sáu (06) tuần từ khi bắt đầu quá trình hoà giải hoặc nếu quyết định của trung gian hòa giải không được các bên chấp nhận, bất cứ bên nào cũng có thể đưa tranh chấp đó ra Trọng tài kinh tế hoặc Toà án kinh tế.</w:t>
      </w:r>
    </w:p>
    <w:p w:rsidR="00F25F0A" w:rsidRPr="00D806A4" w:rsidRDefault="00F25F0A" w:rsidP="0083542F">
      <w:pPr>
        <w:pStyle w:val="BodyText"/>
        <w:widowControl w:val="0"/>
        <w:numPr>
          <w:ilvl w:val="6"/>
          <w:numId w:val="207"/>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Chi phí thương lượng, hòa giải và chi phí của Tòa án:</w:t>
      </w:r>
    </w:p>
    <w:p w:rsidR="00F25F0A" w:rsidRPr="00D806A4" w:rsidRDefault="00F25F0A" w:rsidP="0083542F">
      <w:pPr>
        <w:pStyle w:val="ListParagraph"/>
        <w:widowControl w:val="0"/>
        <w:numPr>
          <w:ilvl w:val="0"/>
          <w:numId w:val="208"/>
        </w:numPr>
        <w:tabs>
          <w:tab w:val="left" w:pos="993"/>
        </w:tabs>
        <w:spacing w:beforeLines="60" w:before="144" w:afterLines="60" w:after="144" w:line="360" w:lineRule="atLeast"/>
        <w:ind w:left="0" w:firstLine="540"/>
        <w:contextualSpacing w:val="0"/>
        <w:jc w:val="both"/>
        <w:rPr>
          <w:sz w:val="28"/>
          <w:szCs w:val="28"/>
          <w:lang w:val="nl-NL"/>
        </w:rPr>
      </w:pPr>
      <w:r w:rsidRPr="00D806A4">
        <w:rPr>
          <w:sz w:val="28"/>
          <w:szCs w:val="28"/>
          <w:lang w:val="nl-NL"/>
        </w:rPr>
        <w:t>Các bên sẽ tự chịu chi phí của mình có liên quan tới thủ tục thương lượng và hòa giải;</w:t>
      </w:r>
    </w:p>
    <w:p w:rsidR="00F25F0A" w:rsidRPr="00D806A4" w:rsidRDefault="00F25F0A" w:rsidP="0083542F">
      <w:pPr>
        <w:pStyle w:val="ListParagraph"/>
        <w:widowControl w:val="0"/>
        <w:numPr>
          <w:ilvl w:val="0"/>
          <w:numId w:val="20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chi phí của Tòa án sẽ do Tòa phán quyết bên nào phải chịu.</w:t>
      </w:r>
    </w:p>
    <w:p w:rsidR="00F25F0A" w:rsidRPr="00D806A4" w:rsidRDefault="00C228F8"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38</w:t>
      </w:r>
      <w:r w:rsidR="00F25F0A" w:rsidRPr="00D806A4">
        <w:rPr>
          <w:rStyle w:val="Strong"/>
          <w:sz w:val="28"/>
          <w:szCs w:val="28"/>
          <w:lang w:val="nl-NL"/>
        </w:rPr>
        <w:t>. Các hợp đồng, giao dịch phải được chấp thuận</w:t>
      </w:r>
    </w:p>
    <w:p w:rsidR="00F25F0A" w:rsidRPr="00D806A4" w:rsidRDefault="00F25F0A" w:rsidP="0083542F">
      <w:pPr>
        <w:pStyle w:val="BodyText"/>
        <w:widowControl w:val="0"/>
        <w:numPr>
          <w:ilvl w:val="6"/>
          <w:numId w:val="209"/>
        </w:numPr>
        <w:tabs>
          <w:tab w:val="left" w:pos="0"/>
          <w:tab w:val="left" w:pos="993"/>
        </w:tabs>
        <w:spacing w:beforeLines="60" w:before="144" w:afterLines="60" w:after="144" w:line="360" w:lineRule="atLeast"/>
        <w:ind w:left="851"/>
        <w:jc w:val="both"/>
        <w:rPr>
          <w:szCs w:val="28"/>
          <w:lang w:val="nl-NL"/>
        </w:rPr>
      </w:pPr>
      <w:r w:rsidRPr="00D806A4">
        <w:rPr>
          <w:szCs w:val="28"/>
          <w:lang w:val="nl-NL"/>
        </w:rPr>
        <w:t xml:space="preserve">Đối với công ty TNHH từ hai thành viên trở lên </w:t>
      </w:r>
    </w:p>
    <w:p w:rsidR="00F25F0A" w:rsidRPr="00D806A4" w:rsidRDefault="00F25F0A" w:rsidP="0083542F">
      <w:pPr>
        <w:pStyle w:val="ListParagraph"/>
        <w:widowControl w:val="0"/>
        <w:numPr>
          <w:ilvl w:val="0"/>
          <w:numId w:val="145"/>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lastRenderedPageBreak/>
        <w:t>Hợp đồng, giao dịch giữa Công ty với các đối tượng sau đây phải được Hội đồng thành viên chấp thuận:</w:t>
      </w:r>
    </w:p>
    <w:p w:rsidR="00F25F0A" w:rsidRPr="00D806A4" w:rsidRDefault="00F25F0A" w:rsidP="0083542F">
      <w:pPr>
        <w:pStyle w:val="ListParagraph"/>
        <w:widowControl w:val="0"/>
        <w:numPr>
          <w:ilvl w:val="0"/>
          <w:numId w:val="74"/>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Thành viên, người đại diện theo ủy quyền của thành viên, Giám đốc (Tổng Giám đốc), người đại diện theo pháp luật của Công ty và người có liên quan của những đối tượng này;</w:t>
      </w:r>
    </w:p>
    <w:p w:rsidR="00F25F0A" w:rsidRPr="00D806A4" w:rsidRDefault="00F25F0A" w:rsidP="0083542F">
      <w:pPr>
        <w:pStyle w:val="ListParagraph"/>
        <w:widowControl w:val="0"/>
        <w:numPr>
          <w:ilvl w:val="0"/>
          <w:numId w:val="74"/>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Người quản lý công ty mẹ, người có thẩm quyền bổ nhiệm người quản lý công ty mẹ và người có liên quan của những đối tượng này.</w:t>
      </w:r>
    </w:p>
    <w:p w:rsidR="00F25F0A" w:rsidRPr="00D806A4" w:rsidRDefault="00F25F0A" w:rsidP="0083542F">
      <w:pPr>
        <w:pStyle w:val="ListParagraph"/>
        <w:widowControl w:val="0"/>
        <w:numPr>
          <w:ilvl w:val="0"/>
          <w:numId w:val="145"/>
        </w:numPr>
        <w:tabs>
          <w:tab w:val="left" w:pos="993"/>
        </w:tabs>
        <w:spacing w:beforeLines="60" w:before="144" w:afterLines="60" w:after="144" w:line="360" w:lineRule="atLeast"/>
        <w:ind w:left="0" w:firstLine="567"/>
        <w:contextualSpacing w:val="0"/>
        <w:jc w:val="both"/>
        <w:rPr>
          <w:spacing w:val="-2"/>
          <w:sz w:val="28"/>
          <w:szCs w:val="28"/>
          <w:lang w:val="nl-NL"/>
        </w:rPr>
      </w:pPr>
      <w:r w:rsidRPr="00D806A4">
        <w:rPr>
          <w:spacing w:val="-2"/>
          <w:sz w:val="28"/>
          <w:szCs w:val="28"/>
          <w:lang w:val="nl-NL"/>
        </w:rPr>
        <w:t>Người ký kết hợp đồng, giao dịch phải thông báo cho các thành viên Hội đồng thành viên, Kiểm soát viên về các đối tượng có liên quan đối với hợp đồng, giao dịch đó. Đồng thời kèm theo dự thảo hợp đồng hoặc thông báo nội dung chủ yếu của giao dịch dự định tiến hành. Hội đồng thành viên phải quyết định việc chấp thuận hợp đồng hoặc giao dịch trong thời hạn ... ngày kể từ ngày nhận được thông báo. Trong trường hợp này, hợp đồng, giao dịch được chấp thuận nếu có sự đồng ý của số thành viên đại diện ít nhất 65% tổng số vốn có quyền biểu quyết. Thành viên có liên quan trong các hợp đồng, giao dịch không được biểu quyết.</w:t>
      </w:r>
    </w:p>
    <w:p w:rsidR="00F25F0A" w:rsidRPr="00D806A4" w:rsidRDefault="00F25F0A" w:rsidP="0083542F">
      <w:pPr>
        <w:pStyle w:val="ListParagraph"/>
        <w:widowControl w:val="0"/>
        <w:numPr>
          <w:ilvl w:val="0"/>
          <w:numId w:val="145"/>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Hợp đồng, giao dịch bị vô hiệu và xử lý theo quy định của pháp luật khi được ký kết không đúng quy định tại điểm a, b khoản này, gây thiệt hại cho Công ty. Người ký kết hợp đồng, giao dịch, thành viên có liên quan và người có liên quan của thành viên đó phải bồi thường thiệt hại phát sinh, hoàn trả cho Công ty các khoản lợi thu được từ việc thực hiện hợp đồng, giao dịch được ký kết không đúng theo quy định hoặc gây thiệt hại cho Công ty.</w:t>
      </w:r>
    </w:p>
    <w:p w:rsidR="00F25F0A" w:rsidRPr="00D806A4" w:rsidRDefault="00F25F0A" w:rsidP="0083542F">
      <w:pPr>
        <w:pStyle w:val="BodyText"/>
        <w:widowControl w:val="0"/>
        <w:numPr>
          <w:ilvl w:val="6"/>
          <w:numId w:val="209"/>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Đối với công ty TNHH một thành viên</w:t>
      </w:r>
    </w:p>
    <w:p w:rsidR="00F25F0A" w:rsidRPr="00D806A4" w:rsidRDefault="00F25F0A" w:rsidP="0083542F">
      <w:pPr>
        <w:pStyle w:val="ListParagraph"/>
        <w:widowControl w:val="0"/>
        <w:numPr>
          <w:ilvl w:val="0"/>
          <w:numId w:val="146"/>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Hợp đồng, giao dịch giữa Công ty với các đối tượng sau đây phải được Hội đồng thành viên, Ban Giám đốc (Ban Tổng Giám đốc) và Ban Kiểm soát xem xét quyết định: .... (Do công ty quy định phù hợp với pháp luật hiện hành);</w:t>
      </w:r>
    </w:p>
    <w:p w:rsidR="00F25F0A" w:rsidRPr="00D806A4" w:rsidRDefault="00F25F0A" w:rsidP="0083542F">
      <w:pPr>
        <w:pStyle w:val="ListParagraph"/>
        <w:widowControl w:val="0"/>
        <w:numPr>
          <w:ilvl w:val="0"/>
          <w:numId w:val="146"/>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Người ký kết hợp đồng phải thông báo cho Hội đồng thành viên, Ban Giám đốc (Ban Tổng giám đốc) và Ban Kiểm soát về các đối tượng có liên quan đối với hợp đồng giao dịch đó. Đồng thời gửi kèm theo dự thảo hợp đồng hoặc thông báo nội dung giao dịch đó;</w:t>
      </w:r>
    </w:p>
    <w:p w:rsidR="00F25F0A" w:rsidRPr="00D806A4" w:rsidRDefault="00F25F0A" w:rsidP="0083542F">
      <w:pPr>
        <w:pStyle w:val="ListParagraph"/>
        <w:widowControl w:val="0"/>
        <w:numPr>
          <w:ilvl w:val="0"/>
          <w:numId w:val="146"/>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Hội đồng thành viên, Giám đốc (Tổng giám đốc) và Kiểm soát viên phải quyết định việc chấp thuận hợp đồng hoặc giao dịch trong thời hạn ... ngày kể từ ngày nhận được thông báo theo nguyên tắc ..., mỗi người có một phiếu biểu quyết; người có lợi ích liên quan không có quyền biểu quyết.</w:t>
      </w:r>
    </w:p>
    <w:p w:rsidR="00F25F0A" w:rsidRPr="00D806A4" w:rsidRDefault="00F25F0A" w:rsidP="0083542F">
      <w:pPr>
        <w:pStyle w:val="ListParagraph"/>
        <w:widowControl w:val="0"/>
        <w:numPr>
          <w:ilvl w:val="0"/>
          <w:numId w:val="146"/>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t>Hợp đồng, giao dịch quy định tại điểm a khoản này chỉ được chấp thuận khi có đủ các điều kiện sau đây:</w:t>
      </w:r>
    </w:p>
    <w:p w:rsidR="00F25F0A" w:rsidRPr="00D806A4" w:rsidRDefault="00F25F0A" w:rsidP="0083542F">
      <w:pPr>
        <w:pStyle w:val="ListParagraph"/>
        <w:widowControl w:val="0"/>
        <w:numPr>
          <w:ilvl w:val="1"/>
          <w:numId w:val="74"/>
        </w:numPr>
        <w:tabs>
          <w:tab w:val="left" w:pos="993"/>
        </w:tabs>
        <w:spacing w:beforeLines="60" w:before="144" w:afterLines="60" w:after="144" w:line="360" w:lineRule="atLeast"/>
        <w:ind w:left="0" w:firstLine="567"/>
        <w:contextualSpacing w:val="0"/>
        <w:jc w:val="both"/>
        <w:rPr>
          <w:szCs w:val="28"/>
          <w:lang w:val="nl-NL"/>
        </w:rPr>
      </w:pPr>
      <w:r w:rsidRPr="00D806A4">
        <w:rPr>
          <w:sz w:val="28"/>
          <w:szCs w:val="28"/>
          <w:lang w:val="nl-NL"/>
        </w:rPr>
        <w:lastRenderedPageBreak/>
        <w:t>Các bên ký kết hợp đồng hoặc thực hiện giao dịch là những chủ thể pháp lý độc lập, có quyền, nghĩa vụ, tài sản và lợi ích riêng biệt;</w:t>
      </w:r>
    </w:p>
    <w:p w:rsidR="00F25F0A" w:rsidRPr="00D806A4" w:rsidRDefault="00F25F0A" w:rsidP="0083542F">
      <w:pPr>
        <w:pStyle w:val="ListParagraph"/>
        <w:widowControl w:val="0"/>
        <w:numPr>
          <w:ilvl w:val="1"/>
          <w:numId w:val="74"/>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Giá sử dụng trong hợp đồng hoặc giao dịch là giá thị trường tại thời điểm hợp đồng được ký kết hoặc giao dịch được thực hiện;</w:t>
      </w:r>
    </w:p>
    <w:p w:rsidR="00F25F0A" w:rsidRPr="00D806A4" w:rsidRDefault="00F25F0A" w:rsidP="0083542F">
      <w:pPr>
        <w:pStyle w:val="ListParagraph"/>
        <w:widowControl w:val="0"/>
        <w:numPr>
          <w:ilvl w:val="1"/>
          <w:numId w:val="74"/>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 Chủ sở hữu công ty tuân thủ đúng nghĩa vụ của chủ sở hữu quy định tại Luật Doanh nghiệp.</w:t>
      </w:r>
    </w:p>
    <w:p w:rsidR="00F25F0A" w:rsidRPr="00D806A4" w:rsidRDefault="00F25F0A" w:rsidP="0083542F">
      <w:pPr>
        <w:pStyle w:val="ListParagraph"/>
        <w:widowControl w:val="0"/>
        <w:numPr>
          <w:ilvl w:val="0"/>
          <w:numId w:val="146"/>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Hợp đồng, giao dịch bị vô hiệu và xử lý theo quy định của pháp luật nếu được giao kết không đúng quy định tại điểm a, b, c khoản này, gây thiệt hại cho Công ty. Người ký kết hợp đồng, giao dịch và người có liên quan là các bên của hợp đồng phải liên đới chịu trách nhiệm về thiệt hại phát sinh và hoàn trả cho Công ty các khoản lợi thu được từ việc thực hiện hợp đồng, giao dịch đó.</w:t>
      </w:r>
    </w:p>
    <w:p w:rsidR="00F25F0A" w:rsidRPr="00D806A4" w:rsidRDefault="00C228F8"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39</w:t>
      </w:r>
      <w:r w:rsidR="00F25F0A" w:rsidRPr="00D806A4">
        <w:rPr>
          <w:rStyle w:val="Strong"/>
          <w:sz w:val="28"/>
          <w:szCs w:val="28"/>
          <w:lang w:val="nl-NL"/>
        </w:rPr>
        <w:t>. Chế độ báo cáo và công bố thông tin</w:t>
      </w:r>
    </w:p>
    <w:p w:rsidR="00F25F0A" w:rsidRPr="00D806A4" w:rsidRDefault="00F25F0A" w:rsidP="0083542F">
      <w:pPr>
        <w:pStyle w:val="BodyText"/>
        <w:widowControl w:val="0"/>
        <w:numPr>
          <w:ilvl w:val="6"/>
          <w:numId w:val="210"/>
        </w:numPr>
        <w:tabs>
          <w:tab w:val="left" w:pos="0"/>
          <w:tab w:val="left" w:pos="993"/>
        </w:tabs>
        <w:spacing w:beforeLines="60" w:before="144" w:afterLines="60" w:after="144" w:line="360" w:lineRule="atLeast"/>
        <w:ind w:left="993" w:hanging="426"/>
        <w:jc w:val="both"/>
        <w:rPr>
          <w:szCs w:val="28"/>
          <w:lang w:val="nl-NL"/>
        </w:rPr>
      </w:pPr>
      <w:r w:rsidRPr="00D806A4">
        <w:rPr>
          <w:szCs w:val="28"/>
          <w:lang w:val="nl-NL"/>
        </w:rPr>
        <w:t>Nghĩa vụ công bố thông tin</w:t>
      </w:r>
    </w:p>
    <w:p w:rsidR="00F25F0A" w:rsidRPr="00D806A4" w:rsidRDefault="00F25F0A" w:rsidP="0083542F">
      <w:pPr>
        <w:pStyle w:val="ListParagraph"/>
        <w:widowControl w:val="0"/>
        <w:numPr>
          <w:ilvl w:val="0"/>
          <w:numId w:val="21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phải thực hiện chế độ công bố thông tin, báo cáo định kỳ và bất thường theo quy định của pháp luật về chứng khoán và thị trường chứng khoán hoặc theo yêu cầu của cơ quan Nhà nước có thẩm quyền một cách đầy đủ, kịp thời. Công ty chịu trách nhiệm về tính chính xác, trung thực của các thông tin, số liệu công bố, báo cáo;</w:t>
      </w:r>
    </w:p>
    <w:p w:rsidR="00F25F0A" w:rsidRPr="00D806A4" w:rsidRDefault="00F25F0A" w:rsidP="0083542F">
      <w:pPr>
        <w:pStyle w:val="ListParagraph"/>
        <w:widowControl w:val="0"/>
        <w:numPr>
          <w:ilvl w:val="0"/>
          <w:numId w:val="21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Việc công bố thông tin được thực hiện theo những các</w:t>
      </w:r>
      <w:r w:rsidR="00C228F8">
        <w:rPr>
          <w:sz w:val="28"/>
          <w:szCs w:val="28"/>
          <w:lang w:val="nl-NL"/>
        </w:rPr>
        <w:t xml:space="preserve">h thức nhằm đảm bảo cho </w:t>
      </w:r>
      <w:r w:rsidRPr="00D806A4">
        <w:rPr>
          <w:sz w:val="28"/>
          <w:szCs w:val="28"/>
          <w:lang w:val="nl-NL"/>
        </w:rPr>
        <w:t xml:space="preserve">thành viên và công chúng đầu tư có thể tiếp cận một cách công bằng tại cùng một thời điểm. Ngôn từ trong công bố thông tin cần rõ ràng, dễ hiểu, tránh gây nhầm lẫn </w:t>
      </w:r>
      <w:r w:rsidR="00C228F8">
        <w:rPr>
          <w:sz w:val="28"/>
          <w:szCs w:val="28"/>
          <w:lang w:val="nl-NL"/>
        </w:rPr>
        <w:t xml:space="preserve">cho </w:t>
      </w:r>
      <w:r w:rsidRPr="00D806A4">
        <w:rPr>
          <w:sz w:val="28"/>
          <w:szCs w:val="28"/>
          <w:lang w:val="nl-NL"/>
        </w:rPr>
        <w:t>thành viên và công chúng đầu tư.</w:t>
      </w:r>
    </w:p>
    <w:p w:rsidR="00F25F0A" w:rsidRPr="00D806A4" w:rsidRDefault="00F25F0A" w:rsidP="0083542F">
      <w:pPr>
        <w:pStyle w:val="BodyText"/>
        <w:widowControl w:val="0"/>
        <w:numPr>
          <w:ilvl w:val="6"/>
          <w:numId w:val="210"/>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Nội dung công bố thông tin</w:t>
      </w:r>
    </w:p>
    <w:p w:rsidR="00F25F0A" w:rsidRPr="00D806A4" w:rsidRDefault="00F25F0A" w:rsidP="0083542F">
      <w:pPr>
        <w:pStyle w:val="ListParagraph"/>
        <w:widowControl w:val="0"/>
        <w:numPr>
          <w:ilvl w:val="0"/>
          <w:numId w:val="212"/>
        </w:numPr>
        <w:tabs>
          <w:tab w:val="left" w:pos="993"/>
        </w:tabs>
        <w:spacing w:beforeLines="60" w:before="144" w:afterLines="60" w:after="144" w:line="360" w:lineRule="atLeast"/>
        <w:ind w:left="0" w:firstLine="540"/>
        <w:contextualSpacing w:val="0"/>
        <w:jc w:val="both"/>
        <w:rPr>
          <w:sz w:val="28"/>
          <w:szCs w:val="28"/>
          <w:lang w:val="nl-NL"/>
        </w:rPr>
      </w:pPr>
      <w:r w:rsidRPr="00D806A4">
        <w:rPr>
          <w:sz w:val="28"/>
          <w:szCs w:val="28"/>
          <w:lang w:val="nl-NL"/>
        </w:rPr>
        <w:t>Công ty thực hiện công bố thông tin liên quan đến tình hình hoạt động kinh doanh của Công ty gồm:</w:t>
      </w:r>
    </w:p>
    <w:p w:rsidR="00F25F0A" w:rsidRPr="00D806A4" w:rsidRDefault="00F25F0A" w:rsidP="0083542F">
      <w:pPr>
        <w:widowControl w:val="0"/>
        <w:numPr>
          <w:ilvl w:val="0"/>
          <w:numId w:val="74"/>
        </w:numPr>
        <w:tabs>
          <w:tab w:val="left" w:pos="993"/>
        </w:tabs>
        <w:spacing w:beforeLines="60" w:before="144" w:afterLines="60" w:after="144" w:line="360" w:lineRule="atLeast"/>
        <w:ind w:left="0" w:firstLine="567"/>
        <w:jc w:val="both"/>
        <w:rPr>
          <w:sz w:val="28"/>
          <w:szCs w:val="28"/>
          <w:lang w:val="nl-NL"/>
        </w:rPr>
      </w:pPr>
      <w:r w:rsidRPr="00D806A4">
        <w:rPr>
          <w:sz w:val="28"/>
          <w:szCs w:val="28"/>
          <w:lang w:val="nl-NL"/>
        </w:rPr>
        <w:t>Công bố thông tin định kỳ về báo cáo tài chính, báo cáo tỷ lệ an toàn tài chính và báo cáo khác theo quy định của pháp luật;</w:t>
      </w:r>
    </w:p>
    <w:p w:rsidR="00F25F0A" w:rsidRPr="00D806A4" w:rsidRDefault="00F25F0A" w:rsidP="0083542F">
      <w:pPr>
        <w:widowControl w:val="0"/>
        <w:numPr>
          <w:ilvl w:val="0"/>
          <w:numId w:val="74"/>
        </w:numPr>
        <w:tabs>
          <w:tab w:val="left" w:pos="993"/>
        </w:tabs>
        <w:spacing w:beforeLines="60" w:before="144" w:afterLines="60" w:after="144" w:line="360" w:lineRule="atLeast"/>
        <w:ind w:left="0" w:firstLine="567"/>
        <w:jc w:val="both"/>
        <w:rPr>
          <w:sz w:val="28"/>
          <w:szCs w:val="28"/>
          <w:lang w:val="nl-NL"/>
        </w:rPr>
      </w:pPr>
      <w:r w:rsidRPr="00D806A4">
        <w:rPr>
          <w:sz w:val="28"/>
          <w:szCs w:val="28"/>
          <w:lang w:val="nl-NL"/>
        </w:rPr>
        <w:t>Công bố thông tin bất thường trong thời hạn 24 giờ, kể từ khi xẩy ra hoặc phát hiện sự kiện theo quy định của pháp luật;</w:t>
      </w:r>
    </w:p>
    <w:p w:rsidR="00F25F0A" w:rsidRPr="00D806A4" w:rsidRDefault="00F25F0A" w:rsidP="0083542F">
      <w:pPr>
        <w:widowControl w:val="0"/>
        <w:numPr>
          <w:ilvl w:val="0"/>
          <w:numId w:val="74"/>
        </w:numPr>
        <w:tabs>
          <w:tab w:val="left" w:pos="993"/>
        </w:tabs>
        <w:spacing w:beforeLines="60" w:before="144" w:afterLines="60" w:after="144" w:line="360" w:lineRule="atLeast"/>
        <w:ind w:left="0" w:firstLine="567"/>
        <w:jc w:val="both"/>
        <w:rPr>
          <w:sz w:val="28"/>
          <w:szCs w:val="28"/>
          <w:lang w:val="nl-NL"/>
        </w:rPr>
      </w:pPr>
      <w:r w:rsidRPr="00D806A4">
        <w:rPr>
          <w:sz w:val="28"/>
          <w:szCs w:val="28"/>
          <w:lang w:val="nl-NL"/>
        </w:rPr>
        <w:t>Công bố thông tin theo yêu cầu của cơ quan quản lý có thẩm quyền.</w:t>
      </w:r>
    </w:p>
    <w:p w:rsidR="00F25F0A" w:rsidRPr="00D806A4" w:rsidRDefault="00F25F0A" w:rsidP="0083542F">
      <w:pPr>
        <w:pStyle w:val="ListParagraph"/>
        <w:widowControl w:val="0"/>
        <w:numPr>
          <w:ilvl w:val="0"/>
          <w:numId w:val="212"/>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ty phải công bố thông tin về tình hình quản trị của Công ty trong các kỳ họp Hội đồng thành viên hàng năm, trong báo cáo thường niên của Công ty.</w:t>
      </w:r>
    </w:p>
    <w:p w:rsidR="00F25F0A" w:rsidRPr="00D806A4" w:rsidRDefault="00F25F0A" w:rsidP="0083542F">
      <w:pPr>
        <w:pStyle w:val="BodyText"/>
        <w:widowControl w:val="0"/>
        <w:numPr>
          <w:ilvl w:val="6"/>
          <w:numId w:val="210"/>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lastRenderedPageBreak/>
        <w:t>Tổ chức công bố thông tin: Công ty thực hiện xây dựng và ban hành các quy định về công bố thông tin theo quy định tại Luật Chứng khoán và các văn bản hướng dẫn. Đồng thời, bổ nhiệm ít nhất một cán bộ chuyên trách về công bố thông tin đáp ứng yêu cầu sau:</w:t>
      </w:r>
    </w:p>
    <w:p w:rsidR="00F25F0A" w:rsidRPr="00D806A4" w:rsidRDefault="00F25F0A" w:rsidP="0083542F">
      <w:pPr>
        <w:pStyle w:val="ListParagraph"/>
        <w:widowControl w:val="0"/>
        <w:numPr>
          <w:ilvl w:val="7"/>
          <w:numId w:val="210"/>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Có kiến thức kế toán, tài chính, có kỹ năng nhất định về tin học;</w:t>
      </w:r>
    </w:p>
    <w:p w:rsidR="00F25F0A" w:rsidRPr="00D806A4" w:rsidRDefault="00F25F0A" w:rsidP="0083542F">
      <w:pPr>
        <w:pStyle w:val="ListParagraph"/>
        <w:widowControl w:val="0"/>
        <w:numPr>
          <w:ilvl w:val="7"/>
          <w:numId w:val="210"/>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Công khai tên, số</w:t>
      </w:r>
      <w:r w:rsidR="00480F07">
        <w:rPr>
          <w:sz w:val="28"/>
          <w:szCs w:val="28"/>
          <w:lang w:val="nl-NL"/>
        </w:rPr>
        <w:t xml:space="preserve"> điện thoại làm việc để các </w:t>
      </w:r>
      <w:r w:rsidRPr="00D806A4">
        <w:rPr>
          <w:sz w:val="28"/>
          <w:szCs w:val="28"/>
          <w:lang w:val="nl-NL"/>
        </w:rPr>
        <w:t>thành viên có thể dễ dàng liên hệ;</w:t>
      </w:r>
    </w:p>
    <w:p w:rsidR="00F25F0A" w:rsidRPr="00D806A4" w:rsidRDefault="00F25F0A" w:rsidP="0083542F">
      <w:pPr>
        <w:pStyle w:val="ListParagraph"/>
        <w:widowControl w:val="0"/>
        <w:numPr>
          <w:ilvl w:val="7"/>
          <w:numId w:val="210"/>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Có đủ thời gian để thực hiện chức trách của mình, đặc biệt </w:t>
      </w:r>
      <w:r w:rsidR="00480F07">
        <w:rPr>
          <w:sz w:val="28"/>
          <w:szCs w:val="28"/>
          <w:lang w:val="nl-NL"/>
        </w:rPr>
        <w:t xml:space="preserve">là việc liên hệ với các </w:t>
      </w:r>
      <w:r w:rsidRPr="00D806A4">
        <w:rPr>
          <w:sz w:val="28"/>
          <w:szCs w:val="28"/>
          <w:lang w:val="nl-NL"/>
        </w:rPr>
        <w:t>thành viên, gh</w:t>
      </w:r>
      <w:r w:rsidR="00480F07">
        <w:rPr>
          <w:sz w:val="28"/>
          <w:szCs w:val="28"/>
          <w:lang w:val="nl-NL"/>
        </w:rPr>
        <w:t xml:space="preserve">i nhận những ý kiến của </w:t>
      </w:r>
      <w:r w:rsidRPr="00D806A4">
        <w:rPr>
          <w:sz w:val="28"/>
          <w:szCs w:val="28"/>
          <w:lang w:val="nl-NL"/>
        </w:rPr>
        <w:t>thành viên và định kỳ công bố, giải đáp, trả lời những ý kiến đó và các vấn đề về quản trị công ty theo quy định.</w:t>
      </w:r>
    </w:p>
    <w:p w:rsidR="00F25F0A" w:rsidRPr="00D806A4" w:rsidRDefault="00F25F0A" w:rsidP="0083542F">
      <w:pPr>
        <w:pStyle w:val="BodyText"/>
        <w:widowControl w:val="0"/>
        <w:numPr>
          <w:ilvl w:val="6"/>
          <w:numId w:val="210"/>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Người công bố thông tin: Việc công bố thông tin phải do người đại diện theo pháp luật của Công ty hoặc người được ủy quyền công bố thông tin thực hiện. Người đại diện theo pháp luật của Công ty phải chịu trách nhiệm về nội dung thông tin do Người được ủy quyền công bố.</w:t>
      </w:r>
    </w:p>
    <w:p w:rsidR="00F25F0A" w:rsidRPr="00D806A4" w:rsidRDefault="00F25F0A" w:rsidP="0083542F">
      <w:pPr>
        <w:pStyle w:val="Heading2"/>
        <w:spacing w:beforeLines="150" w:before="360" w:line="240" w:lineRule="auto"/>
        <w:jc w:val="center"/>
        <w:rPr>
          <w:szCs w:val="28"/>
          <w:lang w:val="nl-NL"/>
        </w:rPr>
      </w:pPr>
      <w:r w:rsidRPr="00D806A4">
        <w:rPr>
          <w:szCs w:val="28"/>
          <w:lang w:val="nl-NL"/>
        </w:rPr>
        <w:t>Chương V</w:t>
      </w:r>
    </w:p>
    <w:p w:rsidR="00F25F0A" w:rsidRPr="00D806A4" w:rsidRDefault="00F25F0A" w:rsidP="0083542F">
      <w:pPr>
        <w:pStyle w:val="Heading2"/>
        <w:spacing w:beforeLines="60" w:before="144" w:afterLines="60" w:after="144" w:line="240" w:lineRule="auto"/>
        <w:jc w:val="center"/>
        <w:rPr>
          <w:szCs w:val="28"/>
          <w:lang w:val="nl-NL"/>
        </w:rPr>
      </w:pPr>
      <w:r w:rsidRPr="00D806A4">
        <w:rPr>
          <w:szCs w:val="28"/>
          <w:lang w:val="nl-NL"/>
        </w:rPr>
        <w:t>QUẢN LÝ TÀI CHÍNH, KẾ TOÁN</w:t>
      </w:r>
    </w:p>
    <w:p w:rsidR="00F25F0A" w:rsidRPr="00D806A4" w:rsidRDefault="00A85BE2"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40</w:t>
      </w:r>
      <w:r w:rsidR="00F25F0A" w:rsidRPr="00D806A4">
        <w:rPr>
          <w:rStyle w:val="Strong"/>
          <w:sz w:val="28"/>
          <w:szCs w:val="28"/>
          <w:lang w:val="nl-NL"/>
        </w:rPr>
        <w:t>. Năm tài chính</w:t>
      </w:r>
    </w:p>
    <w:p w:rsidR="00F25F0A" w:rsidRPr="00D806A4" w:rsidRDefault="00F25F0A" w:rsidP="0083542F">
      <w:pPr>
        <w:pStyle w:val="BodyText"/>
        <w:widowControl w:val="0"/>
        <w:numPr>
          <w:ilvl w:val="6"/>
          <w:numId w:val="213"/>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Năm tài chính của Công ty bắt đầu từ ngày 01 tháng 01 và kết thúc vào ngày 31 tháng 12 dương lịch hàng năm.</w:t>
      </w:r>
    </w:p>
    <w:p w:rsidR="00F25F0A" w:rsidRPr="00D806A4" w:rsidRDefault="00F25F0A" w:rsidP="0083542F">
      <w:pPr>
        <w:pStyle w:val="BodyText"/>
        <w:widowControl w:val="0"/>
        <w:numPr>
          <w:ilvl w:val="6"/>
          <w:numId w:val="213"/>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Năm tài chính đầu tiên của Công ty bắt đầu từ ngày thành lập và kết thúc vào ngày 31 tháng 12 của năm đó. Trường hợp năm tài chính đầu tiên của Công ty ít hơn bốn (04) tháng, Báo cáo tài chính của năm đó được kiểm toán gộp với Báo cáo của năm tài chính tiếp theo.</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 xml:space="preserve">Điều </w:t>
      </w:r>
      <w:r w:rsidR="002A1F3D">
        <w:rPr>
          <w:rStyle w:val="Strong"/>
          <w:sz w:val="28"/>
          <w:szCs w:val="28"/>
          <w:lang w:val="nl-NL"/>
        </w:rPr>
        <w:t>41</w:t>
      </w:r>
      <w:r w:rsidRPr="00D806A4">
        <w:rPr>
          <w:rStyle w:val="Strong"/>
          <w:sz w:val="28"/>
          <w:szCs w:val="28"/>
          <w:lang w:val="nl-NL"/>
        </w:rPr>
        <w:t>. Hệ thống kế toán</w:t>
      </w:r>
    </w:p>
    <w:p w:rsidR="00F25F0A" w:rsidRPr="00D806A4" w:rsidRDefault="00F25F0A" w:rsidP="0083542F">
      <w:pPr>
        <w:pStyle w:val="BodyText"/>
        <w:widowControl w:val="0"/>
        <w:numPr>
          <w:ilvl w:val="6"/>
          <w:numId w:val="21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Công ty sử dụng Hệ thống Kế toán Việt Nam (VAS) hoặc hệ thống kế toán được Bộ Tài chính chấp thuận, tuân thủ các chế độ kế toán dành cho công ty chứng khoán do Bộ Tài chính ban hành và các văn bản hướng dẫn kèm theo. Công ty phải chịu sự kiểm tra của cơ quan Nhà nước về việc thực hiện chế độ kế toán - thống kê.</w:t>
      </w:r>
    </w:p>
    <w:p w:rsidR="00F25F0A" w:rsidRPr="00D806A4" w:rsidRDefault="00F25F0A" w:rsidP="0083542F">
      <w:pPr>
        <w:pStyle w:val="BodyText"/>
        <w:widowControl w:val="0"/>
        <w:numPr>
          <w:ilvl w:val="6"/>
          <w:numId w:val="21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Công ty lập sổ sách kế toán bằng tiếng Việt và lưu trữ hồ sơ, sổ sách kế toán theo loại hình hoạt động kinh doanh của Công ty. Hồ sơ, sổ sách kế toán phải chính xác, cập nhật, có hệ thống và đầy đủ để có thể chứng minh và giải trình các giao dịch của Công ty.</w:t>
      </w:r>
    </w:p>
    <w:p w:rsidR="00F25F0A" w:rsidRPr="00D806A4" w:rsidRDefault="002A1F3D"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lastRenderedPageBreak/>
        <w:t>Điều 42</w:t>
      </w:r>
      <w:r w:rsidR="00F25F0A" w:rsidRPr="00D806A4">
        <w:rPr>
          <w:rStyle w:val="Strong"/>
          <w:sz w:val="28"/>
          <w:szCs w:val="28"/>
          <w:lang w:val="nl-NL"/>
        </w:rPr>
        <w:t>. Kiểm toán</w:t>
      </w:r>
    </w:p>
    <w:p w:rsidR="00F25F0A" w:rsidRPr="00D806A4" w:rsidRDefault="00F25F0A" w:rsidP="0083542F">
      <w:pPr>
        <w:pStyle w:val="BodyText"/>
        <w:widowControl w:val="0"/>
        <w:numPr>
          <w:ilvl w:val="6"/>
          <w:numId w:val="215"/>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Báo cáo tài chính năm, báo cáo tỷ lệ an toàn tài chính tại ngày 31 tháng 12, báo cáo tài chính bán niên, báo cáo tỷ lệ an toàn tài chính tại ngày 30 tháng 6 của Công ty phải được một tổ chức kiểm toán độc lập thực hiện kiểm toán, soát xét theo đúng quy định.</w:t>
      </w:r>
    </w:p>
    <w:p w:rsidR="00F25F0A" w:rsidRPr="00D806A4" w:rsidRDefault="00F25F0A" w:rsidP="0083542F">
      <w:pPr>
        <w:pStyle w:val="BodyText"/>
        <w:widowControl w:val="0"/>
        <w:numPr>
          <w:ilvl w:val="6"/>
          <w:numId w:val="215"/>
        </w:numPr>
        <w:tabs>
          <w:tab w:val="left" w:pos="0"/>
          <w:tab w:val="left" w:pos="993"/>
        </w:tabs>
        <w:spacing w:beforeLines="60" w:before="144" w:afterLines="60" w:after="144" w:line="360" w:lineRule="atLeast"/>
        <w:ind w:left="0" w:firstLine="560"/>
        <w:jc w:val="both"/>
        <w:rPr>
          <w:szCs w:val="28"/>
          <w:lang w:val="nl-NL"/>
        </w:rPr>
      </w:pPr>
      <w:r w:rsidRPr="00D806A4">
        <w:rPr>
          <w:szCs w:val="28"/>
          <w:lang w:val="nl-NL"/>
        </w:rPr>
        <w:t xml:space="preserve">Tổ chức kiểm toán độc lập và các nhân viên của công ty kiểm toán độc lập thực hiện việc kiểm toán cho Công ty phải được UBCK chấp thuận. </w:t>
      </w:r>
      <w:r w:rsidR="00A85BE2" w:rsidRPr="00D36A84">
        <w:rPr>
          <w:szCs w:val="28"/>
          <w:lang w:val="nl-NL"/>
        </w:rPr>
        <w:t>Họp Hội đồng thành viên</w:t>
      </w:r>
      <w:r w:rsidRPr="00D36A84">
        <w:rPr>
          <w:szCs w:val="28"/>
          <w:lang w:val="nl-NL"/>
        </w:rPr>
        <w:t xml:space="preserve"> thường niên chỉ định một công ty kiểm toán độc lập hoặc thông qua danh sách các công ty kiểm toán độc lập và ủy quyền cho Hội đồng </w:t>
      </w:r>
      <w:r w:rsidR="00A85BE2" w:rsidRPr="00D36A84">
        <w:rPr>
          <w:szCs w:val="28"/>
          <w:lang w:val="nl-NL"/>
        </w:rPr>
        <w:t>thành viên</w:t>
      </w:r>
      <w:r w:rsidRPr="00D36A84">
        <w:rPr>
          <w:szCs w:val="28"/>
          <w:lang w:val="nl-NL"/>
        </w:rPr>
        <w:t xml:space="preserve"> quyết định lựa chọn một trong số các đơn vị này tiến hành các hoạt động kiểm toán Công ty cho năm tài chính tiếp theo dựa trên những điều khoản và điều kiện </w:t>
      </w:r>
      <w:r w:rsidR="00A85BE2" w:rsidRPr="00D36A84">
        <w:rPr>
          <w:szCs w:val="28"/>
          <w:lang w:val="nl-NL"/>
        </w:rPr>
        <w:t>thảo thuận với Hội đồng thành viên</w:t>
      </w:r>
      <w:r w:rsidRPr="00D36A84">
        <w:rPr>
          <w:szCs w:val="28"/>
          <w:lang w:val="nl-NL"/>
        </w:rPr>
        <w:t>.</w:t>
      </w:r>
      <w:r w:rsidRPr="00D806A4">
        <w:rPr>
          <w:szCs w:val="28"/>
          <w:lang w:val="nl-NL"/>
        </w:rPr>
        <w:t xml:space="preserve"> </w:t>
      </w:r>
      <w:r w:rsidRPr="00D806A4">
        <w:rPr>
          <w:spacing w:val="-4"/>
          <w:szCs w:val="28"/>
          <w:lang w:val="nl-NL"/>
        </w:rPr>
        <w:t>Trong cùng năm tài chính, công ty chứng khoán không được thay đổi tổ chức kiểm toán được chấp thuận, trừ trường hợp công ty mẹ thay đổi tổ chức kiểm toán được chấp thuận hoặc tổ chức kiểm toán được chấp thuận bị đình chỉ hoặc bị hủy bỏ tư cách được chấp thuận kiểm toán.</w:t>
      </w:r>
    </w:p>
    <w:p w:rsidR="00F25F0A" w:rsidRPr="00D806A4" w:rsidRDefault="00F25F0A" w:rsidP="0083542F">
      <w:pPr>
        <w:pStyle w:val="BodyText"/>
        <w:widowControl w:val="0"/>
        <w:numPr>
          <w:ilvl w:val="6"/>
          <w:numId w:val="215"/>
        </w:numPr>
        <w:tabs>
          <w:tab w:val="left" w:pos="0"/>
          <w:tab w:val="left" w:pos="993"/>
        </w:tabs>
        <w:spacing w:beforeLines="60" w:before="144" w:afterLines="60" w:after="144" w:line="360" w:lineRule="atLeast"/>
        <w:ind w:left="0" w:firstLine="560"/>
        <w:jc w:val="both"/>
        <w:rPr>
          <w:szCs w:val="28"/>
          <w:lang w:val="nl-NL"/>
        </w:rPr>
      </w:pPr>
      <w:r w:rsidRPr="00D806A4">
        <w:rPr>
          <w:szCs w:val="28"/>
          <w:lang w:val="nl-NL"/>
        </w:rPr>
        <w:t xml:space="preserve">Sau khi kết thúc năm tài chính, Công ty phải chuẩn bị và gửi báo cáo tài chính năm cho công ty kiểm toán độc lập. Công ty kiểm toán độc lập kiểm tra, xác nhận và báo cáo về báo cáo tài chính năm phản ánh các khoản thu chi của Công ty, lập báo cáo kiểm toán và trình báo cáo đó cho Hội đồng </w:t>
      </w:r>
      <w:r w:rsidR="00A85BE2">
        <w:rPr>
          <w:szCs w:val="28"/>
          <w:lang w:val="nl-NL"/>
        </w:rPr>
        <w:t>thành viên</w:t>
      </w:r>
      <w:r w:rsidRPr="00D806A4">
        <w:rPr>
          <w:szCs w:val="28"/>
          <w:lang w:val="nl-NL"/>
        </w:rPr>
        <w:t xml:space="preserve"> trong vòng ... ngày kể từ ngày kết thúc năm tài chính. </w:t>
      </w:r>
    </w:p>
    <w:p w:rsidR="00F25F0A" w:rsidRPr="00D806A4" w:rsidRDefault="00F25F0A" w:rsidP="0083542F">
      <w:pPr>
        <w:pStyle w:val="BodyText"/>
        <w:widowControl w:val="0"/>
        <w:numPr>
          <w:ilvl w:val="6"/>
          <w:numId w:val="215"/>
        </w:numPr>
        <w:tabs>
          <w:tab w:val="left" w:pos="0"/>
          <w:tab w:val="left" w:pos="993"/>
        </w:tabs>
        <w:spacing w:beforeLines="60" w:before="144" w:afterLines="60" w:after="144" w:line="360" w:lineRule="atLeast"/>
        <w:ind w:left="0" w:firstLine="560"/>
        <w:jc w:val="both"/>
        <w:rPr>
          <w:szCs w:val="28"/>
          <w:lang w:val="nl-NL"/>
        </w:rPr>
      </w:pPr>
      <w:r w:rsidRPr="00D806A4">
        <w:rPr>
          <w:szCs w:val="28"/>
          <w:lang w:val="nl-NL"/>
        </w:rPr>
        <w:t>Bản sao của báo cáo kiểm toán được gửi đính kèm báo cáo tài chính năm của Công ty.</w:t>
      </w:r>
    </w:p>
    <w:p w:rsidR="00F25F0A" w:rsidRPr="00D36A84" w:rsidRDefault="00F25F0A" w:rsidP="0083542F">
      <w:pPr>
        <w:pStyle w:val="BodyText"/>
        <w:widowControl w:val="0"/>
        <w:numPr>
          <w:ilvl w:val="6"/>
          <w:numId w:val="215"/>
        </w:numPr>
        <w:tabs>
          <w:tab w:val="left" w:pos="0"/>
          <w:tab w:val="left" w:pos="993"/>
        </w:tabs>
        <w:spacing w:beforeLines="60" w:before="144" w:afterLines="60" w:after="144" w:line="360" w:lineRule="atLeast"/>
        <w:ind w:left="0" w:firstLine="560"/>
        <w:jc w:val="both"/>
        <w:rPr>
          <w:spacing w:val="-6"/>
          <w:szCs w:val="28"/>
          <w:lang w:val="nl-NL"/>
        </w:rPr>
      </w:pPr>
      <w:r w:rsidRPr="00D36A84">
        <w:rPr>
          <w:spacing w:val="-6"/>
          <w:szCs w:val="28"/>
          <w:lang w:val="nl-NL"/>
        </w:rPr>
        <w:t xml:space="preserve">Kiểm toán viên thực hiện việc kiểm toán Công ty sẽ được phép tham dự mọi cuộc họp </w:t>
      </w:r>
      <w:r w:rsidR="002A1F3D" w:rsidRPr="00D36A84">
        <w:rPr>
          <w:spacing w:val="-6"/>
          <w:szCs w:val="28"/>
          <w:lang w:val="nl-NL"/>
        </w:rPr>
        <w:t>Hội đồng thành viên</w:t>
      </w:r>
      <w:r w:rsidRPr="00D36A84">
        <w:rPr>
          <w:spacing w:val="-6"/>
          <w:szCs w:val="28"/>
          <w:lang w:val="nl-NL"/>
        </w:rPr>
        <w:t xml:space="preserve"> và được quyền nhận các thông báo và các thông tin khác liên quan đến Đại hội đồng cổ đông mà các cổ đông được quyền nhận và được phát biểu ý kiến tại Đại hội về các vấn đề có liên quan đến kiểm toán.</w:t>
      </w:r>
    </w:p>
    <w:p w:rsidR="00F25F0A" w:rsidRPr="00D806A4" w:rsidRDefault="002A1F3D"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43</w:t>
      </w:r>
      <w:r w:rsidR="00F25F0A" w:rsidRPr="00D806A4">
        <w:rPr>
          <w:rStyle w:val="Strong"/>
          <w:sz w:val="28"/>
          <w:szCs w:val="28"/>
          <w:lang w:val="nl-NL"/>
        </w:rPr>
        <w:t>. Nguyên tắc phân phối lợi nhuận</w:t>
      </w:r>
    </w:p>
    <w:p w:rsidR="00F25F0A" w:rsidRPr="00D806A4" w:rsidRDefault="00F25F0A" w:rsidP="0083542F">
      <w:pPr>
        <w:pStyle w:val="BodyText"/>
        <w:widowControl w:val="0"/>
        <w:numPr>
          <w:ilvl w:val="0"/>
          <w:numId w:val="216"/>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Hội đồng thành viên quyết định mức chi trả cổ tức/lợi nhuận, thưởng và hình thức chi trả hàng năm từ lợi nhuận được giữ lại của Công ty.</w:t>
      </w:r>
    </w:p>
    <w:p w:rsidR="00F25F0A" w:rsidRPr="00D806A4" w:rsidRDefault="00F25F0A" w:rsidP="0083542F">
      <w:pPr>
        <w:pStyle w:val="BodyText"/>
        <w:widowControl w:val="0"/>
        <w:numPr>
          <w:ilvl w:val="0"/>
          <w:numId w:val="216"/>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Đối với công ty TNHH một thành viên: Chủ sở hữu quyết định việc sử dụng lợi nhuận sau khi đã hoàn thành nghĩa vụ thuế và các nghĩa vụ tài chính khác theo quy định của pháp luật.</w:t>
      </w:r>
    </w:p>
    <w:p w:rsidR="00F25F0A" w:rsidRPr="00D806A4" w:rsidRDefault="00F25F0A" w:rsidP="0083542F">
      <w:pPr>
        <w:pStyle w:val="BodyText"/>
        <w:widowControl w:val="0"/>
        <w:numPr>
          <w:ilvl w:val="0"/>
          <w:numId w:val="216"/>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Trường hợp cổ tức/lợi nhuận, thưởng hay những khoản tiền khác liên quan tới một cổ phiếu được chi trả bằng tiền mặt, Công ty phải chi trả bằng tiền đồng Việt Nam. Việc chi trả có thể thực hiện trực tiếp hoặc thông qua c</w:t>
      </w:r>
      <w:r w:rsidR="002A1F3D">
        <w:rPr>
          <w:szCs w:val="28"/>
          <w:lang w:val="nl-NL"/>
        </w:rPr>
        <w:t xml:space="preserve">ác ngân </w:t>
      </w:r>
      <w:r w:rsidR="002A1F3D">
        <w:rPr>
          <w:szCs w:val="28"/>
          <w:lang w:val="nl-NL"/>
        </w:rPr>
        <w:lastRenderedPageBreak/>
        <w:t>hàng trên cơ sở thành viên cung cấp</w:t>
      </w:r>
      <w:r w:rsidRPr="00D806A4">
        <w:rPr>
          <w:szCs w:val="28"/>
          <w:lang w:val="nl-NL"/>
        </w:rPr>
        <w:t>.</w:t>
      </w:r>
    </w:p>
    <w:p w:rsidR="00F25F0A" w:rsidRPr="00D806A4" w:rsidRDefault="003E756B" w:rsidP="0083542F">
      <w:pPr>
        <w:pStyle w:val="BodyText"/>
        <w:widowControl w:val="0"/>
        <w:numPr>
          <w:ilvl w:val="0"/>
          <w:numId w:val="216"/>
        </w:numPr>
        <w:tabs>
          <w:tab w:val="left" w:pos="0"/>
          <w:tab w:val="left" w:pos="993"/>
        </w:tabs>
        <w:spacing w:beforeLines="60" w:before="144" w:afterLines="60" w:after="144" w:line="360" w:lineRule="atLeast"/>
        <w:ind w:left="0" w:firstLine="567"/>
        <w:jc w:val="both"/>
        <w:rPr>
          <w:szCs w:val="28"/>
          <w:lang w:val="nl-NL"/>
        </w:rPr>
      </w:pPr>
      <w:r>
        <w:rPr>
          <w:szCs w:val="28"/>
          <w:lang w:val="nl-NL"/>
        </w:rPr>
        <w:t xml:space="preserve">Ngày chốt danh sách </w:t>
      </w:r>
      <w:r w:rsidR="00F25F0A" w:rsidRPr="00D806A4">
        <w:rPr>
          <w:szCs w:val="28"/>
          <w:lang w:val="nl-NL"/>
        </w:rPr>
        <w:t>thành viên và ngày chi trả cổ tức, lợi nhuận, thưởng:</w:t>
      </w:r>
    </w:p>
    <w:p w:rsidR="00F25F0A" w:rsidRPr="00D806A4" w:rsidRDefault="00F25F0A" w:rsidP="0083542F">
      <w:pPr>
        <w:pStyle w:val="ListParagraph"/>
        <w:widowControl w:val="0"/>
        <w:tabs>
          <w:tab w:val="left" w:pos="993"/>
        </w:tabs>
        <w:spacing w:beforeLines="60" w:before="144" w:afterLines="60" w:after="144" w:line="360" w:lineRule="atLeast"/>
        <w:ind w:left="0" w:firstLine="540"/>
        <w:contextualSpacing w:val="0"/>
        <w:jc w:val="both"/>
        <w:rPr>
          <w:spacing w:val="-4"/>
          <w:sz w:val="28"/>
          <w:szCs w:val="28"/>
          <w:lang w:val="nl-NL"/>
        </w:rPr>
      </w:pPr>
      <w:r w:rsidRPr="00D806A4">
        <w:rPr>
          <w:spacing w:val="-4"/>
          <w:sz w:val="28"/>
          <w:szCs w:val="28"/>
          <w:lang w:val="nl-NL"/>
        </w:rPr>
        <w:t>Đối với công ty TNHH hai thành viên trở lên: Hội đồng thành viên quyết định ngày chốt danh sách thành viên và ngày phân chia lợi nhuận, chia thưởng.</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44</w:t>
      </w:r>
      <w:r w:rsidR="00F25F0A" w:rsidRPr="00D806A4">
        <w:rPr>
          <w:rStyle w:val="Strong"/>
          <w:sz w:val="28"/>
          <w:szCs w:val="28"/>
          <w:lang w:val="nl-NL"/>
        </w:rPr>
        <w:t>. Xử lý lỗ trong kinh doanh</w:t>
      </w:r>
    </w:p>
    <w:p w:rsidR="00F25F0A" w:rsidRPr="00D806A4" w:rsidRDefault="00F25F0A" w:rsidP="0083542F">
      <w:pPr>
        <w:widowControl w:val="0"/>
        <w:tabs>
          <w:tab w:val="left" w:pos="0"/>
          <w:tab w:val="left" w:pos="1008"/>
          <w:tab w:val="left" w:pos="1134"/>
        </w:tabs>
        <w:spacing w:beforeLines="60" w:before="144" w:afterLines="60" w:after="144" w:line="360" w:lineRule="atLeast"/>
        <w:ind w:firstLine="567"/>
        <w:jc w:val="both"/>
        <w:rPr>
          <w:sz w:val="28"/>
          <w:szCs w:val="28"/>
          <w:lang w:val="nl-NL"/>
        </w:rPr>
      </w:pPr>
      <w:r w:rsidRPr="00D806A4">
        <w:rPr>
          <w:sz w:val="28"/>
          <w:szCs w:val="28"/>
          <w:lang w:val="nl-NL"/>
        </w:rPr>
        <w:t>Lỗ năm trước sẽ được xử lý trong năm kế tiếp khi năm kế tiếp đó Công ty kinh doanh có lãi.</w:t>
      </w:r>
    </w:p>
    <w:p w:rsidR="00F25F0A" w:rsidRPr="00D806A4" w:rsidRDefault="004D36AA" w:rsidP="0083542F">
      <w:pPr>
        <w:widowControl w:val="0"/>
        <w:tabs>
          <w:tab w:val="left" w:pos="0"/>
          <w:tab w:val="left" w:pos="1134"/>
          <w:tab w:val="left" w:pos="1701"/>
          <w:tab w:val="num" w:pos="2340"/>
        </w:tabs>
        <w:spacing w:beforeLines="60" w:before="144" w:afterLines="60" w:after="144" w:line="360" w:lineRule="atLeast"/>
        <w:ind w:firstLine="567"/>
        <w:jc w:val="both"/>
        <w:rPr>
          <w:rStyle w:val="Strong"/>
          <w:sz w:val="28"/>
          <w:szCs w:val="28"/>
          <w:lang w:val="nl-NL"/>
        </w:rPr>
      </w:pPr>
      <w:r>
        <w:rPr>
          <w:rStyle w:val="Strong"/>
          <w:sz w:val="28"/>
          <w:szCs w:val="28"/>
          <w:lang w:val="nl-NL"/>
        </w:rPr>
        <w:t>Điều 45</w:t>
      </w:r>
      <w:r w:rsidR="00F25F0A" w:rsidRPr="00D806A4">
        <w:rPr>
          <w:rStyle w:val="Strong"/>
          <w:sz w:val="28"/>
          <w:szCs w:val="28"/>
          <w:lang w:val="nl-NL"/>
        </w:rPr>
        <w:t>. Trích lập các quỹ theo quy định</w:t>
      </w:r>
    </w:p>
    <w:p w:rsidR="00F25F0A" w:rsidRPr="00D806A4" w:rsidRDefault="00F25F0A" w:rsidP="0083542F">
      <w:pPr>
        <w:pStyle w:val="BodyText"/>
        <w:widowControl w:val="0"/>
        <w:numPr>
          <w:ilvl w:val="0"/>
          <w:numId w:val="217"/>
        </w:numPr>
        <w:tabs>
          <w:tab w:val="left" w:pos="0"/>
          <w:tab w:val="left" w:pos="993"/>
        </w:tabs>
        <w:spacing w:beforeLines="60" w:before="144" w:afterLines="60" w:after="144" w:line="360" w:lineRule="atLeast"/>
        <w:ind w:left="993" w:hanging="426"/>
        <w:jc w:val="both"/>
        <w:rPr>
          <w:szCs w:val="28"/>
          <w:lang w:val="nl-NL"/>
        </w:rPr>
      </w:pPr>
      <w:r w:rsidRPr="00D806A4">
        <w:rPr>
          <w:szCs w:val="28"/>
          <w:lang w:val="nl-NL"/>
        </w:rPr>
        <w:t>Hàng năm, Công ty trích từ lợi nhuận sau thuế để lập các quỹ sau đây:</w:t>
      </w:r>
    </w:p>
    <w:p w:rsidR="00F25F0A" w:rsidRPr="00D806A4" w:rsidRDefault="00F25F0A" w:rsidP="0083542F">
      <w:pPr>
        <w:pStyle w:val="ListParagraph"/>
        <w:widowControl w:val="0"/>
        <w:numPr>
          <w:ilvl w:val="0"/>
          <w:numId w:val="218"/>
        </w:numPr>
        <w:tabs>
          <w:tab w:val="left" w:pos="993"/>
        </w:tabs>
        <w:spacing w:beforeLines="60" w:before="144" w:afterLines="60" w:after="144" w:line="360" w:lineRule="atLeast"/>
        <w:contextualSpacing w:val="0"/>
        <w:jc w:val="both"/>
        <w:rPr>
          <w:sz w:val="28"/>
          <w:szCs w:val="28"/>
          <w:lang w:val="nl-NL"/>
        </w:rPr>
      </w:pPr>
      <w:r w:rsidRPr="00D806A4">
        <w:rPr>
          <w:sz w:val="28"/>
          <w:szCs w:val="28"/>
          <w:lang w:val="nl-NL"/>
        </w:rPr>
        <w:t>Quỹ dự trữ bổ sung vốn Điều lệ;</w:t>
      </w:r>
    </w:p>
    <w:p w:rsidR="00F25F0A" w:rsidRPr="00D806A4" w:rsidRDefault="00F25F0A" w:rsidP="0083542F">
      <w:pPr>
        <w:pStyle w:val="ListParagraph"/>
        <w:widowControl w:val="0"/>
        <w:numPr>
          <w:ilvl w:val="0"/>
          <w:numId w:val="21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Quỹ dự phòng tài chính và rủi ro nghiệp vụ;</w:t>
      </w:r>
    </w:p>
    <w:p w:rsidR="00F25F0A" w:rsidRPr="00D806A4" w:rsidRDefault="00F25F0A" w:rsidP="0083542F">
      <w:pPr>
        <w:pStyle w:val="ListParagraph"/>
        <w:widowControl w:val="0"/>
        <w:numPr>
          <w:ilvl w:val="0"/>
          <w:numId w:val="21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Quỹ khen thưởng, phúc lợi;</w:t>
      </w:r>
    </w:p>
    <w:p w:rsidR="00F25F0A" w:rsidRPr="00D806A4" w:rsidRDefault="00F25F0A" w:rsidP="0083542F">
      <w:pPr>
        <w:pStyle w:val="ListParagraph"/>
        <w:widowControl w:val="0"/>
        <w:numPr>
          <w:ilvl w:val="0"/>
          <w:numId w:val="218"/>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Các quỹ khác theo quy định của pháp luật.</w:t>
      </w:r>
    </w:p>
    <w:p w:rsidR="00F25F0A" w:rsidRPr="00D806A4" w:rsidRDefault="00F25F0A" w:rsidP="0083542F">
      <w:pPr>
        <w:pStyle w:val="BodyText"/>
        <w:widowControl w:val="0"/>
        <w:numPr>
          <w:ilvl w:val="0"/>
          <w:numId w:val="217"/>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Tỷ lệ trích lập, giới hạn trích lập và việc quản lý, sử dụng các quỹ quy định tại khoản 1 Điều này thực hiện theo quy định của pháp luật hiện hành.</w:t>
      </w:r>
    </w:p>
    <w:p w:rsidR="00F25F0A" w:rsidRPr="00D806A4" w:rsidRDefault="00F25F0A" w:rsidP="0083542F">
      <w:pPr>
        <w:pStyle w:val="Heading2"/>
        <w:spacing w:beforeLines="150" w:before="360" w:line="240" w:lineRule="auto"/>
        <w:jc w:val="center"/>
        <w:rPr>
          <w:szCs w:val="28"/>
          <w:lang w:val="nl-NL"/>
        </w:rPr>
      </w:pPr>
      <w:r w:rsidRPr="00D806A4">
        <w:rPr>
          <w:szCs w:val="28"/>
          <w:lang w:val="nl-NL"/>
        </w:rPr>
        <w:t>Chương VI</w:t>
      </w:r>
    </w:p>
    <w:p w:rsidR="00F25F0A" w:rsidRPr="00D806A4" w:rsidRDefault="00F25F0A" w:rsidP="0083542F">
      <w:pPr>
        <w:pStyle w:val="Heading2"/>
        <w:spacing w:afterLines="60" w:after="144" w:line="240" w:lineRule="auto"/>
        <w:jc w:val="center"/>
        <w:rPr>
          <w:szCs w:val="28"/>
          <w:lang w:val="nl-NL"/>
        </w:rPr>
      </w:pPr>
      <w:r w:rsidRPr="00D806A4">
        <w:rPr>
          <w:szCs w:val="28"/>
          <w:lang w:val="nl-NL"/>
        </w:rPr>
        <w:t>GIA HẠN THỜI HẠN HOẠT ĐỘNG, TỔ CHỨC LẠI, GIẢI THỂ VÀ PHÁ SẢN CÔNG TY</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46</w:t>
      </w:r>
      <w:r w:rsidR="00F25F0A" w:rsidRPr="00D806A4">
        <w:rPr>
          <w:rStyle w:val="Strong"/>
          <w:sz w:val="28"/>
          <w:szCs w:val="28"/>
          <w:lang w:val="nl-NL"/>
        </w:rPr>
        <w:t>. Gia hạn thời hạn hoạt động</w:t>
      </w:r>
    </w:p>
    <w:p w:rsidR="00F25F0A" w:rsidRPr="00D806A4" w:rsidRDefault="00F25F0A" w:rsidP="0083542F">
      <w:pPr>
        <w:pStyle w:val="BodyText"/>
        <w:widowControl w:val="0"/>
        <w:numPr>
          <w:ilvl w:val="0"/>
          <w:numId w:val="219"/>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Chủ tịch Hội đồng thành viên tri</w:t>
      </w:r>
      <w:r w:rsidR="004D36AA">
        <w:rPr>
          <w:szCs w:val="28"/>
          <w:lang w:val="nl-NL"/>
        </w:rPr>
        <w:t xml:space="preserve">ệu tập họp </w:t>
      </w:r>
      <w:r w:rsidRPr="00D806A4">
        <w:rPr>
          <w:szCs w:val="28"/>
          <w:lang w:val="nl-NL"/>
        </w:rPr>
        <w:t>Hội đồng thành viên ít nhất bảy (07) tháng trước khi kết thúc thời hạn hoạt động của Công ty để thông qua biểu quyết về việc gia hạn thời hạn hoạt động của Công ty.</w:t>
      </w:r>
    </w:p>
    <w:p w:rsidR="00F25F0A" w:rsidRPr="00D806A4" w:rsidRDefault="00F25F0A" w:rsidP="0083542F">
      <w:pPr>
        <w:pStyle w:val="BodyText"/>
        <w:widowControl w:val="0"/>
        <w:numPr>
          <w:ilvl w:val="0"/>
          <w:numId w:val="219"/>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Thời hạn hoạt động của Công ty sẽ được gia hạn thêm khi có từ sáu mươi lăm phần trăm (65%) trở lên trên tổng số phiếu của các cổ đông có quyền biểu quyết/thành viên có mặt trực tiếp hoặc thông qua đại diện được ủy quyền có mặt tạ</w:t>
      </w:r>
      <w:r w:rsidR="004D36AA">
        <w:rPr>
          <w:szCs w:val="28"/>
          <w:lang w:val="nl-NL"/>
        </w:rPr>
        <w:t xml:space="preserve">i cuộc họp </w:t>
      </w:r>
      <w:r w:rsidRPr="00D806A4">
        <w:rPr>
          <w:szCs w:val="28"/>
          <w:lang w:val="nl-NL"/>
        </w:rPr>
        <w:t>Hội đồng thành viên thông qua.</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47</w:t>
      </w:r>
      <w:r w:rsidR="00F25F0A" w:rsidRPr="00D806A4">
        <w:rPr>
          <w:rStyle w:val="Strong"/>
          <w:sz w:val="28"/>
          <w:szCs w:val="28"/>
          <w:lang w:val="nl-NL"/>
        </w:rPr>
        <w:t>. Tổ chức lại công ty</w:t>
      </w:r>
    </w:p>
    <w:p w:rsidR="00F25F0A" w:rsidRPr="00D806A4" w:rsidRDefault="00F25F0A" w:rsidP="0083542F">
      <w:pPr>
        <w:pStyle w:val="BodyText"/>
        <w:widowControl w:val="0"/>
        <w:numPr>
          <w:ilvl w:val="0"/>
          <w:numId w:val="220"/>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Công ty thực hiện hợp nhất, sáp nhập, chuyển đổi sau khi được UBCK chấp thuận.</w:t>
      </w:r>
    </w:p>
    <w:p w:rsidR="00F25F0A" w:rsidRPr="00D806A4" w:rsidRDefault="00F25F0A" w:rsidP="0083542F">
      <w:pPr>
        <w:pStyle w:val="BodyText"/>
        <w:widowControl w:val="0"/>
        <w:numPr>
          <w:ilvl w:val="0"/>
          <w:numId w:val="220"/>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 xml:space="preserve">Trình tự, thủ tục hợp nhất, sáp nhập, chuyển đổi thực hiện theo quy định </w:t>
      </w:r>
      <w:r w:rsidRPr="00D806A4">
        <w:rPr>
          <w:szCs w:val="28"/>
          <w:lang w:val="nl-NL"/>
        </w:rPr>
        <w:lastRenderedPageBreak/>
        <w:t>của Luật Doanh nghiệp, Luật chứng khoán và pháp luật liên quan.</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Pr>
          <w:rStyle w:val="Strong"/>
          <w:sz w:val="28"/>
          <w:szCs w:val="28"/>
          <w:lang w:val="nl-NL"/>
        </w:rPr>
        <w:t>Điều 48</w:t>
      </w:r>
      <w:r w:rsidR="00F25F0A" w:rsidRPr="00D806A4">
        <w:rPr>
          <w:rStyle w:val="Strong"/>
          <w:sz w:val="28"/>
          <w:szCs w:val="28"/>
          <w:lang w:val="nl-NL"/>
        </w:rPr>
        <w:t>. Giải thể</w:t>
      </w:r>
    </w:p>
    <w:p w:rsidR="00F25F0A" w:rsidRPr="00D806A4" w:rsidRDefault="00F25F0A" w:rsidP="0083542F">
      <w:pPr>
        <w:pStyle w:val="ListParagraph"/>
        <w:widowControl w:val="0"/>
        <w:numPr>
          <w:ilvl w:val="0"/>
          <w:numId w:val="221"/>
        </w:numPr>
        <w:tabs>
          <w:tab w:val="left" w:pos="993"/>
        </w:tabs>
        <w:spacing w:beforeLines="60" w:before="144" w:afterLines="60" w:after="144" w:line="360" w:lineRule="atLeast"/>
        <w:ind w:left="851" w:hanging="284"/>
        <w:jc w:val="both"/>
        <w:rPr>
          <w:sz w:val="28"/>
          <w:szCs w:val="28"/>
          <w:lang w:val="nl-NL"/>
        </w:rPr>
      </w:pPr>
      <w:r w:rsidRPr="00D806A4">
        <w:rPr>
          <w:sz w:val="28"/>
          <w:szCs w:val="28"/>
          <w:lang w:val="nl-NL"/>
        </w:rPr>
        <w:t>Công ty giải thể hoặc chấm dứt hoạt động trong các trường hợp sau:</w:t>
      </w:r>
    </w:p>
    <w:p w:rsidR="00F25F0A" w:rsidRPr="00D806A4" w:rsidRDefault="00F25F0A" w:rsidP="0083542F">
      <w:pPr>
        <w:pStyle w:val="BodyText"/>
        <w:widowControl w:val="0"/>
        <w:numPr>
          <w:ilvl w:val="0"/>
          <w:numId w:val="222"/>
        </w:numPr>
        <w:tabs>
          <w:tab w:val="left" w:pos="993"/>
        </w:tabs>
        <w:spacing w:beforeLines="60" w:before="144" w:afterLines="60" w:after="144" w:line="360" w:lineRule="atLeast"/>
        <w:ind w:left="0" w:firstLine="567"/>
        <w:jc w:val="both"/>
        <w:rPr>
          <w:szCs w:val="28"/>
          <w:lang w:val="nl-NL"/>
        </w:rPr>
      </w:pPr>
      <w:r w:rsidRPr="00D806A4">
        <w:rPr>
          <w:szCs w:val="28"/>
          <w:lang w:val="nl-NL"/>
        </w:rPr>
        <w:t>Khi kết thúc thời hạn hoạt động của Công ty, kể cả sau khi đã gia hạn;</w:t>
      </w:r>
    </w:p>
    <w:p w:rsidR="00F25F0A" w:rsidRPr="00D806A4" w:rsidRDefault="00F25F0A" w:rsidP="0083542F">
      <w:pPr>
        <w:pStyle w:val="BodyText"/>
        <w:widowControl w:val="0"/>
        <w:numPr>
          <w:ilvl w:val="0"/>
          <w:numId w:val="222"/>
        </w:numPr>
        <w:tabs>
          <w:tab w:val="left" w:pos="993"/>
        </w:tabs>
        <w:spacing w:beforeLines="60" w:before="144" w:afterLines="60" w:after="144" w:line="360" w:lineRule="atLeast"/>
        <w:ind w:left="0" w:firstLine="567"/>
        <w:jc w:val="both"/>
        <w:rPr>
          <w:szCs w:val="28"/>
          <w:lang w:val="nl-NL"/>
        </w:rPr>
      </w:pPr>
      <w:r w:rsidRPr="00D806A4">
        <w:rPr>
          <w:szCs w:val="28"/>
          <w:lang w:val="nl-NL"/>
        </w:rPr>
        <w:t>Hội đồng thành viên/Chủ sở hữu quyết định giải thể Công ty trước thời hạn và được UBCK chấp thuận;</w:t>
      </w:r>
    </w:p>
    <w:p w:rsidR="00F25F0A" w:rsidRPr="00D806A4" w:rsidRDefault="00F25F0A" w:rsidP="0083542F">
      <w:pPr>
        <w:pStyle w:val="BodyText"/>
        <w:widowControl w:val="0"/>
        <w:numPr>
          <w:ilvl w:val="0"/>
          <w:numId w:val="222"/>
        </w:numPr>
        <w:tabs>
          <w:tab w:val="left" w:pos="993"/>
        </w:tabs>
        <w:spacing w:beforeLines="60" w:before="144" w:afterLines="60" w:after="144" w:line="360" w:lineRule="atLeast"/>
        <w:ind w:left="0" w:firstLine="567"/>
        <w:jc w:val="both"/>
        <w:rPr>
          <w:szCs w:val="28"/>
          <w:lang w:val="nl-NL"/>
        </w:rPr>
      </w:pPr>
      <w:r w:rsidRPr="00D806A4">
        <w:rPr>
          <w:szCs w:val="28"/>
          <w:lang w:val="nl-NL"/>
        </w:rPr>
        <w:t>UBCK thu hồi Giấy phép thành lập và hoạt động hoặc bị Tòa án tuyên bố phá sản theo quy định của pháp luật hiện hành;</w:t>
      </w:r>
    </w:p>
    <w:p w:rsidR="00F25F0A" w:rsidRPr="00D806A4" w:rsidRDefault="00F25F0A" w:rsidP="0083542F">
      <w:pPr>
        <w:pStyle w:val="BodyText"/>
        <w:widowControl w:val="0"/>
        <w:numPr>
          <w:ilvl w:val="0"/>
          <w:numId w:val="222"/>
        </w:numPr>
        <w:tabs>
          <w:tab w:val="left" w:pos="993"/>
        </w:tabs>
        <w:spacing w:beforeLines="60" w:before="144" w:afterLines="60" w:after="144" w:line="360" w:lineRule="atLeast"/>
        <w:ind w:left="0" w:firstLine="567"/>
        <w:jc w:val="both"/>
        <w:rPr>
          <w:szCs w:val="28"/>
          <w:lang w:val="nl-NL"/>
        </w:rPr>
      </w:pPr>
      <w:r w:rsidRPr="00D806A4">
        <w:rPr>
          <w:szCs w:val="28"/>
          <w:lang w:val="nl-NL"/>
        </w:rPr>
        <w:t>Các trường hợp khác theo quy định của pháp luật.</w:t>
      </w:r>
    </w:p>
    <w:p w:rsidR="00F25F0A" w:rsidRPr="00D806A4" w:rsidRDefault="00F25F0A" w:rsidP="0083542F">
      <w:pPr>
        <w:pStyle w:val="ListParagraph"/>
        <w:widowControl w:val="0"/>
        <w:numPr>
          <w:ilvl w:val="0"/>
          <w:numId w:val="221"/>
        </w:numPr>
        <w:tabs>
          <w:tab w:val="left" w:pos="993"/>
        </w:tabs>
        <w:spacing w:beforeLines="60" w:before="144" w:afterLines="60" w:after="144" w:line="360" w:lineRule="atLeast"/>
        <w:ind w:left="0" w:firstLine="567"/>
        <w:contextualSpacing w:val="0"/>
        <w:jc w:val="both"/>
        <w:rPr>
          <w:sz w:val="28"/>
          <w:szCs w:val="28"/>
          <w:lang w:val="nl-NL"/>
        </w:rPr>
      </w:pPr>
      <w:r w:rsidRPr="00D806A4">
        <w:rPr>
          <w:sz w:val="28"/>
          <w:szCs w:val="28"/>
          <w:lang w:val="nl-NL"/>
        </w:rPr>
        <w:t xml:space="preserve">Công ty chỉ được giải thể khi bảo đảm thanh toán hết </w:t>
      </w:r>
      <w:r w:rsidRPr="00D806A4">
        <w:rPr>
          <w:color w:val="000000"/>
          <w:sz w:val="28"/>
          <w:szCs w:val="28"/>
          <w:lang w:val="nl-NL"/>
        </w:rPr>
        <w:t>các khoản nợ và nghĩa vụ tài sản khác và Công ty không đang trong quá trình giải quyết tranh chấp tại Tòa án hoặc cơ quan trọng tài.</w:t>
      </w:r>
    </w:p>
    <w:p w:rsidR="00F25F0A" w:rsidRPr="00D806A4" w:rsidRDefault="00F25F0A" w:rsidP="0083542F">
      <w:pPr>
        <w:pStyle w:val="ListParagraph"/>
        <w:widowControl w:val="0"/>
        <w:numPr>
          <w:ilvl w:val="0"/>
          <w:numId w:val="221"/>
        </w:numPr>
        <w:tabs>
          <w:tab w:val="left" w:pos="993"/>
        </w:tabs>
        <w:spacing w:beforeLines="60" w:before="144" w:afterLines="60" w:after="144" w:line="360" w:lineRule="atLeast"/>
        <w:ind w:left="0" w:firstLine="567"/>
        <w:contextualSpacing w:val="0"/>
        <w:jc w:val="both"/>
        <w:rPr>
          <w:sz w:val="28"/>
          <w:szCs w:val="28"/>
          <w:lang w:val="nl-NL"/>
        </w:rPr>
      </w:pPr>
      <w:r w:rsidRPr="00D806A4">
        <w:rPr>
          <w:color w:val="000000"/>
          <w:sz w:val="28"/>
          <w:szCs w:val="28"/>
          <w:lang w:val="nl-NL"/>
        </w:rPr>
        <w:t>Trình tự, thủ tục, hồ sơ giải thể thực hiện theo quy định của Luật Doanh nghiệp, Luật Chứng khoán và các văn bản hướng dẫn thi hành.</w:t>
      </w:r>
    </w:p>
    <w:p w:rsidR="00F25F0A" w:rsidRPr="00D806A4" w:rsidRDefault="00F25F0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sz w:val="28"/>
          <w:szCs w:val="28"/>
          <w:lang w:val="nl-NL"/>
        </w:rPr>
      </w:pPr>
      <w:r w:rsidRPr="00D806A4">
        <w:rPr>
          <w:rStyle w:val="Strong"/>
          <w:sz w:val="28"/>
          <w:szCs w:val="28"/>
          <w:lang w:val="nl-NL"/>
        </w:rPr>
        <w:t xml:space="preserve">Điều </w:t>
      </w:r>
      <w:r w:rsidR="004D36AA">
        <w:rPr>
          <w:rStyle w:val="Strong"/>
          <w:sz w:val="28"/>
          <w:szCs w:val="28"/>
          <w:lang w:val="nl-NL"/>
        </w:rPr>
        <w:t>49</w:t>
      </w:r>
      <w:r w:rsidRPr="00D806A4">
        <w:rPr>
          <w:rStyle w:val="Strong"/>
          <w:sz w:val="28"/>
          <w:szCs w:val="28"/>
          <w:lang w:val="nl-NL"/>
        </w:rPr>
        <w:t xml:space="preserve">. Phá sản </w:t>
      </w:r>
    </w:p>
    <w:p w:rsidR="00F25F0A" w:rsidRPr="00D806A4" w:rsidRDefault="00F25F0A" w:rsidP="0083542F">
      <w:pPr>
        <w:widowControl w:val="0"/>
        <w:tabs>
          <w:tab w:val="left" w:pos="0"/>
          <w:tab w:val="left" w:pos="1134"/>
        </w:tabs>
        <w:spacing w:beforeLines="60" w:before="144" w:afterLines="60" w:after="144" w:line="360" w:lineRule="atLeast"/>
        <w:ind w:firstLine="567"/>
        <w:jc w:val="both"/>
        <w:rPr>
          <w:sz w:val="28"/>
          <w:szCs w:val="28"/>
          <w:lang w:val="nl-NL"/>
        </w:rPr>
      </w:pPr>
      <w:r w:rsidRPr="00D806A4">
        <w:rPr>
          <w:sz w:val="28"/>
          <w:szCs w:val="28"/>
          <w:lang w:val="nl-NL"/>
        </w:rPr>
        <w:t>Việc phá sản Công ty được thực hiện theo quy định của pháp luật về phá sản đối với các doanh nghiệp hoạt động trong lĩnh vực tài chính, ngân hàng.</w:t>
      </w:r>
    </w:p>
    <w:p w:rsidR="00F25F0A" w:rsidRPr="00D806A4" w:rsidRDefault="00F25F0A" w:rsidP="0083542F">
      <w:pPr>
        <w:pStyle w:val="Heading2"/>
        <w:spacing w:beforeLines="150" w:before="360" w:line="240" w:lineRule="auto"/>
        <w:jc w:val="center"/>
        <w:rPr>
          <w:szCs w:val="28"/>
          <w:lang w:val="nl-NL"/>
        </w:rPr>
      </w:pPr>
      <w:r w:rsidRPr="00D806A4">
        <w:rPr>
          <w:szCs w:val="28"/>
          <w:lang w:val="nl-NL"/>
        </w:rPr>
        <w:t>Chương VII</w:t>
      </w:r>
    </w:p>
    <w:p w:rsidR="00F25F0A" w:rsidRPr="00D806A4" w:rsidRDefault="00F25F0A" w:rsidP="0083542F">
      <w:pPr>
        <w:pStyle w:val="Heading2"/>
        <w:spacing w:afterLines="60" w:after="144" w:line="240" w:lineRule="auto"/>
        <w:jc w:val="center"/>
        <w:rPr>
          <w:szCs w:val="28"/>
          <w:lang w:val="nl-NL"/>
        </w:rPr>
      </w:pPr>
      <w:r w:rsidRPr="00D806A4">
        <w:rPr>
          <w:szCs w:val="28"/>
          <w:lang w:val="nl-NL"/>
        </w:rPr>
        <w:t>SỬA ĐỔI VÀ BỔ SUNG ĐIỀU LỆ</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50</w:t>
      </w:r>
      <w:r w:rsidR="00F25F0A" w:rsidRPr="00D806A4">
        <w:rPr>
          <w:rStyle w:val="Strong"/>
          <w:sz w:val="28"/>
          <w:szCs w:val="28"/>
          <w:lang w:val="nl-NL"/>
        </w:rPr>
        <w:t>. Bổ sung và sửa đổi Điều lệ</w:t>
      </w:r>
    </w:p>
    <w:p w:rsidR="00F25F0A" w:rsidRPr="00D806A4" w:rsidRDefault="00F25F0A" w:rsidP="0083542F">
      <w:pPr>
        <w:pStyle w:val="BodyText"/>
        <w:widowControl w:val="0"/>
        <w:numPr>
          <w:ilvl w:val="0"/>
          <w:numId w:val="223"/>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Việc sửa đổi, bổ sung Điều lệ này</w:t>
      </w:r>
      <w:r w:rsidR="004D36AA">
        <w:rPr>
          <w:szCs w:val="28"/>
          <w:lang w:val="nl-NL"/>
        </w:rPr>
        <w:t xml:space="preserve"> phải được </w:t>
      </w:r>
      <w:r w:rsidRPr="00D806A4">
        <w:rPr>
          <w:szCs w:val="28"/>
          <w:lang w:val="nl-NL"/>
        </w:rPr>
        <w:t>Hội đồng thành viên/Chủ sở hữu công ty xem xét quyết định.</w:t>
      </w:r>
    </w:p>
    <w:p w:rsidR="00F25F0A" w:rsidRPr="00D806A4" w:rsidRDefault="00F25F0A" w:rsidP="0083542F">
      <w:pPr>
        <w:pStyle w:val="BodyText"/>
        <w:widowControl w:val="0"/>
        <w:numPr>
          <w:ilvl w:val="0"/>
          <w:numId w:val="223"/>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Trong trường hợp có những quy định của pháp luật có liên quan đến hoạt động của Công ty chưa được đề cập trong bản Điều lệ này hoặc có những quy định mới của pháp luật khác với những điều khoản trong bản Điều lệ này thì những quy định của pháp luật đó đương nhiên được áp dụng và điều chỉnh hoạt động của Công ty.</w:t>
      </w:r>
    </w:p>
    <w:p w:rsidR="00F25F0A" w:rsidRPr="00D806A4" w:rsidRDefault="00F25F0A" w:rsidP="0083542F">
      <w:pPr>
        <w:pStyle w:val="Heading2"/>
        <w:spacing w:beforeLines="150" w:before="360" w:line="240" w:lineRule="auto"/>
        <w:jc w:val="center"/>
        <w:rPr>
          <w:szCs w:val="28"/>
          <w:lang w:val="nl-NL"/>
        </w:rPr>
      </w:pPr>
      <w:r w:rsidRPr="00D806A4">
        <w:rPr>
          <w:szCs w:val="28"/>
          <w:lang w:val="nl-NL"/>
        </w:rPr>
        <w:t>Chương VIII</w:t>
      </w:r>
    </w:p>
    <w:p w:rsidR="00F25F0A" w:rsidRPr="00D806A4" w:rsidRDefault="00F25F0A" w:rsidP="0083542F">
      <w:pPr>
        <w:pStyle w:val="Heading2"/>
        <w:spacing w:afterLines="60" w:after="144" w:line="240" w:lineRule="auto"/>
        <w:jc w:val="center"/>
        <w:rPr>
          <w:szCs w:val="28"/>
          <w:lang w:val="nl-NL"/>
        </w:rPr>
      </w:pPr>
      <w:r w:rsidRPr="00D806A4">
        <w:rPr>
          <w:szCs w:val="28"/>
          <w:lang w:val="nl-NL"/>
        </w:rPr>
        <w:t>HIỆU LỰC CỦA ĐIỀU LỆ</w:t>
      </w:r>
    </w:p>
    <w:p w:rsidR="00F25F0A" w:rsidRPr="00D806A4" w:rsidRDefault="004D36AA" w:rsidP="0083542F">
      <w:pPr>
        <w:widowControl w:val="0"/>
        <w:tabs>
          <w:tab w:val="left" w:pos="0"/>
          <w:tab w:val="left" w:pos="1134"/>
          <w:tab w:val="left" w:pos="1701"/>
          <w:tab w:val="num" w:pos="2340"/>
        </w:tabs>
        <w:spacing w:beforeLines="100" w:before="240" w:afterLines="60" w:after="144" w:line="360" w:lineRule="atLeast"/>
        <w:ind w:firstLine="567"/>
        <w:jc w:val="both"/>
        <w:rPr>
          <w:rStyle w:val="Strong"/>
          <w:b w:val="0"/>
          <w:sz w:val="28"/>
          <w:szCs w:val="28"/>
          <w:lang w:val="nl-NL"/>
        </w:rPr>
      </w:pPr>
      <w:r>
        <w:rPr>
          <w:rStyle w:val="Strong"/>
          <w:sz w:val="28"/>
          <w:szCs w:val="28"/>
          <w:lang w:val="nl-NL"/>
        </w:rPr>
        <w:t>Điều 51</w:t>
      </w:r>
      <w:r w:rsidR="00F25F0A" w:rsidRPr="00D806A4">
        <w:rPr>
          <w:rStyle w:val="Strong"/>
          <w:sz w:val="28"/>
          <w:szCs w:val="28"/>
          <w:lang w:val="nl-NL"/>
        </w:rPr>
        <w:t>. Ngày hiệu lực</w:t>
      </w:r>
    </w:p>
    <w:p w:rsidR="00F25F0A" w:rsidRPr="00D806A4" w:rsidRDefault="00F25F0A" w:rsidP="0083542F">
      <w:pPr>
        <w:pStyle w:val="BodyText"/>
        <w:widowControl w:val="0"/>
        <w:numPr>
          <w:ilvl w:val="0"/>
          <w:numId w:val="22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lastRenderedPageBreak/>
        <w:t>Bản điều lệ này gồm ... Chương ... Điều, được Chủ sở hữu/Hội đồng thành viên Công ty TNHH chứng khoán ….. nhất trí thông qua ngày … tháng … năm … tại … và chấp thuận hiệu lực toàn văn của Điều lệ.</w:t>
      </w:r>
    </w:p>
    <w:p w:rsidR="00F25F0A" w:rsidRPr="00D806A4" w:rsidRDefault="00F25F0A" w:rsidP="0083542F">
      <w:pPr>
        <w:pStyle w:val="BodyText"/>
        <w:widowControl w:val="0"/>
        <w:numPr>
          <w:ilvl w:val="0"/>
          <w:numId w:val="22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Điều lệ này được lập thành ... bản, có giá trị như nhau.</w:t>
      </w:r>
    </w:p>
    <w:p w:rsidR="00F25F0A" w:rsidRPr="00D806A4" w:rsidRDefault="00F25F0A" w:rsidP="0083542F">
      <w:pPr>
        <w:pStyle w:val="BodyText"/>
        <w:widowControl w:val="0"/>
        <w:numPr>
          <w:ilvl w:val="0"/>
          <w:numId w:val="22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Điều lệ này là duy nhất và chính thức của Công ty.</w:t>
      </w:r>
    </w:p>
    <w:p w:rsidR="00F25F0A" w:rsidRPr="00D806A4" w:rsidRDefault="00F25F0A" w:rsidP="0083542F">
      <w:pPr>
        <w:pStyle w:val="BodyText"/>
        <w:widowControl w:val="0"/>
        <w:numPr>
          <w:ilvl w:val="0"/>
          <w:numId w:val="22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Các bản sao hoặc trích lục Điều lệ Công ty có giá trị khi có chữ ký của Chủ tịch Hội đồng thành</w:t>
      </w:r>
      <w:r w:rsidR="004D36AA">
        <w:rPr>
          <w:szCs w:val="28"/>
          <w:lang w:val="nl-NL"/>
        </w:rPr>
        <w:t xml:space="preserve"> viên</w:t>
      </w:r>
      <w:r w:rsidRPr="00D806A4">
        <w:rPr>
          <w:szCs w:val="28"/>
          <w:lang w:val="nl-NL"/>
        </w:rPr>
        <w:t>.</w:t>
      </w:r>
    </w:p>
    <w:p w:rsidR="00F25F0A" w:rsidRPr="00D806A4" w:rsidRDefault="00F25F0A" w:rsidP="0083542F">
      <w:pPr>
        <w:pStyle w:val="BodyText"/>
        <w:widowControl w:val="0"/>
        <w:numPr>
          <w:ilvl w:val="0"/>
          <w:numId w:val="224"/>
        </w:numPr>
        <w:tabs>
          <w:tab w:val="left" w:pos="0"/>
          <w:tab w:val="left" w:pos="993"/>
        </w:tabs>
        <w:spacing w:beforeLines="60" w:before="144" w:afterLines="60" w:after="144" w:line="360" w:lineRule="atLeast"/>
        <w:ind w:left="0" w:firstLine="567"/>
        <w:jc w:val="both"/>
        <w:rPr>
          <w:szCs w:val="28"/>
          <w:lang w:val="nl-NL"/>
        </w:rPr>
      </w:pPr>
      <w:r w:rsidRPr="00D806A4">
        <w:rPr>
          <w:szCs w:val="28"/>
          <w:lang w:val="nl-NL"/>
        </w:rPr>
        <w:t>Điều lệ này có hiệu lực kể từ ngày … tháng … năm ….</w:t>
      </w:r>
    </w:p>
    <w:p w:rsidR="0029734D" w:rsidRDefault="0029734D" w:rsidP="0083542F">
      <w:pPr>
        <w:jc w:val="center"/>
        <w:rPr>
          <w:b/>
          <w:spacing w:val="-2"/>
          <w:szCs w:val="28"/>
          <w:lang w:val="nl-NL"/>
        </w:rPr>
      </w:pPr>
    </w:p>
    <w:p w:rsidR="0083542F" w:rsidRDefault="00F25F0A" w:rsidP="0083542F">
      <w:pPr>
        <w:jc w:val="center"/>
        <w:rPr>
          <w:b/>
          <w:spacing w:val="-2"/>
          <w:szCs w:val="28"/>
          <w:lang w:val="nl-NL"/>
        </w:rPr>
      </w:pPr>
      <w:r w:rsidRPr="00D806A4">
        <w:rPr>
          <w:b/>
          <w:spacing w:val="-2"/>
          <w:szCs w:val="28"/>
          <w:lang w:val="nl-NL"/>
        </w:rPr>
        <w:t>CHỦ SỞ HỮU/THÀNH VIÊN SÁNG LẬP HOẶC NGƯỜI ĐẠI DIỆN THEO PHÁP LUẬT CỦA CÔNG TY</w:t>
      </w:r>
    </w:p>
    <w:p w:rsidR="0083542F" w:rsidRDefault="00F25F0A" w:rsidP="0083542F">
      <w:pPr>
        <w:jc w:val="center"/>
        <w:rPr>
          <w:spacing w:val="-2"/>
          <w:szCs w:val="28"/>
          <w:lang w:val="nl-NL"/>
        </w:rPr>
      </w:pPr>
      <w:r w:rsidRPr="005C6E72">
        <w:rPr>
          <w:spacing w:val="-2"/>
          <w:szCs w:val="28"/>
          <w:lang w:val="nl-NL"/>
        </w:rPr>
        <w:t>(đối với trường hợp sửa đổi, bổ sung điều lệ)</w:t>
      </w:r>
    </w:p>
    <w:p w:rsidR="00F25F0A" w:rsidRDefault="00F25F0A" w:rsidP="0083542F">
      <w:pPr>
        <w:jc w:val="center"/>
        <w:rPr>
          <w:b/>
          <w:sz w:val="28"/>
          <w:szCs w:val="28"/>
          <w:lang w:val="nl-NL"/>
        </w:rPr>
      </w:pPr>
      <w:r w:rsidRPr="005C6E72">
        <w:rPr>
          <w:spacing w:val="-2"/>
          <w:szCs w:val="28"/>
          <w:lang w:val="nl-NL"/>
        </w:rPr>
        <w:t>(Ký, ghi rõ họ tên và đóng dấu).</w:t>
      </w:r>
    </w:p>
    <w:p w:rsidR="00F25F0A" w:rsidRDefault="00F25F0A" w:rsidP="0025573D">
      <w:pPr>
        <w:ind w:left="28"/>
        <w:jc w:val="center"/>
        <w:rPr>
          <w:b/>
          <w:sz w:val="28"/>
          <w:szCs w:val="28"/>
          <w:lang w:val="nl-NL"/>
        </w:rPr>
      </w:pPr>
    </w:p>
    <w:p w:rsidR="00F25F0A" w:rsidRDefault="00F25F0A" w:rsidP="0025573D">
      <w:pPr>
        <w:ind w:left="28"/>
        <w:jc w:val="center"/>
        <w:rPr>
          <w:b/>
          <w:sz w:val="28"/>
          <w:szCs w:val="28"/>
          <w:lang w:val="nl-NL"/>
        </w:rPr>
      </w:pPr>
    </w:p>
    <w:p w:rsidR="00F25F0A" w:rsidRDefault="00F25F0A" w:rsidP="0025573D">
      <w:pPr>
        <w:ind w:left="28"/>
        <w:jc w:val="center"/>
        <w:rPr>
          <w:b/>
          <w:sz w:val="28"/>
          <w:szCs w:val="28"/>
          <w:lang w:val="nl-NL"/>
        </w:rPr>
      </w:pPr>
    </w:p>
    <w:p w:rsidR="00F25F0A" w:rsidRDefault="00F25F0A" w:rsidP="0025573D">
      <w:pPr>
        <w:ind w:left="28"/>
        <w:jc w:val="center"/>
        <w:rPr>
          <w:b/>
          <w:sz w:val="28"/>
          <w:szCs w:val="28"/>
          <w:lang w:val="nl-NL"/>
        </w:rPr>
      </w:pPr>
    </w:p>
    <w:p w:rsidR="00F25F0A" w:rsidRDefault="00F25F0A" w:rsidP="0025573D">
      <w:pPr>
        <w:ind w:left="28"/>
        <w:jc w:val="center"/>
        <w:rPr>
          <w:b/>
          <w:sz w:val="28"/>
          <w:szCs w:val="28"/>
          <w:lang w:val="nl-NL"/>
        </w:rPr>
      </w:pPr>
    </w:p>
    <w:p w:rsidR="005B1E4C" w:rsidRDefault="005B1E4C" w:rsidP="0025573D">
      <w:pPr>
        <w:ind w:left="28"/>
        <w:jc w:val="center"/>
        <w:rPr>
          <w:b/>
          <w:sz w:val="28"/>
          <w:szCs w:val="28"/>
          <w:lang w:val="nl-NL"/>
        </w:rPr>
      </w:pPr>
    </w:p>
    <w:p w:rsidR="005B1E4C" w:rsidRDefault="005B1E4C" w:rsidP="0025573D">
      <w:pPr>
        <w:ind w:left="28"/>
        <w:jc w:val="center"/>
        <w:rPr>
          <w:b/>
          <w:sz w:val="28"/>
          <w:szCs w:val="28"/>
          <w:lang w:val="nl-NL"/>
        </w:rPr>
      </w:pPr>
    </w:p>
    <w:p w:rsidR="005B1E4C" w:rsidRDefault="005B1E4C" w:rsidP="0025573D">
      <w:pPr>
        <w:ind w:left="28"/>
        <w:jc w:val="center"/>
        <w:rPr>
          <w:b/>
          <w:sz w:val="28"/>
          <w:szCs w:val="28"/>
          <w:lang w:val="nl-NL"/>
        </w:rPr>
      </w:pPr>
    </w:p>
    <w:p w:rsidR="00F25F0A" w:rsidRDefault="00F25F0A" w:rsidP="0025573D">
      <w:pPr>
        <w:ind w:left="28"/>
        <w:jc w:val="center"/>
        <w:rPr>
          <w:b/>
          <w:sz w:val="28"/>
          <w:szCs w:val="28"/>
          <w:lang w:val="nl-NL"/>
        </w:rPr>
      </w:pPr>
    </w:p>
    <w:p w:rsidR="0083542F" w:rsidRDefault="0083542F">
      <w:pPr>
        <w:rPr>
          <w:b/>
          <w:sz w:val="28"/>
          <w:szCs w:val="28"/>
          <w:lang w:val="nl-NL"/>
        </w:rPr>
      </w:pPr>
      <w:r>
        <w:rPr>
          <w:b/>
          <w:sz w:val="28"/>
          <w:szCs w:val="28"/>
          <w:lang w:val="nl-NL"/>
        </w:rPr>
        <w:br w:type="page"/>
      </w:r>
    </w:p>
    <w:p w:rsidR="0025573D" w:rsidRDefault="0025573D" w:rsidP="0025573D">
      <w:pPr>
        <w:ind w:left="28"/>
        <w:jc w:val="center"/>
        <w:rPr>
          <w:b/>
          <w:sz w:val="28"/>
          <w:szCs w:val="28"/>
          <w:lang w:val="nl-NL"/>
        </w:rPr>
      </w:pPr>
      <w:r>
        <w:rPr>
          <w:b/>
          <w:sz w:val="28"/>
          <w:szCs w:val="28"/>
          <w:lang w:val="nl-NL"/>
        </w:rPr>
        <w:lastRenderedPageBreak/>
        <w:t>Phụ lục II</w:t>
      </w:r>
      <w:r w:rsidR="00F25F0A">
        <w:rPr>
          <w:b/>
          <w:sz w:val="28"/>
          <w:szCs w:val="28"/>
          <w:lang w:val="nl-NL"/>
        </w:rPr>
        <w:t>I</w:t>
      </w:r>
    </w:p>
    <w:p w:rsidR="0025573D" w:rsidRDefault="0025573D" w:rsidP="0025573D">
      <w:pPr>
        <w:ind w:left="28"/>
        <w:jc w:val="center"/>
        <w:rPr>
          <w:b/>
          <w:sz w:val="28"/>
          <w:szCs w:val="28"/>
          <w:lang w:val="nl-NL"/>
        </w:rPr>
      </w:pPr>
      <w:r w:rsidRPr="00B051A5">
        <w:rPr>
          <w:b/>
          <w:sz w:val="28"/>
          <w:szCs w:val="28"/>
          <w:lang w:val="nl-NL"/>
        </w:rPr>
        <w:t xml:space="preserve">CÁC NỘI DUNG CƠ BẢN CỦA HỢP ĐỒNG MỞ TÀI </w:t>
      </w:r>
      <w:r w:rsidRPr="009604D4">
        <w:rPr>
          <w:b/>
          <w:sz w:val="28"/>
          <w:szCs w:val="28"/>
          <w:lang w:val="nl-NL"/>
        </w:rPr>
        <w:t>KHO</w:t>
      </w:r>
      <w:r>
        <w:rPr>
          <w:b/>
          <w:sz w:val="28"/>
          <w:szCs w:val="28"/>
          <w:lang w:val="nl-NL"/>
        </w:rPr>
        <w:t>Ả</w:t>
      </w:r>
      <w:r w:rsidRPr="009604D4">
        <w:rPr>
          <w:b/>
          <w:sz w:val="28"/>
          <w:szCs w:val="28"/>
          <w:lang w:val="nl-NL"/>
        </w:rPr>
        <w:t>N GIAO D</w:t>
      </w:r>
      <w:r>
        <w:rPr>
          <w:b/>
          <w:sz w:val="28"/>
          <w:szCs w:val="28"/>
          <w:lang w:val="nl-NL"/>
        </w:rPr>
        <w:t>ỊC</w:t>
      </w:r>
      <w:r w:rsidRPr="009604D4">
        <w:rPr>
          <w:b/>
          <w:sz w:val="28"/>
          <w:szCs w:val="28"/>
          <w:lang w:val="nl-NL"/>
        </w:rPr>
        <w:t>H CH</w:t>
      </w:r>
      <w:r>
        <w:rPr>
          <w:b/>
          <w:sz w:val="28"/>
          <w:szCs w:val="28"/>
          <w:lang w:val="nl-NL"/>
        </w:rPr>
        <w:t>Ứ</w:t>
      </w:r>
      <w:r w:rsidRPr="009604D4">
        <w:rPr>
          <w:b/>
          <w:sz w:val="28"/>
          <w:szCs w:val="28"/>
          <w:lang w:val="nl-NL"/>
        </w:rPr>
        <w:t>NG KHOÁN GI</w:t>
      </w:r>
      <w:r>
        <w:rPr>
          <w:b/>
          <w:sz w:val="28"/>
          <w:szCs w:val="28"/>
          <w:lang w:val="nl-NL"/>
        </w:rPr>
        <w:t>Ữ</w:t>
      </w:r>
      <w:r w:rsidRPr="009604D4">
        <w:rPr>
          <w:b/>
          <w:sz w:val="28"/>
          <w:szCs w:val="28"/>
          <w:lang w:val="nl-NL"/>
        </w:rPr>
        <w:t>A CÔNG TY CH</w:t>
      </w:r>
      <w:r>
        <w:rPr>
          <w:b/>
          <w:sz w:val="28"/>
          <w:szCs w:val="28"/>
          <w:lang w:val="nl-NL"/>
        </w:rPr>
        <w:t>Ứ</w:t>
      </w:r>
      <w:r w:rsidRPr="009604D4">
        <w:rPr>
          <w:b/>
          <w:sz w:val="28"/>
          <w:szCs w:val="28"/>
          <w:lang w:val="nl-NL"/>
        </w:rPr>
        <w:t>NG KHOÁN VÀ KHÁCH HÀNG</w:t>
      </w:r>
    </w:p>
    <w:p w:rsidR="0025573D" w:rsidRPr="009604D4" w:rsidRDefault="0025573D" w:rsidP="0025573D">
      <w:pPr>
        <w:spacing w:line="288" w:lineRule="auto"/>
        <w:jc w:val="center"/>
        <w:rPr>
          <w:i/>
          <w:sz w:val="28"/>
          <w:szCs w:val="28"/>
          <w:lang w:val="nl-NL"/>
        </w:rPr>
      </w:pPr>
      <w:r w:rsidRPr="009604D4">
        <w:rPr>
          <w:i/>
          <w:sz w:val="28"/>
          <w:szCs w:val="28"/>
          <w:lang w:val="nl-NL"/>
        </w:rPr>
        <w:t>(</w:t>
      </w:r>
      <w:r w:rsidR="003738B5" w:rsidRPr="009604D4">
        <w:rPr>
          <w:i/>
          <w:sz w:val="28"/>
          <w:szCs w:val="28"/>
          <w:lang w:val="nl-NL"/>
        </w:rPr>
        <w:t>Ban hành kèm theo Thông tư số</w:t>
      </w:r>
      <w:r w:rsidR="003738B5">
        <w:rPr>
          <w:i/>
          <w:sz w:val="28"/>
          <w:szCs w:val="28"/>
          <w:lang w:val="nl-NL"/>
        </w:rPr>
        <w:t>....</w:t>
      </w:r>
      <w:r w:rsidR="003738B5" w:rsidRPr="009604D4">
        <w:rPr>
          <w:i/>
          <w:sz w:val="28"/>
          <w:szCs w:val="28"/>
          <w:lang w:val="nl-NL"/>
        </w:rPr>
        <w:t>/</w:t>
      </w:r>
      <w:r w:rsidR="003738B5">
        <w:rPr>
          <w:i/>
          <w:sz w:val="28"/>
          <w:szCs w:val="28"/>
          <w:lang w:val="nl-NL"/>
        </w:rPr>
        <w:t>2020</w:t>
      </w:r>
      <w:r w:rsidR="003738B5" w:rsidRPr="009604D4">
        <w:rPr>
          <w:i/>
          <w:sz w:val="28"/>
          <w:szCs w:val="28"/>
          <w:lang w:val="nl-NL"/>
        </w:rPr>
        <w:t xml:space="preserve">/TT-BTC ngày </w:t>
      </w:r>
      <w:r w:rsidR="003738B5">
        <w:rPr>
          <w:i/>
          <w:sz w:val="28"/>
          <w:szCs w:val="28"/>
          <w:lang w:val="nl-NL"/>
        </w:rPr>
        <w:t>........</w:t>
      </w:r>
      <w:r w:rsidR="003738B5" w:rsidRPr="009604D4">
        <w:rPr>
          <w:i/>
          <w:sz w:val="28"/>
          <w:szCs w:val="28"/>
          <w:lang w:val="nl-NL"/>
        </w:rPr>
        <w:t xml:space="preserve"> tháng </w:t>
      </w:r>
      <w:r w:rsidR="003738B5">
        <w:rPr>
          <w:i/>
          <w:sz w:val="28"/>
          <w:szCs w:val="28"/>
          <w:lang w:val="nl-NL"/>
        </w:rPr>
        <w:t xml:space="preserve">...... năm 2020 </w:t>
      </w:r>
      <w:r w:rsidR="003738B5" w:rsidRPr="009604D4">
        <w:rPr>
          <w:i/>
          <w:sz w:val="28"/>
          <w:szCs w:val="28"/>
          <w:lang w:val="nl-NL"/>
        </w:rPr>
        <w:t xml:space="preserve">của Bộ </w:t>
      </w:r>
      <w:r w:rsidR="003738B5">
        <w:rPr>
          <w:i/>
          <w:sz w:val="28"/>
          <w:szCs w:val="28"/>
          <w:lang w:val="nl-NL"/>
        </w:rPr>
        <w:t xml:space="preserve">trưởng Bộ </w:t>
      </w:r>
      <w:r w:rsidR="003738B5" w:rsidRPr="009604D4">
        <w:rPr>
          <w:i/>
          <w:sz w:val="28"/>
          <w:szCs w:val="28"/>
          <w:lang w:val="nl-NL"/>
        </w:rPr>
        <w:t>Tài chính</w:t>
      </w:r>
      <w:r w:rsidRPr="009604D4">
        <w:rPr>
          <w:i/>
          <w:sz w:val="28"/>
          <w:szCs w:val="28"/>
          <w:lang w:val="nl-NL"/>
        </w:rPr>
        <w:t>)</w:t>
      </w:r>
    </w:p>
    <w:p w:rsidR="0025573D" w:rsidRDefault="0025573D" w:rsidP="0025573D">
      <w:pPr>
        <w:spacing w:line="288" w:lineRule="auto"/>
        <w:jc w:val="both"/>
        <w:rPr>
          <w:b/>
          <w:sz w:val="6"/>
          <w:szCs w:val="28"/>
          <w:lang w:val="nl-NL"/>
        </w:rPr>
      </w:pPr>
    </w:p>
    <w:p w:rsidR="0025573D" w:rsidRDefault="0025573D" w:rsidP="0025573D">
      <w:pPr>
        <w:spacing w:before="60" w:line="264" w:lineRule="auto"/>
        <w:jc w:val="both"/>
        <w:rPr>
          <w:b/>
          <w:sz w:val="28"/>
          <w:szCs w:val="28"/>
          <w:lang w:val="nl-NL"/>
        </w:rPr>
      </w:pPr>
      <w:r w:rsidRPr="009604D4">
        <w:rPr>
          <w:b/>
          <w:sz w:val="28"/>
          <w:szCs w:val="28"/>
          <w:lang w:val="nl-NL"/>
        </w:rPr>
        <w:t>Các bên tham gia ký kết hợp đồng:</w:t>
      </w:r>
    </w:p>
    <w:p w:rsidR="0025573D" w:rsidRDefault="0025573D" w:rsidP="00023D4F">
      <w:pPr>
        <w:numPr>
          <w:ilvl w:val="0"/>
          <w:numId w:val="2"/>
        </w:numPr>
        <w:spacing w:line="264" w:lineRule="auto"/>
        <w:jc w:val="both"/>
        <w:rPr>
          <w:i/>
          <w:szCs w:val="28"/>
          <w:lang w:val="nl-NL"/>
        </w:rPr>
      </w:pPr>
      <w:r>
        <w:rPr>
          <w:i/>
          <w:sz w:val="28"/>
          <w:szCs w:val="28"/>
          <w:lang w:val="nl-NL"/>
        </w:rPr>
        <w:t xml:space="preserve">Tên, địa chỉ công ty chứng khoán, tên người đại diện công ty; </w:t>
      </w:r>
    </w:p>
    <w:p w:rsidR="0025573D" w:rsidRDefault="0025573D" w:rsidP="00023D4F">
      <w:pPr>
        <w:numPr>
          <w:ilvl w:val="0"/>
          <w:numId w:val="2"/>
        </w:numPr>
        <w:spacing w:line="264" w:lineRule="auto"/>
        <w:jc w:val="both"/>
        <w:rPr>
          <w:i/>
          <w:szCs w:val="28"/>
          <w:lang w:val="nl-NL"/>
        </w:rPr>
      </w:pPr>
      <w:r>
        <w:rPr>
          <w:i/>
          <w:sz w:val="28"/>
          <w:szCs w:val="28"/>
          <w:lang w:val="nl-NL"/>
        </w:rPr>
        <w:t>Tên, địa chỉ, số chứng minh nhân dân/số hộ chiếu/số giấy chứng nhận đăng ký kinh doanh, ngày cấp, nơi cấp của  khách hàng;</w:t>
      </w:r>
    </w:p>
    <w:p w:rsidR="0025573D" w:rsidRDefault="0025573D" w:rsidP="0025573D">
      <w:pPr>
        <w:spacing w:before="60" w:line="264" w:lineRule="auto"/>
        <w:jc w:val="both"/>
        <w:rPr>
          <w:b/>
          <w:szCs w:val="28"/>
          <w:lang w:val="nl-NL"/>
        </w:rPr>
      </w:pPr>
      <w:r w:rsidRPr="00236DDD">
        <w:rPr>
          <w:b/>
          <w:sz w:val="28"/>
          <w:szCs w:val="28"/>
          <w:lang w:val="nl-NL"/>
        </w:rPr>
        <w:t>Điều khoản về các thoả thuận cụ thể:</w:t>
      </w:r>
    </w:p>
    <w:p w:rsidR="0025573D" w:rsidRDefault="0025573D" w:rsidP="00023D4F">
      <w:pPr>
        <w:numPr>
          <w:ilvl w:val="0"/>
          <w:numId w:val="2"/>
        </w:numPr>
        <w:spacing w:line="264" w:lineRule="auto"/>
        <w:jc w:val="both"/>
        <w:rPr>
          <w:sz w:val="28"/>
          <w:szCs w:val="28"/>
          <w:lang w:val="nl-NL"/>
        </w:rPr>
      </w:pPr>
      <w:r w:rsidRPr="009604D4">
        <w:rPr>
          <w:sz w:val="28"/>
          <w:szCs w:val="28"/>
          <w:lang w:val="nl-NL"/>
        </w:rPr>
        <w:t>Các cách thức nhận lệnh của công ty;</w:t>
      </w:r>
    </w:p>
    <w:p w:rsidR="0025573D" w:rsidRDefault="0025573D" w:rsidP="00023D4F">
      <w:pPr>
        <w:numPr>
          <w:ilvl w:val="0"/>
          <w:numId w:val="2"/>
        </w:numPr>
        <w:spacing w:line="264" w:lineRule="auto"/>
        <w:jc w:val="both"/>
        <w:rPr>
          <w:sz w:val="28"/>
          <w:szCs w:val="28"/>
          <w:lang w:val="nl-NL"/>
        </w:rPr>
      </w:pPr>
      <w:r w:rsidRPr="009604D4">
        <w:rPr>
          <w:sz w:val="28"/>
          <w:szCs w:val="28"/>
          <w:lang w:val="nl-NL"/>
        </w:rPr>
        <w:t>Tỷ lệ ký quỹ đặt mua/bán chứng khoán được áp dụng;</w:t>
      </w:r>
    </w:p>
    <w:p w:rsidR="0025573D" w:rsidRDefault="0025573D" w:rsidP="00023D4F">
      <w:pPr>
        <w:numPr>
          <w:ilvl w:val="0"/>
          <w:numId w:val="2"/>
        </w:numPr>
        <w:spacing w:line="264" w:lineRule="auto"/>
        <w:jc w:val="both"/>
        <w:rPr>
          <w:sz w:val="28"/>
          <w:szCs w:val="28"/>
          <w:lang w:val="nl-NL"/>
        </w:rPr>
      </w:pPr>
      <w:r w:rsidRPr="009604D4">
        <w:rPr>
          <w:sz w:val="28"/>
          <w:szCs w:val="28"/>
          <w:lang w:val="nl-NL"/>
        </w:rPr>
        <w:t>Thỏa thuận về lãi suất trên số dư tiền gửi giao dịch chứng khoán;</w:t>
      </w:r>
    </w:p>
    <w:p w:rsidR="0025573D" w:rsidRDefault="0025573D" w:rsidP="00023D4F">
      <w:pPr>
        <w:numPr>
          <w:ilvl w:val="0"/>
          <w:numId w:val="2"/>
        </w:numPr>
        <w:spacing w:line="264" w:lineRule="auto"/>
        <w:jc w:val="both"/>
        <w:rPr>
          <w:sz w:val="28"/>
          <w:szCs w:val="28"/>
          <w:lang w:val="nl-NL"/>
        </w:rPr>
      </w:pPr>
      <w:r w:rsidRPr="009604D4">
        <w:rPr>
          <w:sz w:val="28"/>
          <w:szCs w:val="28"/>
          <w:lang w:val="nl-NL"/>
        </w:rPr>
        <w:t>Thời hạn, cách thức xử lý tài sản trong trường hợp khách hàng không có khả năng thanh toán đúng hạn;</w:t>
      </w:r>
    </w:p>
    <w:p w:rsidR="0025573D" w:rsidRDefault="0025573D" w:rsidP="00023D4F">
      <w:pPr>
        <w:numPr>
          <w:ilvl w:val="0"/>
          <w:numId w:val="2"/>
        </w:numPr>
        <w:spacing w:line="264" w:lineRule="auto"/>
        <w:jc w:val="both"/>
        <w:rPr>
          <w:sz w:val="28"/>
          <w:szCs w:val="28"/>
          <w:lang w:val="nl-NL"/>
        </w:rPr>
      </w:pPr>
      <w:r w:rsidRPr="009604D4">
        <w:rPr>
          <w:sz w:val="28"/>
          <w:szCs w:val="28"/>
          <w:lang w:val="nl-NL"/>
        </w:rPr>
        <w:t>Thoả thuận về thời gian và phương thức chuyển đổi từ ngoại tệ sang đồng Việt Nam trong trường hợp chuyển tiền giao dịch chứng khoán bằng ngoại tệ.</w:t>
      </w:r>
    </w:p>
    <w:p w:rsidR="0025573D" w:rsidRDefault="0025573D" w:rsidP="0025573D">
      <w:pPr>
        <w:spacing w:before="60" w:line="264" w:lineRule="auto"/>
        <w:jc w:val="both"/>
        <w:rPr>
          <w:b/>
          <w:sz w:val="28"/>
          <w:szCs w:val="28"/>
          <w:lang w:val="nl-NL"/>
        </w:rPr>
      </w:pPr>
      <w:r w:rsidRPr="009604D4">
        <w:rPr>
          <w:b/>
          <w:sz w:val="28"/>
          <w:szCs w:val="28"/>
          <w:lang w:val="nl-NL"/>
        </w:rPr>
        <w:t>Điều khoản về quyền và nghĩa vụ các bên tham gia:</w:t>
      </w:r>
    </w:p>
    <w:p w:rsidR="0025573D" w:rsidRDefault="0025573D" w:rsidP="00023D4F">
      <w:pPr>
        <w:numPr>
          <w:ilvl w:val="0"/>
          <w:numId w:val="2"/>
        </w:numPr>
        <w:spacing w:line="264" w:lineRule="auto"/>
        <w:jc w:val="both"/>
        <w:rPr>
          <w:sz w:val="28"/>
          <w:szCs w:val="28"/>
          <w:lang w:val="nl-NL"/>
        </w:rPr>
      </w:pPr>
      <w:r w:rsidRPr="009604D4">
        <w:rPr>
          <w:sz w:val="28"/>
          <w:szCs w:val="28"/>
          <w:lang w:val="nl-NL"/>
        </w:rPr>
        <w:t>Quyền và nghĩa vụ của khách hàng (sở hữu tiền, chứng khoán và các khoản lợi nhuận, quyền và lợi ích hợp pháp khác gắn liền với số tiền, chứng khoán đó; cung cấp thông tin theo yêu cầu của công ty, trả phí giao dịch.....)</w:t>
      </w:r>
    </w:p>
    <w:p w:rsidR="0025573D" w:rsidRDefault="0025573D" w:rsidP="00023D4F">
      <w:pPr>
        <w:numPr>
          <w:ilvl w:val="0"/>
          <w:numId w:val="2"/>
        </w:numPr>
        <w:spacing w:line="264" w:lineRule="auto"/>
        <w:jc w:val="both"/>
        <w:rPr>
          <w:sz w:val="28"/>
          <w:szCs w:val="28"/>
          <w:lang w:val="nl-NL"/>
        </w:rPr>
      </w:pPr>
      <w:r w:rsidRPr="009604D4">
        <w:rPr>
          <w:sz w:val="28"/>
          <w:szCs w:val="28"/>
          <w:lang w:val="nl-NL"/>
        </w:rPr>
        <w:t>Quyền và nghĩa vụ của công ty chứng khoán (thu phí giao dịch, lưu ký, thực hiện các ủy quyền hợp pháp khác theo thỏa thuận với khách hàng; lưu giữ, bảo quản tiền, chứng khoán cho khách hàng, thực hiện giao dịch, bảo mật thông tin, cung cấp thông tin theo yêu cầu của khách hàng....).</w:t>
      </w:r>
    </w:p>
    <w:p w:rsidR="0025573D" w:rsidRDefault="0025573D" w:rsidP="0025573D">
      <w:pPr>
        <w:spacing w:before="60" w:line="264" w:lineRule="auto"/>
        <w:jc w:val="both"/>
        <w:rPr>
          <w:b/>
          <w:sz w:val="28"/>
          <w:szCs w:val="28"/>
          <w:lang w:val="nl-NL"/>
        </w:rPr>
      </w:pPr>
      <w:r w:rsidRPr="009604D4">
        <w:rPr>
          <w:b/>
          <w:sz w:val="28"/>
          <w:szCs w:val="28"/>
          <w:lang w:val="nl-NL"/>
        </w:rPr>
        <w:t>Điều khoản về các thoả thuận khác:</w:t>
      </w:r>
    </w:p>
    <w:p w:rsidR="0025573D" w:rsidRDefault="0025573D" w:rsidP="00023D4F">
      <w:pPr>
        <w:pStyle w:val="BodyText3"/>
        <w:numPr>
          <w:ilvl w:val="0"/>
          <w:numId w:val="2"/>
        </w:numPr>
        <w:spacing w:line="264" w:lineRule="auto"/>
        <w:rPr>
          <w:rFonts w:ascii="Times New Roman" w:hAnsi="Times New Roman"/>
          <w:szCs w:val="28"/>
          <w:lang w:val="nl-NL"/>
        </w:rPr>
      </w:pPr>
      <w:r w:rsidRPr="009604D4">
        <w:rPr>
          <w:rFonts w:ascii="Times New Roman" w:hAnsi="Times New Roman"/>
          <w:szCs w:val="28"/>
          <w:lang w:val="nl-NL"/>
        </w:rPr>
        <w:t>Trách nhiệm do vi phạm hợp đồng, điều khoản này nêu rõ:</w:t>
      </w:r>
    </w:p>
    <w:p w:rsidR="0025573D" w:rsidRDefault="0025573D" w:rsidP="00023D4F">
      <w:pPr>
        <w:numPr>
          <w:ilvl w:val="0"/>
          <w:numId w:val="3"/>
        </w:numPr>
        <w:tabs>
          <w:tab w:val="clear" w:pos="1097"/>
          <w:tab w:val="num" w:pos="709"/>
        </w:tabs>
        <w:spacing w:line="264" w:lineRule="auto"/>
        <w:ind w:left="714"/>
        <w:jc w:val="both"/>
        <w:rPr>
          <w:sz w:val="28"/>
          <w:szCs w:val="28"/>
          <w:lang w:val="nl-NL"/>
        </w:rPr>
      </w:pPr>
      <w:r w:rsidRPr="009604D4">
        <w:rPr>
          <w:sz w:val="28"/>
          <w:szCs w:val="28"/>
          <w:lang w:val="nl-NL"/>
        </w:rPr>
        <w:t>Khách hàng được bồi thường thiệt hại nếu công ty vi phạm nghĩa vụ quy định tại Hợp đồng này;</w:t>
      </w:r>
    </w:p>
    <w:p w:rsidR="0025573D" w:rsidRDefault="0025573D" w:rsidP="00023D4F">
      <w:pPr>
        <w:numPr>
          <w:ilvl w:val="0"/>
          <w:numId w:val="3"/>
        </w:numPr>
        <w:tabs>
          <w:tab w:val="clear" w:pos="1097"/>
          <w:tab w:val="num" w:pos="709"/>
        </w:tabs>
        <w:spacing w:line="264" w:lineRule="auto"/>
        <w:ind w:left="714"/>
        <w:jc w:val="both"/>
        <w:rPr>
          <w:sz w:val="28"/>
          <w:szCs w:val="28"/>
          <w:lang w:val="nl-NL"/>
        </w:rPr>
      </w:pPr>
      <w:r w:rsidRPr="009604D4">
        <w:rPr>
          <w:sz w:val="28"/>
          <w:szCs w:val="28"/>
          <w:lang w:val="nl-NL"/>
        </w:rPr>
        <w:t>Mức bồi thường thiệt hại: do các bên thỏa thuận cụ thể hoặc theo quy định của pháp luật.</w:t>
      </w:r>
    </w:p>
    <w:p w:rsidR="0025573D" w:rsidRDefault="0025573D" w:rsidP="00023D4F">
      <w:pPr>
        <w:pStyle w:val="BodyText3"/>
        <w:numPr>
          <w:ilvl w:val="0"/>
          <w:numId w:val="4"/>
        </w:numPr>
        <w:spacing w:line="264" w:lineRule="auto"/>
        <w:rPr>
          <w:rFonts w:ascii="Times New Roman" w:hAnsi="Times New Roman"/>
          <w:szCs w:val="28"/>
          <w:lang w:val="nl-NL"/>
        </w:rPr>
      </w:pPr>
      <w:r>
        <w:rPr>
          <w:rFonts w:ascii="Times New Roman" w:hAnsi="Times New Roman"/>
          <w:szCs w:val="28"/>
          <w:lang w:val="nl-NL"/>
        </w:rPr>
        <w:t>Cách thức xử lý tài khoản trong trường hợp công ty rút nghiệp vụ môi giới, giải thể hoặc bị thu hồi Giấy phép thành lập và hoạt động;</w:t>
      </w:r>
    </w:p>
    <w:p w:rsidR="0025573D" w:rsidRDefault="0025573D" w:rsidP="00023D4F">
      <w:pPr>
        <w:pStyle w:val="BodyText3"/>
        <w:numPr>
          <w:ilvl w:val="0"/>
          <w:numId w:val="4"/>
        </w:numPr>
        <w:spacing w:line="264" w:lineRule="auto"/>
        <w:rPr>
          <w:rFonts w:ascii="Times New Roman" w:hAnsi="Times New Roman"/>
          <w:szCs w:val="28"/>
          <w:lang w:val="nl-NL"/>
        </w:rPr>
      </w:pPr>
      <w:r w:rsidRPr="009604D4">
        <w:rPr>
          <w:rFonts w:ascii="Times New Roman" w:hAnsi="Times New Roman"/>
          <w:szCs w:val="28"/>
          <w:lang w:val="nl-NL"/>
        </w:rPr>
        <w:t>Các trường hợp chấm dứt hợp đồng trước thời hạn;</w:t>
      </w:r>
    </w:p>
    <w:p w:rsidR="0025573D" w:rsidRDefault="0025573D" w:rsidP="00023D4F">
      <w:pPr>
        <w:numPr>
          <w:ilvl w:val="0"/>
          <w:numId w:val="5"/>
        </w:numPr>
        <w:spacing w:line="264" w:lineRule="auto"/>
        <w:jc w:val="both"/>
        <w:rPr>
          <w:sz w:val="28"/>
          <w:szCs w:val="28"/>
          <w:lang w:val="nl-NL"/>
        </w:rPr>
      </w:pPr>
      <w:r w:rsidRPr="009604D4">
        <w:rPr>
          <w:sz w:val="28"/>
          <w:szCs w:val="28"/>
          <w:lang w:val="nl-NL"/>
        </w:rPr>
        <w:t>Thời hạn có hiệu lực của hợp đồng;</w:t>
      </w:r>
    </w:p>
    <w:p w:rsidR="0025573D" w:rsidRDefault="0025573D" w:rsidP="00023D4F">
      <w:pPr>
        <w:numPr>
          <w:ilvl w:val="0"/>
          <w:numId w:val="5"/>
        </w:numPr>
        <w:spacing w:line="264" w:lineRule="auto"/>
        <w:jc w:val="both"/>
        <w:rPr>
          <w:sz w:val="28"/>
          <w:szCs w:val="28"/>
          <w:lang w:val="nl-NL"/>
        </w:rPr>
      </w:pPr>
      <w:r w:rsidRPr="009604D4">
        <w:rPr>
          <w:sz w:val="28"/>
          <w:szCs w:val="28"/>
          <w:lang w:val="nl-NL"/>
        </w:rPr>
        <w:t>Giải quyết tranh chấp phát sinh;</w:t>
      </w:r>
    </w:p>
    <w:p w:rsidR="00BE5D42" w:rsidRDefault="0025573D" w:rsidP="0025573D">
      <w:pPr>
        <w:rPr>
          <w:b/>
          <w:sz w:val="28"/>
          <w:szCs w:val="28"/>
          <w:lang w:val="nl-NL"/>
        </w:rPr>
      </w:pPr>
      <w:r w:rsidRPr="005D1A20">
        <w:rPr>
          <w:sz w:val="28"/>
          <w:szCs w:val="28"/>
          <w:lang w:val="nl-NL"/>
        </w:rPr>
        <w:t>Các thoả thuận khác theo thỏa thuận phù hợp với quy định của pháp luật.</w:t>
      </w:r>
    </w:p>
    <w:p w:rsidR="0025573D" w:rsidRDefault="0025573D" w:rsidP="00D5383C">
      <w:pPr>
        <w:jc w:val="center"/>
        <w:rPr>
          <w:b/>
          <w:sz w:val="28"/>
          <w:szCs w:val="28"/>
          <w:lang w:val="nl-NL"/>
        </w:rPr>
      </w:pPr>
      <w:r>
        <w:rPr>
          <w:b/>
          <w:sz w:val="28"/>
          <w:szCs w:val="28"/>
          <w:lang w:val="nl-NL"/>
        </w:rPr>
        <w:br w:type="page"/>
      </w:r>
      <w:r w:rsidR="00F25F0A">
        <w:rPr>
          <w:b/>
          <w:sz w:val="28"/>
          <w:szCs w:val="28"/>
          <w:lang w:val="nl-NL"/>
        </w:rPr>
        <w:lastRenderedPageBreak/>
        <w:t>Phụ lục IV</w:t>
      </w:r>
    </w:p>
    <w:p w:rsidR="00D5383C" w:rsidRPr="009606EF" w:rsidRDefault="00D5383C" w:rsidP="00D5383C">
      <w:pPr>
        <w:ind w:left="28"/>
        <w:jc w:val="center"/>
        <w:rPr>
          <w:b/>
          <w:sz w:val="28"/>
          <w:szCs w:val="28"/>
          <w:lang w:val="nl-NL"/>
        </w:rPr>
      </w:pPr>
      <w:r w:rsidRPr="009606EF">
        <w:rPr>
          <w:b/>
          <w:sz w:val="28"/>
          <w:szCs w:val="28"/>
          <w:lang w:val="nl-NL"/>
        </w:rPr>
        <w:t xml:space="preserve">MẪU BÁO CÁO TÌNH HÌNH TIỀN GỬI GIAO DỊCH CHỨNG KHOÁN </w:t>
      </w:r>
    </w:p>
    <w:p w:rsidR="00362737" w:rsidRPr="009604D4" w:rsidRDefault="00362737" w:rsidP="00362737">
      <w:pPr>
        <w:spacing w:line="288" w:lineRule="auto"/>
        <w:jc w:val="center"/>
        <w:rPr>
          <w:i/>
          <w:sz w:val="28"/>
          <w:szCs w:val="28"/>
          <w:lang w:val="nl-NL"/>
        </w:rPr>
      </w:pPr>
      <w:r w:rsidRPr="009604D4">
        <w:rPr>
          <w:i/>
          <w:sz w:val="28"/>
          <w:szCs w:val="28"/>
          <w:lang w:val="nl-NL"/>
        </w:rPr>
        <w:t>(Ban hành kèm theo Thông tư số</w:t>
      </w:r>
      <w:r>
        <w:rPr>
          <w:i/>
          <w:sz w:val="28"/>
          <w:szCs w:val="28"/>
          <w:lang w:val="nl-NL"/>
        </w:rPr>
        <w:t>....</w:t>
      </w:r>
      <w:r w:rsidRPr="009604D4">
        <w:rPr>
          <w:i/>
          <w:sz w:val="28"/>
          <w:szCs w:val="28"/>
          <w:lang w:val="nl-NL"/>
        </w:rPr>
        <w:t>/</w:t>
      </w:r>
      <w:r>
        <w:rPr>
          <w:i/>
          <w:sz w:val="28"/>
          <w:szCs w:val="28"/>
          <w:lang w:val="nl-NL"/>
        </w:rPr>
        <w:t>2020</w:t>
      </w:r>
      <w:r w:rsidRPr="009604D4">
        <w:rPr>
          <w:i/>
          <w:sz w:val="28"/>
          <w:szCs w:val="28"/>
          <w:lang w:val="nl-NL"/>
        </w:rPr>
        <w:t xml:space="preserve">/TT-BTC ngày </w:t>
      </w:r>
      <w:r>
        <w:rPr>
          <w:i/>
          <w:sz w:val="28"/>
          <w:szCs w:val="28"/>
          <w:lang w:val="nl-NL"/>
        </w:rPr>
        <w:t>........</w:t>
      </w:r>
      <w:r w:rsidRPr="009604D4">
        <w:rPr>
          <w:i/>
          <w:sz w:val="28"/>
          <w:szCs w:val="28"/>
          <w:lang w:val="nl-NL"/>
        </w:rPr>
        <w:t xml:space="preserve"> tháng </w:t>
      </w:r>
      <w:r>
        <w:rPr>
          <w:i/>
          <w:sz w:val="28"/>
          <w:szCs w:val="28"/>
          <w:lang w:val="nl-NL"/>
        </w:rPr>
        <w:t xml:space="preserve">...... năm 2020 </w:t>
      </w:r>
      <w:r w:rsidRPr="009604D4">
        <w:rPr>
          <w:i/>
          <w:sz w:val="28"/>
          <w:szCs w:val="28"/>
          <w:lang w:val="nl-NL"/>
        </w:rPr>
        <w:t xml:space="preserve">của Bộ </w:t>
      </w:r>
      <w:r>
        <w:rPr>
          <w:i/>
          <w:sz w:val="28"/>
          <w:szCs w:val="28"/>
          <w:lang w:val="nl-NL"/>
        </w:rPr>
        <w:t xml:space="preserve">trưởng Bộ </w:t>
      </w:r>
      <w:r w:rsidRPr="009604D4">
        <w:rPr>
          <w:i/>
          <w:sz w:val="28"/>
          <w:szCs w:val="28"/>
          <w:lang w:val="nl-NL"/>
        </w:rPr>
        <w:t>Tài chính)</w:t>
      </w:r>
    </w:p>
    <w:p w:rsidR="00D5383C" w:rsidRPr="009606EF" w:rsidRDefault="00D5383C" w:rsidP="00D5383C">
      <w:pPr>
        <w:tabs>
          <w:tab w:val="left" w:pos="450"/>
          <w:tab w:val="left" w:pos="630"/>
          <w:tab w:val="left" w:pos="900"/>
        </w:tabs>
        <w:jc w:val="center"/>
        <w:rPr>
          <w:i/>
          <w:sz w:val="28"/>
          <w:szCs w:val="28"/>
          <w:lang w:val="nl-NL"/>
        </w:rPr>
      </w:pPr>
    </w:p>
    <w:p w:rsidR="00D5383C" w:rsidRDefault="00D5383C" w:rsidP="00D5383C">
      <w:pPr>
        <w:tabs>
          <w:tab w:val="left" w:pos="450"/>
          <w:tab w:val="left" w:pos="630"/>
          <w:tab w:val="left" w:pos="900"/>
        </w:tabs>
        <w:jc w:val="center"/>
        <w:rPr>
          <w:i/>
          <w:sz w:val="28"/>
          <w:szCs w:val="28"/>
          <w:lang w:val="nl-NL"/>
        </w:rPr>
      </w:pPr>
    </w:p>
    <w:tbl>
      <w:tblPr>
        <w:tblW w:w="9762" w:type="dxa"/>
        <w:jc w:val="center"/>
        <w:tblBorders>
          <w:insideH w:val="single" w:sz="4" w:space="0" w:color="auto"/>
        </w:tblBorders>
        <w:tblLayout w:type="fixed"/>
        <w:tblLook w:val="0000" w:firstRow="0" w:lastRow="0" w:firstColumn="0" w:lastColumn="0" w:noHBand="0" w:noVBand="0"/>
      </w:tblPr>
      <w:tblGrid>
        <w:gridCol w:w="3506"/>
        <w:gridCol w:w="6256"/>
      </w:tblGrid>
      <w:tr w:rsidR="00D5383C" w:rsidRPr="005B775C" w:rsidTr="00AA371F">
        <w:trPr>
          <w:jc w:val="center"/>
        </w:trPr>
        <w:tc>
          <w:tcPr>
            <w:tcW w:w="3506" w:type="dxa"/>
          </w:tcPr>
          <w:p w:rsidR="00D5383C" w:rsidRPr="005B775C" w:rsidRDefault="00D5383C" w:rsidP="00AA371F">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Tên công ty chứng khoán</w:t>
            </w:r>
          </w:p>
          <w:p w:rsidR="00D5383C" w:rsidRPr="005B775C" w:rsidRDefault="00FF7860" w:rsidP="00AA371F">
            <w:pPr>
              <w:pStyle w:val="Footer"/>
              <w:tabs>
                <w:tab w:val="clear" w:pos="4320"/>
                <w:tab w:val="clear" w:pos="8640"/>
              </w:tabs>
              <w:jc w:val="center"/>
              <w:rPr>
                <w:rFonts w:ascii="Times New Roman" w:hAnsi="Times New Roman"/>
                <w:b/>
                <w:szCs w:val="28"/>
                <w:lang w:val="nl-NL"/>
              </w:rPr>
            </w:pPr>
            <w:r>
              <w:rPr>
                <w:rFonts w:ascii="Times New Roman" w:hAnsi="Times New Roman"/>
                <w:b/>
                <w:noProof/>
                <w:szCs w:val="28"/>
              </w:rPr>
              <mc:AlternateContent>
                <mc:Choice Requires="wps">
                  <w:drawing>
                    <wp:anchor distT="0" distB="0" distL="114300" distR="114300" simplePos="0" relativeHeight="251735040" behindDoc="0" locked="0" layoutInCell="1" allowOverlap="1">
                      <wp:simplePos x="0" y="0"/>
                      <wp:positionH relativeFrom="column">
                        <wp:posOffset>609600</wp:posOffset>
                      </wp:positionH>
                      <wp:positionV relativeFrom="paragraph">
                        <wp:posOffset>87630</wp:posOffset>
                      </wp:positionV>
                      <wp:extent cx="880110" cy="0"/>
                      <wp:effectExtent l="0" t="0" r="34290" b="19050"/>
                      <wp:wrapNone/>
                      <wp:docPr id="9"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281FC8" id="AutoShape 77" o:spid="_x0000_s1026" type="#_x0000_t32" style="position:absolute;margin-left:48pt;margin-top:6.9pt;width:69.3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">
                      <o:lock v:ext="edit" shapetype="f"/>
                    </v:shape>
                  </w:pict>
                </mc:Fallback>
              </mc:AlternateContent>
            </w:r>
          </w:p>
          <w:p w:rsidR="00D5383C" w:rsidRPr="005B775C" w:rsidRDefault="00D5383C" w:rsidP="00AA371F">
            <w:pPr>
              <w:jc w:val="center"/>
              <w:rPr>
                <w:szCs w:val="28"/>
                <w:lang w:val="nl-NL"/>
              </w:rPr>
            </w:pPr>
            <w:r w:rsidRPr="005B775C">
              <w:rPr>
                <w:sz w:val="28"/>
                <w:szCs w:val="28"/>
                <w:lang w:val="nl-NL"/>
              </w:rPr>
              <w:t>Số:........(số công văn)</w:t>
            </w:r>
          </w:p>
          <w:p w:rsidR="00D5383C" w:rsidRDefault="00D5383C" w:rsidP="00AA371F">
            <w:pPr>
              <w:jc w:val="center"/>
              <w:rPr>
                <w:i/>
                <w:szCs w:val="26"/>
                <w:lang w:val="nl-NL"/>
              </w:rPr>
            </w:pPr>
            <w:r w:rsidRPr="005B775C">
              <w:rPr>
                <w:szCs w:val="26"/>
                <w:lang w:val="nl-NL"/>
              </w:rPr>
              <w:t xml:space="preserve">V/v </w:t>
            </w:r>
            <w:r w:rsidRPr="005B775C">
              <w:rPr>
                <w:i/>
                <w:szCs w:val="26"/>
                <w:lang w:val="nl-NL"/>
              </w:rPr>
              <w:t xml:space="preserve">báo cáo </w:t>
            </w:r>
            <w:r>
              <w:rPr>
                <w:i/>
                <w:szCs w:val="26"/>
                <w:lang w:val="nl-NL"/>
              </w:rPr>
              <w:t>tinh hình tài khoản và tiền gửi giao dịch chứng khoán</w:t>
            </w:r>
          </w:p>
          <w:p w:rsidR="00D5383C" w:rsidRPr="005B775C" w:rsidRDefault="00D5383C" w:rsidP="00AA371F">
            <w:pPr>
              <w:jc w:val="center"/>
              <w:rPr>
                <w:szCs w:val="26"/>
                <w:lang w:val="nl-NL"/>
              </w:rPr>
            </w:pPr>
          </w:p>
        </w:tc>
        <w:tc>
          <w:tcPr>
            <w:tcW w:w="6256" w:type="dxa"/>
          </w:tcPr>
          <w:p w:rsidR="00D5383C" w:rsidRPr="005B3316" w:rsidRDefault="00D5383C" w:rsidP="00AA371F">
            <w:pPr>
              <w:pStyle w:val="Footer"/>
              <w:tabs>
                <w:tab w:val="clear" w:pos="4320"/>
                <w:tab w:val="clear" w:pos="8640"/>
              </w:tabs>
              <w:jc w:val="center"/>
              <w:rPr>
                <w:rFonts w:ascii="Times New Roman" w:hAnsi="Times New Roman"/>
                <w:b/>
                <w:sz w:val="24"/>
                <w:szCs w:val="28"/>
                <w:lang w:val="nl-NL"/>
              </w:rPr>
            </w:pPr>
            <w:r w:rsidRPr="005B3316">
              <w:rPr>
                <w:rFonts w:ascii="Times New Roman" w:hAnsi="Times New Roman"/>
                <w:b/>
                <w:sz w:val="24"/>
                <w:lang w:val="nl-NL"/>
              </w:rPr>
              <w:t>CỘNG HÒA XÃ HỘI CHỦ NGHĨA VIỆT NA</w:t>
            </w:r>
            <w:r w:rsidRPr="005B3316">
              <w:rPr>
                <w:rFonts w:ascii="Times New Roman" w:hAnsi="Times New Roman"/>
                <w:b/>
                <w:sz w:val="24"/>
                <w:szCs w:val="28"/>
                <w:lang w:val="nl-NL"/>
              </w:rPr>
              <w:t>M</w:t>
            </w:r>
          </w:p>
          <w:p w:rsidR="00D5383C" w:rsidRPr="005B775C" w:rsidRDefault="00D5383C" w:rsidP="00AA371F">
            <w:pPr>
              <w:jc w:val="center"/>
              <w:rPr>
                <w:b/>
                <w:szCs w:val="28"/>
                <w:lang w:val="nl-NL"/>
              </w:rPr>
            </w:pPr>
            <w:r w:rsidRPr="005B775C">
              <w:rPr>
                <w:b/>
                <w:sz w:val="28"/>
                <w:szCs w:val="28"/>
                <w:lang w:val="nl-NL"/>
              </w:rPr>
              <w:t>Độc lập</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Tự do</w:t>
            </w:r>
            <w:r>
              <w:rPr>
                <w:b/>
                <w:sz w:val="28"/>
                <w:szCs w:val="28"/>
                <w:lang w:val="nl-NL"/>
              </w:rPr>
              <w:t xml:space="preserve"> </w:t>
            </w:r>
            <w:r w:rsidRPr="005B775C">
              <w:rPr>
                <w:b/>
                <w:sz w:val="28"/>
                <w:szCs w:val="28"/>
                <w:lang w:val="nl-NL"/>
              </w:rPr>
              <w:t>-</w:t>
            </w:r>
            <w:r>
              <w:rPr>
                <w:b/>
                <w:sz w:val="28"/>
                <w:szCs w:val="28"/>
                <w:lang w:val="nl-NL"/>
              </w:rPr>
              <w:t xml:space="preserve"> </w:t>
            </w:r>
            <w:r w:rsidRPr="005B775C">
              <w:rPr>
                <w:b/>
                <w:sz w:val="28"/>
                <w:szCs w:val="28"/>
                <w:lang w:val="nl-NL"/>
              </w:rPr>
              <w:t>Hạnh phúc</w:t>
            </w:r>
          </w:p>
          <w:p w:rsidR="00155EFF" w:rsidRDefault="00155EFF" w:rsidP="00AA371F">
            <w:pPr>
              <w:jc w:val="right"/>
              <w:rPr>
                <w:i/>
                <w:sz w:val="28"/>
                <w:szCs w:val="28"/>
                <w:lang w:val="nl-NL"/>
              </w:rPr>
            </w:pPr>
            <w:r>
              <w:rPr>
                <w:i/>
                <w:noProof/>
                <w:sz w:val="28"/>
                <w:szCs w:val="28"/>
              </w:rPr>
              <mc:AlternateContent>
                <mc:Choice Requires="wps">
                  <w:drawing>
                    <wp:anchor distT="0" distB="0" distL="114300" distR="114300" simplePos="0" relativeHeight="251749376" behindDoc="0" locked="0" layoutInCell="1" allowOverlap="1">
                      <wp:simplePos x="0" y="0"/>
                      <wp:positionH relativeFrom="column">
                        <wp:posOffset>815975</wp:posOffset>
                      </wp:positionH>
                      <wp:positionV relativeFrom="paragraph">
                        <wp:posOffset>78105</wp:posOffset>
                      </wp:positionV>
                      <wp:extent cx="21526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79AABB" id="Straight Connector 13"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64.25pt,6.15pt" to="233.7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" strokecolor="black [3040]"/>
                  </w:pict>
                </mc:Fallback>
              </mc:AlternateContent>
            </w:r>
          </w:p>
          <w:p w:rsidR="00D5383C" w:rsidRPr="005B775C" w:rsidRDefault="00D5383C" w:rsidP="00AA371F">
            <w:pPr>
              <w:jc w:val="right"/>
              <w:rPr>
                <w:i/>
                <w:szCs w:val="28"/>
                <w:lang w:val="nl-NL"/>
              </w:rPr>
            </w:pPr>
            <w:r w:rsidRPr="005B775C">
              <w:rPr>
                <w:i/>
                <w:sz w:val="28"/>
                <w:szCs w:val="28"/>
                <w:lang w:val="nl-NL"/>
              </w:rPr>
              <w:t>......., ngày........tháng........năm ........</w:t>
            </w:r>
          </w:p>
        </w:tc>
      </w:tr>
    </w:tbl>
    <w:p w:rsidR="00D5383C" w:rsidRDefault="00D5383C" w:rsidP="00D5383C">
      <w:pPr>
        <w:jc w:val="center"/>
        <w:rPr>
          <w:b/>
          <w:i/>
          <w:sz w:val="28"/>
          <w:szCs w:val="28"/>
          <w:lang w:val="nl-NL"/>
        </w:rPr>
      </w:pPr>
    </w:p>
    <w:p w:rsidR="00D5383C" w:rsidRPr="005B775C" w:rsidRDefault="00D5383C" w:rsidP="00D5383C">
      <w:pPr>
        <w:jc w:val="center"/>
        <w:rPr>
          <w:b/>
          <w:sz w:val="28"/>
          <w:szCs w:val="28"/>
          <w:lang w:val="nl-NL"/>
        </w:rPr>
      </w:pPr>
      <w:r w:rsidRPr="00D130EF">
        <w:rPr>
          <w:b/>
          <w:sz w:val="28"/>
          <w:szCs w:val="28"/>
          <w:lang w:val="nl-NL"/>
        </w:rPr>
        <w:t>Kính gử</w:t>
      </w:r>
      <w:r w:rsidRPr="00D130EF">
        <w:rPr>
          <w:sz w:val="28"/>
          <w:szCs w:val="28"/>
          <w:lang w:val="nl-NL"/>
        </w:rPr>
        <w:t>i:</w:t>
      </w:r>
      <w:r w:rsidRPr="005B775C">
        <w:rPr>
          <w:sz w:val="28"/>
          <w:szCs w:val="28"/>
          <w:lang w:val="nl-NL"/>
        </w:rPr>
        <w:t xml:space="preserve"> </w:t>
      </w:r>
      <w:r w:rsidRPr="005B775C">
        <w:rPr>
          <w:b/>
          <w:sz w:val="28"/>
          <w:szCs w:val="28"/>
          <w:lang w:val="nl-NL"/>
        </w:rPr>
        <w:t>Ủy ban Chứng khoán Nhà nước</w:t>
      </w:r>
    </w:p>
    <w:p w:rsidR="00D5383C" w:rsidRPr="009606EF" w:rsidRDefault="00D5383C" w:rsidP="00D5383C">
      <w:pPr>
        <w:rPr>
          <w:sz w:val="28"/>
          <w:szCs w:val="28"/>
          <w:lang w:val="nl-NL"/>
        </w:rPr>
      </w:pPr>
    </w:p>
    <w:p w:rsidR="00D5383C" w:rsidRDefault="00D5383C" w:rsidP="00D5383C">
      <w:pPr>
        <w:spacing w:line="312" w:lineRule="auto"/>
        <w:ind w:firstLine="720"/>
        <w:rPr>
          <w:sz w:val="28"/>
          <w:szCs w:val="28"/>
          <w:lang w:val="nl-NL"/>
        </w:rPr>
      </w:pPr>
      <w:r w:rsidRPr="009606EF">
        <w:rPr>
          <w:sz w:val="28"/>
          <w:szCs w:val="28"/>
          <w:lang w:val="nl-NL"/>
        </w:rPr>
        <w:t xml:space="preserve">Công ty chứng khoán... báo cáo tình hình </w:t>
      </w:r>
      <w:r>
        <w:rPr>
          <w:sz w:val="28"/>
          <w:szCs w:val="28"/>
          <w:lang w:val="nl-NL"/>
        </w:rPr>
        <w:t xml:space="preserve">tài khoản giao dịch chứng khoán và </w:t>
      </w:r>
      <w:r w:rsidRPr="009606EF">
        <w:rPr>
          <w:sz w:val="28"/>
          <w:szCs w:val="28"/>
          <w:lang w:val="nl-NL"/>
        </w:rPr>
        <w:t xml:space="preserve">tiền gửi thanh toán giao dịch chứng khoán của </w:t>
      </w:r>
      <w:r>
        <w:rPr>
          <w:sz w:val="28"/>
          <w:szCs w:val="28"/>
          <w:lang w:val="nl-NL"/>
        </w:rPr>
        <w:t>khách hàng mở tài khoản</w:t>
      </w:r>
      <w:r w:rsidRPr="009606EF">
        <w:rPr>
          <w:sz w:val="28"/>
          <w:szCs w:val="28"/>
          <w:lang w:val="nl-NL"/>
        </w:rPr>
        <w:t xml:space="preserve"> tại Công ty </w:t>
      </w:r>
      <w:r>
        <w:rPr>
          <w:sz w:val="28"/>
          <w:szCs w:val="28"/>
          <w:lang w:val="nl-NL"/>
        </w:rPr>
        <w:t>vào</w:t>
      </w:r>
      <w:r w:rsidRPr="009606EF">
        <w:rPr>
          <w:sz w:val="28"/>
          <w:szCs w:val="28"/>
          <w:lang w:val="nl-NL"/>
        </w:rPr>
        <w:t xml:space="preserve"> thời điểm......</w:t>
      </w:r>
    </w:p>
    <w:p w:rsidR="00D5383C" w:rsidRDefault="00D5383C" w:rsidP="00D5383C">
      <w:pPr>
        <w:spacing w:line="312" w:lineRule="auto"/>
        <w:ind w:firstLine="720"/>
        <w:rPr>
          <w:sz w:val="28"/>
          <w:szCs w:val="28"/>
          <w:lang w:val="nl-NL"/>
        </w:rPr>
      </w:pPr>
    </w:p>
    <w:p w:rsidR="00D5383C" w:rsidRDefault="00D5383C" w:rsidP="00023D4F">
      <w:pPr>
        <w:pStyle w:val="ListParagraph"/>
        <w:numPr>
          <w:ilvl w:val="3"/>
          <w:numId w:val="31"/>
        </w:numPr>
        <w:spacing w:line="312" w:lineRule="auto"/>
        <w:ind w:left="0" w:firstLine="709"/>
        <w:rPr>
          <w:sz w:val="28"/>
          <w:szCs w:val="28"/>
          <w:lang w:val="nl-NL"/>
        </w:rPr>
      </w:pPr>
      <w:r w:rsidRPr="00120374">
        <w:rPr>
          <w:sz w:val="28"/>
          <w:szCs w:val="28"/>
          <w:lang w:val="nl-NL"/>
        </w:rPr>
        <w:t>Số lượng tài khoản của nhà đầu tư;</w:t>
      </w:r>
    </w:p>
    <w:tbl>
      <w:tblPr>
        <w:tblW w:w="86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2"/>
        <w:gridCol w:w="2343"/>
        <w:gridCol w:w="2551"/>
      </w:tblGrid>
      <w:tr w:rsidR="00D5383C" w:rsidRPr="00195604" w:rsidTr="00AA371F">
        <w:trPr>
          <w:cantSplit/>
          <w:trHeight w:val="276"/>
        </w:trPr>
        <w:tc>
          <w:tcPr>
            <w:tcW w:w="6095" w:type="dxa"/>
            <w:gridSpan w:val="2"/>
            <w:vMerge w:val="restart"/>
            <w:vAlign w:val="center"/>
          </w:tcPr>
          <w:p w:rsidR="00D5383C" w:rsidRPr="00EE72B7" w:rsidRDefault="00D5383C" w:rsidP="00AA371F">
            <w:pPr>
              <w:jc w:val="center"/>
              <w:rPr>
                <w:b/>
                <w:lang w:val="nl-NL"/>
              </w:rPr>
            </w:pPr>
            <w:r w:rsidRPr="00EE72B7">
              <w:rPr>
                <w:b/>
                <w:lang w:val="nl-NL"/>
              </w:rPr>
              <w:t>Loại khách hàng</w:t>
            </w:r>
          </w:p>
        </w:tc>
        <w:tc>
          <w:tcPr>
            <w:tcW w:w="2551" w:type="dxa"/>
            <w:vMerge w:val="restart"/>
            <w:vAlign w:val="center"/>
          </w:tcPr>
          <w:p w:rsidR="00D5383C" w:rsidRPr="00195604" w:rsidRDefault="00D5383C" w:rsidP="00AA371F">
            <w:pPr>
              <w:jc w:val="center"/>
              <w:rPr>
                <w:b/>
                <w:lang w:val="nl-NL"/>
              </w:rPr>
            </w:pPr>
            <w:r>
              <w:rPr>
                <w:b/>
                <w:lang w:val="nl-NL"/>
              </w:rPr>
              <w:t>Số lượng</w:t>
            </w:r>
          </w:p>
        </w:tc>
      </w:tr>
      <w:tr w:rsidR="00D5383C" w:rsidRPr="00195604" w:rsidTr="00AA371F">
        <w:trPr>
          <w:cantSplit/>
          <w:trHeight w:val="322"/>
        </w:trPr>
        <w:tc>
          <w:tcPr>
            <w:tcW w:w="6095" w:type="dxa"/>
            <w:gridSpan w:val="2"/>
            <w:vMerge/>
            <w:vAlign w:val="center"/>
          </w:tcPr>
          <w:p w:rsidR="00D5383C" w:rsidRPr="00195604" w:rsidRDefault="00D5383C" w:rsidP="00AA371F">
            <w:pPr>
              <w:keepNext/>
              <w:numPr>
                <w:ilvl w:val="0"/>
                <w:numId w:val="1"/>
              </w:numPr>
              <w:jc w:val="center"/>
              <w:outlineLvl w:val="0"/>
              <w:rPr>
                <w:b/>
                <w:i/>
                <w:sz w:val="28"/>
                <w:szCs w:val="22"/>
                <w:lang w:val="nl-NL"/>
              </w:rPr>
            </w:pPr>
          </w:p>
        </w:tc>
        <w:tc>
          <w:tcPr>
            <w:tcW w:w="2551" w:type="dxa"/>
            <w:vMerge/>
            <w:vAlign w:val="center"/>
          </w:tcPr>
          <w:p w:rsidR="00D5383C" w:rsidRPr="00195604" w:rsidRDefault="00D5383C" w:rsidP="00AA371F">
            <w:pPr>
              <w:keepNext/>
              <w:numPr>
                <w:ilvl w:val="0"/>
                <w:numId w:val="1"/>
              </w:numPr>
              <w:jc w:val="center"/>
              <w:outlineLvl w:val="0"/>
              <w:rPr>
                <w:b/>
                <w:i/>
                <w:sz w:val="28"/>
                <w:szCs w:val="22"/>
                <w:lang w:val="nl-NL"/>
              </w:rPr>
            </w:pPr>
          </w:p>
        </w:tc>
      </w:tr>
      <w:tr w:rsidR="00D5383C" w:rsidRPr="00EE72B7" w:rsidTr="00AA371F">
        <w:trPr>
          <w:cantSplit/>
        </w:trPr>
        <w:tc>
          <w:tcPr>
            <w:tcW w:w="3752" w:type="dxa"/>
            <w:vMerge w:val="restart"/>
          </w:tcPr>
          <w:p w:rsidR="00D5383C" w:rsidRPr="00EE72B7" w:rsidRDefault="00D5383C" w:rsidP="00AA371F">
            <w:pPr>
              <w:jc w:val="both"/>
              <w:rPr>
                <w:lang w:val="nl-NL"/>
              </w:rPr>
            </w:pPr>
            <w:r w:rsidRPr="00EE72B7">
              <w:rPr>
                <w:lang w:val="nl-NL"/>
              </w:rPr>
              <w:t>Trong nước</w:t>
            </w:r>
          </w:p>
        </w:tc>
        <w:tc>
          <w:tcPr>
            <w:tcW w:w="2343" w:type="dxa"/>
          </w:tcPr>
          <w:p w:rsidR="00D5383C" w:rsidRPr="00EE72B7" w:rsidRDefault="00D5383C" w:rsidP="00AA371F">
            <w:pPr>
              <w:jc w:val="both"/>
              <w:rPr>
                <w:lang w:val="nl-NL"/>
              </w:rPr>
            </w:pPr>
            <w:r w:rsidRPr="00EE72B7">
              <w:rPr>
                <w:lang w:val="nl-NL"/>
              </w:rPr>
              <w:t>Cá nhân</w:t>
            </w:r>
          </w:p>
        </w:tc>
        <w:tc>
          <w:tcPr>
            <w:tcW w:w="2551" w:type="dxa"/>
          </w:tcPr>
          <w:p w:rsidR="00D5383C" w:rsidRPr="00EE72B7" w:rsidRDefault="00D5383C" w:rsidP="00AA371F">
            <w:pPr>
              <w:jc w:val="both"/>
              <w:rPr>
                <w:b/>
                <w:i/>
                <w:lang w:val="nl-NL"/>
              </w:rPr>
            </w:pPr>
          </w:p>
        </w:tc>
      </w:tr>
      <w:tr w:rsidR="00D5383C" w:rsidRPr="00EE72B7" w:rsidTr="00AA371F">
        <w:trPr>
          <w:cantSplit/>
        </w:trPr>
        <w:tc>
          <w:tcPr>
            <w:tcW w:w="3752" w:type="dxa"/>
            <w:vMerge/>
          </w:tcPr>
          <w:p w:rsidR="00D5383C" w:rsidRPr="00EE72B7" w:rsidRDefault="00D5383C" w:rsidP="00AA371F">
            <w:pPr>
              <w:jc w:val="both"/>
              <w:rPr>
                <w:b/>
                <w:i/>
                <w:lang w:val="nl-NL"/>
              </w:rPr>
            </w:pPr>
          </w:p>
        </w:tc>
        <w:tc>
          <w:tcPr>
            <w:tcW w:w="2343" w:type="dxa"/>
          </w:tcPr>
          <w:p w:rsidR="00D5383C" w:rsidRPr="00EE72B7" w:rsidRDefault="00D5383C" w:rsidP="00AA371F">
            <w:pPr>
              <w:jc w:val="both"/>
              <w:rPr>
                <w:lang w:val="nl-NL"/>
              </w:rPr>
            </w:pPr>
            <w:r w:rsidRPr="00EE72B7">
              <w:rPr>
                <w:lang w:val="nl-NL"/>
              </w:rPr>
              <w:t>Tổ chức</w:t>
            </w:r>
          </w:p>
        </w:tc>
        <w:tc>
          <w:tcPr>
            <w:tcW w:w="2551" w:type="dxa"/>
          </w:tcPr>
          <w:p w:rsidR="00D5383C" w:rsidRPr="00EE72B7" w:rsidRDefault="00D5383C" w:rsidP="00AA371F">
            <w:pPr>
              <w:jc w:val="both"/>
              <w:rPr>
                <w:b/>
                <w:i/>
                <w:lang w:val="nl-NL"/>
              </w:rPr>
            </w:pPr>
          </w:p>
        </w:tc>
      </w:tr>
      <w:tr w:rsidR="00D5383C" w:rsidRPr="00EE72B7" w:rsidTr="00AA371F">
        <w:trPr>
          <w:cantSplit/>
        </w:trPr>
        <w:tc>
          <w:tcPr>
            <w:tcW w:w="3752" w:type="dxa"/>
            <w:vMerge w:val="restart"/>
          </w:tcPr>
          <w:p w:rsidR="00D5383C" w:rsidRPr="00EE72B7" w:rsidRDefault="00D5383C" w:rsidP="00AA371F">
            <w:pPr>
              <w:jc w:val="both"/>
              <w:rPr>
                <w:lang w:val="nl-NL"/>
              </w:rPr>
            </w:pPr>
            <w:r w:rsidRPr="00EE72B7">
              <w:rPr>
                <w:lang w:val="nl-NL"/>
              </w:rPr>
              <w:t>Nước ngoài</w:t>
            </w:r>
          </w:p>
        </w:tc>
        <w:tc>
          <w:tcPr>
            <w:tcW w:w="2343" w:type="dxa"/>
          </w:tcPr>
          <w:p w:rsidR="00D5383C" w:rsidRPr="00EE72B7" w:rsidRDefault="00D5383C" w:rsidP="00AA371F">
            <w:pPr>
              <w:jc w:val="both"/>
              <w:rPr>
                <w:lang w:val="nl-NL"/>
              </w:rPr>
            </w:pPr>
            <w:r w:rsidRPr="00EE72B7">
              <w:rPr>
                <w:lang w:val="nl-NL"/>
              </w:rPr>
              <w:t>Cá nhân</w:t>
            </w:r>
          </w:p>
        </w:tc>
        <w:tc>
          <w:tcPr>
            <w:tcW w:w="2551" w:type="dxa"/>
          </w:tcPr>
          <w:p w:rsidR="00D5383C" w:rsidRPr="00EE72B7" w:rsidRDefault="00D5383C" w:rsidP="00AA371F">
            <w:pPr>
              <w:jc w:val="both"/>
              <w:rPr>
                <w:b/>
                <w:i/>
                <w:lang w:val="nl-NL"/>
              </w:rPr>
            </w:pPr>
          </w:p>
        </w:tc>
      </w:tr>
      <w:tr w:rsidR="00D5383C" w:rsidRPr="00EE72B7" w:rsidTr="00AA371F">
        <w:trPr>
          <w:cantSplit/>
        </w:trPr>
        <w:tc>
          <w:tcPr>
            <w:tcW w:w="3752" w:type="dxa"/>
            <w:vMerge/>
          </w:tcPr>
          <w:p w:rsidR="00D5383C" w:rsidRPr="00EE72B7" w:rsidRDefault="00D5383C" w:rsidP="00AA371F">
            <w:pPr>
              <w:jc w:val="both"/>
              <w:rPr>
                <w:b/>
                <w:i/>
                <w:lang w:val="nl-NL"/>
              </w:rPr>
            </w:pPr>
          </w:p>
        </w:tc>
        <w:tc>
          <w:tcPr>
            <w:tcW w:w="2343" w:type="dxa"/>
          </w:tcPr>
          <w:p w:rsidR="00D5383C" w:rsidRPr="00EE72B7" w:rsidRDefault="00D5383C" w:rsidP="00AA371F">
            <w:pPr>
              <w:ind w:left="720" w:hanging="720"/>
              <w:jc w:val="both"/>
              <w:rPr>
                <w:lang w:val="nl-NL"/>
              </w:rPr>
            </w:pPr>
            <w:r w:rsidRPr="00EE72B7">
              <w:rPr>
                <w:lang w:val="nl-NL"/>
              </w:rPr>
              <w:t>Tổ chức</w:t>
            </w:r>
          </w:p>
        </w:tc>
        <w:tc>
          <w:tcPr>
            <w:tcW w:w="2551" w:type="dxa"/>
          </w:tcPr>
          <w:p w:rsidR="00D5383C" w:rsidRPr="00EE72B7" w:rsidRDefault="00D5383C" w:rsidP="00AA371F">
            <w:pPr>
              <w:jc w:val="both"/>
              <w:rPr>
                <w:b/>
                <w:i/>
                <w:lang w:val="nl-NL"/>
              </w:rPr>
            </w:pPr>
          </w:p>
        </w:tc>
      </w:tr>
      <w:tr w:rsidR="00D5383C" w:rsidRPr="00EE72B7" w:rsidTr="00AA371F">
        <w:tc>
          <w:tcPr>
            <w:tcW w:w="3752" w:type="dxa"/>
          </w:tcPr>
          <w:p w:rsidR="00D5383C" w:rsidRPr="00EE72B7" w:rsidRDefault="00D5383C" w:rsidP="00AA371F">
            <w:pPr>
              <w:jc w:val="both"/>
              <w:rPr>
                <w:b/>
                <w:lang w:val="nl-NL"/>
              </w:rPr>
            </w:pPr>
            <w:r w:rsidRPr="00EE72B7">
              <w:rPr>
                <w:b/>
                <w:lang w:val="nl-NL"/>
              </w:rPr>
              <w:t>Tổng</w:t>
            </w:r>
          </w:p>
        </w:tc>
        <w:tc>
          <w:tcPr>
            <w:tcW w:w="2343" w:type="dxa"/>
          </w:tcPr>
          <w:p w:rsidR="00D5383C" w:rsidRPr="00EE72B7" w:rsidRDefault="00D5383C" w:rsidP="00AA371F">
            <w:pPr>
              <w:jc w:val="both"/>
              <w:rPr>
                <w:b/>
                <w:i/>
                <w:lang w:val="nl-NL"/>
              </w:rPr>
            </w:pPr>
          </w:p>
        </w:tc>
        <w:tc>
          <w:tcPr>
            <w:tcW w:w="2551" w:type="dxa"/>
          </w:tcPr>
          <w:p w:rsidR="00D5383C" w:rsidRPr="00EE72B7" w:rsidRDefault="00D5383C" w:rsidP="00AA371F">
            <w:pPr>
              <w:jc w:val="both"/>
              <w:rPr>
                <w:b/>
                <w:i/>
                <w:lang w:val="nl-NL"/>
              </w:rPr>
            </w:pPr>
          </w:p>
        </w:tc>
      </w:tr>
    </w:tbl>
    <w:p w:rsidR="00D5383C" w:rsidRDefault="00D5383C" w:rsidP="00D5383C">
      <w:pPr>
        <w:spacing w:line="312" w:lineRule="auto"/>
        <w:rPr>
          <w:sz w:val="10"/>
          <w:szCs w:val="28"/>
          <w:lang w:val="nl-NL"/>
        </w:rPr>
      </w:pPr>
    </w:p>
    <w:p w:rsidR="00D5383C" w:rsidRDefault="00D5383C" w:rsidP="00D5383C">
      <w:pPr>
        <w:pStyle w:val="ListParagraph"/>
        <w:spacing w:line="312" w:lineRule="auto"/>
        <w:ind w:left="709"/>
        <w:rPr>
          <w:sz w:val="28"/>
          <w:szCs w:val="28"/>
          <w:lang w:val="nl-NL"/>
        </w:rPr>
      </w:pPr>
    </w:p>
    <w:p w:rsidR="00D5383C" w:rsidRDefault="00D5383C" w:rsidP="00023D4F">
      <w:pPr>
        <w:pStyle w:val="ListParagraph"/>
        <w:numPr>
          <w:ilvl w:val="3"/>
          <w:numId w:val="31"/>
        </w:numPr>
        <w:spacing w:line="312" w:lineRule="auto"/>
        <w:ind w:left="0" w:firstLine="709"/>
        <w:rPr>
          <w:sz w:val="28"/>
          <w:szCs w:val="28"/>
          <w:lang w:val="nl-NL"/>
        </w:rPr>
      </w:pPr>
      <w:r>
        <w:rPr>
          <w:sz w:val="28"/>
          <w:szCs w:val="28"/>
          <w:lang w:val="nl-NL"/>
        </w:rPr>
        <w:t>Tiền gửi giao dịch chứng khoán của nhà đầu tư:</w:t>
      </w:r>
    </w:p>
    <w:p w:rsidR="00D5383C" w:rsidRPr="00EE72B7" w:rsidRDefault="00D5383C" w:rsidP="00D5383C">
      <w:pPr>
        <w:pStyle w:val="ListParagraph"/>
        <w:contextualSpacing w:val="0"/>
        <w:jc w:val="right"/>
        <w:rPr>
          <w:i/>
          <w:lang w:val="nl-NL"/>
        </w:rPr>
      </w:pPr>
      <w:r w:rsidRPr="00EE72B7">
        <w:rPr>
          <w:i/>
          <w:lang w:val="nl-NL"/>
        </w:rPr>
        <w:t>Đơn vị tính: đồng</w:t>
      </w:r>
    </w:p>
    <w:tbl>
      <w:tblPr>
        <w:tblStyle w:val="TableGrid"/>
        <w:tblW w:w="0" w:type="auto"/>
        <w:tblInd w:w="360" w:type="dxa"/>
        <w:tblLook w:val="04A0" w:firstRow="1" w:lastRow="0" w:firstColumn="1" w:lastColumn="0" w:noHBand="0" w:noVBand="1"/>
      </w:tblPr>
      <w:tblGrid>
        <w:gridCol w:w="828"/>
        <w:gridCol w:w="4449"/>
        <w:gridCol w:w="3402"/>
      </w:tblGrid>
      <w:tr w:rsidR="00D5383C" w:rsidRPr="003738B5" w:rsidTr="00AA371F">
        <w:trPr>
          <w:trHeight w:val="419"/>
        </w:trPr>
        <w:tc>
          <w:tcPr>
            <w:tcW w:w="828" w:type="dxa"/>
            <w:vMerge w:val="restart"/>
          </w:tcPr>
          <w:p w:rsidR="00D5383C" w:rsidRPr="00EE72B7" w:rsidRDefault="00D5383C" w:rsidP="00AA371F">
            <w:pPr>
              <w:spacing w:line="312" w:lineRule="auto"/>
              <w:jc w:val="center"/>
              <w:rPr>
                <w:b/>
                <w:lang w:val="nl-NL"/>
              </w:rPr>
            </w:pPr>
            <w:r w:rsidRPr="00EE72B7">
              <w:rPr>
                <w:b/>
                <w:lang w:val="nl-NL"/>
              </w:rPr>
              <w:t>STT</w:t>
            </w:r>
          </w:p>
        </w:tc>
        <w:tc>
          <w:tcPr>
            <w:tcW w:w="4449" w:type="dxa"/>
            <w:vMerge w:val="restart"/>
          </w:tcPr>
          <w:p w:rsidR="00D5383C" w:rsidRPr="00EE72B7" w:rsidRDefault="00D5383C" w:rsidP="00AA371F">
            <w:pPr>
              <w:spacing w:line="312" w:lineRule="auto"/>
              <w:jc w:val="center"/>
              <w:rPr>
                <w:b/>
                <w:lang w:val="nl-NL"/>
              </w:rPr>
            </w:pPr>
            <w:r w:rsidRPr="00EE72B7">
              <w:rPr>
                <w:b/>
                <w:lang w:val="nl-NL"/>
              </w:rPr>
              <w:t>Ngân hàng nhận tiền gửi</w:t>
            </w:r>
          </w:p>
        </w:tc>
        <w:tc>
          <w:tcPr>
            <w:tcW w:w="3402" w:type="dxa"/>
            <w:vMerge w:val="restart"/>
          </w:tcPr>
          <w:p w:rsidR="00D5383C" w:rsidRPr="00EE72B7" w:rsidRDefault="00D5383C" w:rsidP="00AA371F">
            <w:pPr>
              <w:spacing w:line="312" w:lineRule="auto"/>
              <w:jc w:val="center"/>
              <w:rPr>
                <w:b/>
                <w:lang w:val="nl-NL"/>
              </w:rPr>
            </w:pPr>
            <w:r w:rsidRPr="00EE72B7">
              <w:rPr>
                <w:b/>
                <w:lang w:val="nl-NL"/>
              </w:rPr>
              <w:t>Số dư trên tài khoản</w:t>
            </w:r>
          </w:p>
        </w:tc>
      </w:tr>
      <w:tr w:rsidR="00D5383C" w:rsidRPr="003738B5" w:rsidTr="00AA371F">
        <w:trPr>
          <w:trHeight w:val="419"/>
        </w:trPr>
        <w:tc>
          <w:tcPr>
            <w:tcW w:w="828" w:type="dxa"/>
            <w:vMerge/>
          </w:tcPr>
          <w:p w:rsidR="00D5383C" w:rsidRPr="00EE72B7" w:rsidRDefault="00D5383C" w:rsidP="00AA371F">
            <w:pPr>
              <w:spacing w:line="312" w:lineRule="auto"/>
              <w:jc w:val="center"/>
              <w:rPr>
                <w:lang w:val="nl-NL"/>
              </w:rPr>
            </w:pPr>
          </w:p>
        </w:tc>
        <w:tc>
          <w:tcPr>
            <w:tcW w:w="4449" w:type="dxa"/>
            <w:vMerge/>
          </w:tcPr>
          <w:p w:rsidR="00D5383C" w:rsidRPr="00EE72B7" w:rsidRDefault="00D5383C" w:rsidP="00AA371F">
            <w:pPr>
              <w:spacing w:line="312" w:lineRule="auto"/>
              <w:jc w:val="center"/>
              <w:rPr>
                <w:lang w:val="nl-NL"/>
              </w:rPr>
            </w:pPr>
          </w:p>
        </w:tc>
        <w:tc>
          <w:tcPr>
            <w:tcW w:w="3402" w:type="dxa"/>
            <w:vMerge/>
          </w:tcPr>
          <w:p w:rsidR="00D5383C" w:rsidRPr="00EE72B7" w:rsidRDefault="00D5383C" w:rsidP="00AA371F">
            <w:pPr>
              <w:spacing w:line="312" w:lineRule="auto"/>
              <w:jc w:val="center"/>
              <w:rPr>
                <w:lang w:val="nl-NL"/>
              </w:rPr>
            </w:pPr>
          </w:p>
        </w:tc>
      </w:tr>
      <w:tr w:rsidR="00D5383C" w:rsidRPr="00EE72B7" w:rsidTr="00AA371F">
        <w:tc>
          <w:tcPr>
            <w:tcW w:w="828" w:type="dxa"/>
          </w:tcPr>
          <w:p w:rsidR="00D5383C" w:rsidRPr="00EE72B7" w:rsidRDefault="00D5383C" w:rsidP="00AA371F">
            <w:pPr>
              <w:spacing w:line="312" w:lineRule="auto"/>
              <w:jc w:val="center"/>
              <w:rPr>
                <w:lang w:val="nl-NL"/>
              </w:rPr>
            </w:pPr>
            <w:r w:rsidRPr="00EE72B7">
              <w:rPr>
                <w:lang w:val="nl-NL"/>
              </w:rPr>
              <w:t>1</w:t>
            </w:r>
          </w:p>
        </w:tc>
        <w:tc>
          <w:tcPr>
            <w:tcW w:w="4449" w:type="dxa"/>
          </w:tcPr>
          <w:p w:rsidR="00D5383C" w:rsidRPr="00EE72B7" w:rsidRDefault="00D5383C" w:rsidP="00AA371F">
            <w:pPr>
              <w:spacing w:line="312" w:lineRule="auto"/>
              <w:rPr>
                <w:lang w:val="nl-NL"/>
              </w:rPr>
            </w:pPr>
            <w:r w:rsidRPr="00EE72B7">
              <w:rPr>
                <w:lang w:val="nl-NL"/>
              </w:rPr>
              <w:t>Ngân hàng....</w:t>
            </w:r>
          </w:p>
          <w:p w:rsidR="00D5383C" w:rsidRPr="00EE72B7" w:rsidRDefault="00D5383C" w:rsidP="00023D4F">
            <w:pPr>
              <w:pStyle w:val="ListParagraph"/>
              <w:numPr>
                <w:ilvl w:val="0"/>
                <w:numId w:val="5"/>
              </w:numPr>
              <w:spacing w:line="312" w:lineRule="auto"/>
              <w:rPr>
                <w:lang w:val="nl-NL"/>
              </w:rPr>
            </w:pPr>
            <w:r w:rsidRPr="00EE72B7">
              <w:rPr>
                <w:lang w:val="nl-NL"/>
              </w:rPr>
              <w:t>Tài khoản số.....</w:t>
            </w:r>
          </w:p>
        </w:tc>
        <w:tc>
          <w:tcPr>
            <w:tcW w:w="3402" w:type="dxa"/>
          </w:tcPr>
          <w:p w:rsidR="00D5383C" w:rsidRPr="00EE72B7" w:rsidRDefault="00D5383C" w:rsidP="00AA371F">
            <w:pPr>
              <w:spacing w:line="312" w:lineRule="auto"/>
              <w:rPr>
                <w:lang w:val="nl-NL"/>
              </w:rPr>
            </w:pPr>
            <w:r w:rsidRPr="00EE72B7">
              <w:rPr>
                <w:lang w:val="nl-NL"/>
              </w:rPr>
              <w:t>...................</w:t>
            </w:r>
          </w:p>
          <w:p w:rsidR="00D5383C" w:rsidRPr="00EE72B7" w:rsidRDefault="00D5383C" w:rsidP="00AA371F">
            <w:pPr>
              <w:spacing w:line="312" w:lineRule="auto"/>
              <w:rPr>
                <w:lang w:val="nl-NL"/>
              </w:rPr>
            </w:pPr>
            <w:r w:rsidRPr="00EE72B7">
              <w:rPr>
                <w:lang w:val="nl-NL"/>
              </w:rPr>
              <w:t>...................</w:t>
            </w:r>
          </w:p>
        </w:tc>
      </w:tr>
      <w:tr w:rsidR="00D5383C" w:rsidRPr="00EE72B7" w:rsidTr="00AA371F">
        <w:tc>
          <w:tcPr>
            <w:tcW w:w="828" w:type="dxa"/>
          </w:tcPr>
          <w:p w:rsidR="00D5383C" w:rsidRPr="00EE72B7" w:rsidRDefault="00D5383C" w:rsidP="00AA371F">
            <w:pPr>
              <w:spacing w:line="312" w:lineRule="auto"/>
              <w:jc w:val="center"/>
              <w:rPr>
                <w:lang w:val="nl-NL"/>
              </w:rPr>
            </w:pPr>
            <w:r w:rsidRPr="00EE72B7">
              <w:rPr>
                <w:lang w:val="nl-NL"/>
              </w:rPr>
              <w:t>2</w:t>
            </w:r>
          </w:p>
        </w:tc>
        <w:tc>
          <w:tcPr>
            <w:tcW w:w="4449" w:type="dxa"/>
          </w:tcPr>
          <w:p w:rsidR="00D5383C" w:rsidRPr="00EE72B7" w:rsidRDefault="00D5383C" w:rsidP="00AA371F">
            <w:pPr>
              <w:spacing w:line="312" w:lineRule="auto"/>
              <w:rPr>
                <w:lang w:val="nl-NL"/>
              </w:rPr>
            </w:pPr>
            <w:r w:rsidRPr="00EE72B7">
              <w:rPr>
                <w:lang w:val="nl-NL"/>
              </w:rPr>
              <w:t>Ngân hàng........</w:t>
            </w:r>
          </w:p>
          <w:p w:rsidR="00D5383C" w:rsidRPr="00EE72B7" w:rsidRDefault="00D5383C" w:rsidP="00023D4F">
            <w:pPr>
              <w:pStyle w:val="ListParagraph"/>
              <w:numPr>
                <w:ilvl w:val="0"/>
                <w:numId w:val="5"/>
              </w:numPr>
              <w:spacing w:line="312" w:lineRule="auto"/>
              <w:rPr>
                <w:lang w:val="nl-NL"/>
              </w:rPr>
            </w:pPr>
            <w:r w:rsidRPr="00EE72B7">
              <w:rPr>
                <w:lang w:val="nl-NL"/>
              </w:rPr>
              <w:t>Tài khoản số........</w:t>
            </w:r>
          </w:p>
        </w:tc>
        <w:tc>
          <w:tcPr>
            <w:tcW w:w="3402" w:type="dxa"/>
          </w:tcPr>
          <w:p w:rsidR="00D5383C" w:rsidRPr="00EE72B7" w:rsidRDefault="00D5383C" w:rsidP="00AA371F">
            <w:pPr>
              <w:spacing w:line="312" w:lineRule="auto"/>
              <w:rPr>
                <w:lang w:val="nl-NL"/>
              </w:rPr>
            </w:pPr>
          </w:p>
        </w:tc>
      </w:tr>
      <w:tr w:rsidR="00D5383C" w:rsidRPr="00EE72B7" w:rsidTr="00AA371F">
        <w:tc>
          <w:tcPr>
            <w:tcW w:w="828" w:type="dxa"/>
          </w:tcPr>
          <w:p w:rsidR="00D5383C" w:rsidRPr="00EE72B7" w:rsidRDefault="00D5383C" w:rsidP="00AA371F">
            <w:pPr>
              <w:spacing w:line="312" w:lineRule="auto"/>
              <w:rPr>
                <w:b/>
                <w:lang w:val="nl-NL"/>
              </w:rPr>
            </w:pPr>
          </w:p>
        </w:tc>
        <w:tc>
          <w:tcPr>
            <w:tcW w:w="4449" w:type="dxa"/>
          </w:tcPr>
          <w:p w:rsidR="00D5383C" w:rsidRPr="00EE72B7" w:rsidRDefault="00D5383C" w:rsidP="00AA371F">
            <w:pPr>
              <w:spacing w:line="312" w:lineRule="auto"/>
              <w:rPr>
                <w:b/>
                <w:lang w:val="nl-NL"/>
              </w:rPr>
            </w:pPr>
            <w:r w:rsidRPr="00EE72B7">
              <w:rPr>
                <w:b/>
                <w:lang w:val="nl-NL"/>
              </w:rPr>
              <w:t>Tổng</w:t>
            </w:r>
          </w:p>
        </w:tc>
        <w:tc>
          <w:tcPr>
            <w:tcW w:w="3402" w:type="dxa"/>
          </w:tcPr>
          <w:p w:rsidR="00D5383C" w:rsidRPr="00EE72B7" w:rsidRDefault="00D5383C" w:rsidP="00AA371F">
            <w:pPr>
              <w:spacing w:line="312" w:lineRule="auto"/>
              <w:rPr>
                <w:b/>
                <w:lang w:val="nl-NL"/>
              </w:rPr>
            </w:pPr>
            <w:r w:rsidRPr="00EE72B7">
              <w:rPr>
                <w:b/>
                <w:lang w:val="nl-NL"/>
              </w:rPr>
              <w:t>..................</w:t>
            </w:r>
          </w:p>
        </w:tc>
      </w:tr>
    </w:tbl>
    <w:p w:rsidR="00D5383C" w:rsidRPr="00F71A44" w:rsidRDefault="00D5383C" w:rsidP="00D5383C">
      <w:pPr>
        <w:spacing w:line="312" w:lineRule="auto"/>
        <w:ind w:left="360"/>
        <w:rPr>
          <w:lang w:val="nl-NL"/>
        </w:rPr>
      </w:pPr>
    </w:p>
    <w:p w:rsidR="00D5383C" w:rsidRPr="009606EF" w:rsidRDefault="00D5383C" w:rsidP="00D5383C">
      <w:pPr>
        <w:pStyle w:val="ListParagraph"/>
        <w:rPr>
          <w:i/>
          <w:lang w:val="nl-NL"/>
        </w:rPr>
      </w:pPr>
      <w:r w:rsidRPr="009606EF">
        <w:rPr>
          <w:i/>
          <w:lang w:val="nl-NL"/>
        </w:rPr>
        <w:t xml:space="preserve">Ghi chú: 02 số liệu trên phải được chốt vào cùng thời điểm </w:t>
      </w:r>
      <w:r>
        <w:rPr>
          <w:i/>
          <w:lang w:val="nl-NL"/>
        </w:rPr>
        <w:t>cuối ngày làm việc liền trước ngày</w:t>
      </w:r>
      <w:r w:rsidRPr="009606EF">
        <w:rPr>
          <w:i/>
          <w:lang w:val="nl-NL"/>
        </w:rPr>
        <w:t xml:space="preserve"> </w:t>
      </w:r>
      <w:r>
        <w:rPr>
          <w:i/>
          <w:lang w:val="nl-NL"/>
        </w:rPr>
        <w:t>báo cáo</w:t>
      </w:r>
      <w:r w:rsidRPr="009606EF">
        <w:rPr>
          <w:i/>
          <w:lang w:val="nl-NL"/>
        </w:rPr>
        <w:t>.</w:t>
      </w:r>
    </w:p>
    <w:p w:rsidR="00D5383C" w:rsidRDefault="00D5383C" w:rsidP="00D5383C">
      <w:pPr>
        <w:pStyle w:val="ListParagraph"/>
        <w:rPr>
          <w:i/>
          <w:sz w:val="22"/>
          <w:lang w:val="nl-NL"/>
        </w:rPr>
      </w:pPr>
    </w:p>
    <w:p w:rsidR="00D5383C" w:rsidRPr="009606EF" w:rsidRDefault="00D5383C" w:rsidP="00D5383C">
      <w:pPr>
        <w:ind w:firstLine="720"/>
        <w:rPr>
          <w:sz w:val="28"/>
          <w:szCs w:val="28"/>
          <w:lang w:val="nl-NL"/>
        </w:rPr>
      </w:pPr>
      <w:r w:rsidRPr="009606EF">
        <w:rPr>
          <w:sz w:val="28"/>
          <w:szCs w:val="28"/>
          <w:lang w:val="nl-NL"/>
        </w:rPr>
        <w:t>Chúng tôi cam kết về tính chính xác cũng như chịu trách nhiệm về tính chính xác của số liệu nói trên.</w:t>
      </w:r>
    </w:p>
    <w:p w:rsidR="00D5383C" w:rsidRPr="00816B92" w:rsidRDefault="00D5383C" w:rsidP="00D5383C">
      <w:pPr>
        <w:pStyle w:val="ListParagraph"/>
        <w:rPr>
          <w:sz w:val="28"/>
          <w:lang w:val="nl-NL"/>
        </w:rPr>
      </w:pPr>
    </w:p>
    <w:tbl>
      <w:tblPr>
        <w:tblW w:w="9524" w:type="dxa"/>
        <w:tblLook w:val="01E0" w:firstRow="1" w:lastRow="1" w:firstColumn="1" w:lastColumn="1" w:noHBand="0" w:noVBand="0"/>
      </w:tblPr>
      <w:tblGrid>
        <w:gridCol w:w="2966"/>
        <w:gridCol w:w="3262"/>
        <w:gridCol w:w="3296"/>
      </w:tblGrid>
      <w:tr w:rsidR="00397910" w:rsidRPr="003738B5" w:rsidTr="00397910">
        <w:tc>
          <w:tcPr>
            <w:tcW w:w="2966" w:type="dxa"/>
          </w:tcPr>
          <w:p w:rsidR="00D5383C" w:rsidRPr="005B775C" w:rsidRDefault="00397910" w:rsidP="00AA371F">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NGƯỜI LẬP BÁO CÁO</w:t>
            </w:r>
          </w:p>
          <w:p w:rsidR="00D5383C" w:rsidRPr="00816B92" w:rsidRDefault="00D5383C" w:rsidP="00AA371F">
            <w:pPr>
              <w:pStyle w:val="Footer"/>
              <w:tabs>
                <w:tab w:val="clear" w:pos="4320"/>
                <w:tab w:val="clear" w:pos="8640"/>
              </w:tabs>
              <w:jc w:val="center"/>
              <w:rPr>
                <w:rFonts w:ascii="Times New Roman" w:hAnsi="Times New Roman"/>
                <w:b/>
                <w:sz w:val="24"/>
                <w:szCs w:val="24"/>
                <w:lang w:val="nl-NL"/>
              </w:rPr>
            </w:pPr>
            <w:r w:rsidRPr="00120374">
              <w:rPr>
                <w:rFonts w:ascii="Times New Roman" w:hAnsi="Times New Roman"/>
                <w:i/>
                <w:sz w:val="24"/>
                <w:szCs w:val="24"/>
                <w:lang w:val="nl-NL"/>
              </w:rPr>
              <w:t>(Ký, ghi rõ họ tên)</w:t>
            </w:r>
          </w:p>
        </w:tc>
        <w:tc>
          <w:tcPr>
            <w:tcW w:w="3262" w:type="dxa"/>
          </w:tcPr>
          <w:p w:rsidR="00D5383C" w:rsidRPr="005B775C" w:rsidRDefault="00397910" w:rsidP="00AA371F">
            <w:pPr>
              <w:pStyle w:val="Footer"/>
              <w:tabs>
                <w:tab w:val="clear" w:pos="4320"/>
                <w:tab w:val="clear" w:pos="8640"/>
              </w:tabs>
              <w:jc w:val="center"/>
              <w:rPr>
                <w:rFonts w:ascii="Times New Roman" w:hAnsi="Times New Roman"/>
                <w:b/>
                <w:szCs w:val="28"/>
                <w:lang w:val="nl-NL"/>
              </w:rPr>
            </w:pPr>
            <w:r>
              <w:rPr>
                <w:rFonts w:ascii="Times New Roman" w:hAnsi="Times New Roman"/>
                <w:b/>
                <w:szCs w:val="28"/>
                <w:lang w:val="nl-NL"/>
              </w:rPr>
              <w:t>PHỤ TRÁCH BỘ PHẬN KIỂM SOÁT NỘI BỘ</w:t>
            </w:r>
          </w:p>
          <w:p w:rsidR="00D5383C" w:rsidRPr="005B775C" w:rsidRDefault="00D5383C" w:rsidP="00AA371F">
            <w:pPr>
              <w:pStyle w:val="Footer"/>
              <w:tabs>
                <w:tab w:val="clear" w:pos="4320"/>
                <w:tab w:val="clear" w:pos="8640"/>
              </w:tabs>
              <w:jc w:val="center"/>
              <w:rPr>
                <w:rFonts w:ascii="Times New Roman" w:hAnsi="Times New Roman"/>
                <w:b/>
                <w:szCs w:val="28"/>
                <w:lang w:val="nl-NL"/>
              </w:rPr>
            </w:pPr>
            <w:r w:rsidRPr="00120374">
              <w:rPr>
                <w:rFonts w:ascii="Times New Roman" w:hAnsi="Times New Roman"/>
                <w:i/>
                <w:sz w:val="24"/>
                <w:szCs w:val="24"/>
                <w:lang w:val="nl-NL"/>
              </w:rPr>
              <w:t>(Ký, ghi rõ họ tên</w:t>
            </w:r>
            <w:r w:rsidRPr="005B775C">
              <w:rPr>
                <w:rFonts w:ascii="Times New Roman" w:hAnsi="Times New Roman"/>
                <w:i/>
                <w:szCs w:val="28"/>
                <w:lang w:val="nl-NL"/>
              </w:rPr>
              <w:t>)</w:t>
            </w:r>
          </w:p>
        </w:tc>
        <w:tc>
          <w:tcPr>
            <w:tcW w:w="3296" w:type="dxa"/>
          </w:tcPr>
          <w:p w:rsidR="00D5383C" w:rsidRPr="005B775C" w:rsidRDefault="00D5383C" w:rsidP="00AA371F">
            <w:pPr>
              <w:pStyle w:val="Footer"/>
              <w:tabs>
                <w:tab w:val="clear" w:pos="4320"/>
                <w:tab w:val="clear" w:pos="8640"/>
              </w:tabs>
              <w:jc w:val="center"/>
              <w:rPr>
                <w:rFonts w:ascii="Times New Roman" w:hAnsi="Times New Roman"/>
                <w:b/>
                <w:szCs w:val="28"/>
                <w:lang w:val="nl-NL"/>
              </w:rPr>
            </w:pPr>
            <w:r w:rsidRPr="005B775C">
              <w:rPr>
                <w:rFonts w:ascii="Times New Roman" w:hAnsi="Times New Roman"/>
                <w:b/>
                <w:szCs w:val="28"/>
                <w:lang w:val="nl-NL"/>
              </w:rPr>
              <w:t>(</w:t>
            </w:r>
            <w:r w:rsidR="00397910">
              <w:rPr>
                <w:rFonts w:ascii="Times New Roman" w:hAnsi="Times New Roman"/>
                <w:b/>
                <w:szCs w:val="28"/>
                <w:lang w:val="nl-NL"/>
              </w:rPr>
              <w:t>TỔNG</w:t>
            </w:r>
            <w:r w:rsidRPr="005B775C">
              <w:rPr>
                <w:rFonts w:ascii="Times New Roman" w:hAnsi="Times New Roman"/>
                <w:b/>
                <w:szCs w:val="28"/>
                <w:lang w:val="nl-NL"/>
              </w:rPr>
              <w:t xml:space="preserve">) </w:t>
            </w:r>
            <w:r w:rsidR="00397910">
              <w:rPr>
                <w:rFonts w:ascii="Times New Roman" w:hAnsi="Times New Roman"/>
                <w:b/>
                <w:szCs w:val="28"/>
                <w:lang w:val="nl-NL"/>
              </w:rPr>
              <w:t>GIÁM ĐỐC</w:t>
            </w:r>
          </w:p>
          <w:p w:rsidR="00D5383C" w:rsidRPr="00816B92" w:rsidRDefault="00D5383C" w:rsidP="00AA371F">
            <w:pPr>
              <w:pStyle w:val="Footer"/>
              <w:tabs>
                <w:tab w:val="clear" w:pos="4320"/>
                <w:tab w:val="clear" w:pos="8640"/>
              </w:tabs>
              <w:jc w:val="center"/>
              <w:rPr>
                <w:rFonts w:ascii="Times New Roman" w:hAnsi="Times New Roman"/>
                <w:i/>
                <w:sz w:val="24"/>
                <w:szCs w:val="24"/>
                <w:lang w:val="nl-NL"/>
              </w:rPr>
            </w:pPr>
            <w:r w:rsidRPr="00120374">
              <w:rPr>
                <w:rFonts w:ascii="Times New Roman" w:hAnsi="Times New Roman"/>
                <w:i/>
                <w:sz w:val="24"/>
                <w:szCs w:val="24"/>
                <w:lang w:val="nl-NL"/>
              </w:rPr>
              <w:t>(Ký, ghi rõ họ tên, đóng dấu)</w:t>
            </w:r>
          </w:p>
        </w:tc>
      </w:tr>
    </w:tbl>
    <w:p w:rsidR="00D5383C" w:rsidRDefault="00D5383C"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983461" w:rsidRDefault="00983461" w:rsidP="00D5383C">
      <w:pP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D5383C" w:rsidP="00BE5D42">
      <w:pPr>
        <w:ind w:left="28"/>
        <w:jc w:val="center"/>
        <w:rPr>
          <w:b/>
          <w:sz w:val="28"/>
          <w:szCs w:val="28"/>
          <w:lang w:val="nl-NL"/>
        </w:rPr>
      </w:pPr>
    </w:p>
    <w:p w:rsidR="00D5383C" w:rsidRDefault="00F25F0A" w:rsidP="00BE5D42">
      <w:pPr>
        <w:ind w:left="28"/>
        <w:jc w:val="center"/>
        <w:rPr>
          <w:b/>
          <w:sz w:val="28"/>
          <w:szCs w:val="28"/>
          <w:lang w:val="nl-NL"/>
        </w:rPr>
      </w:pPr>
      <w:r>
        <w:rPr>
          <w:b/>
          <w:sz w:val="28"/>
          <w:szCs w:val="28"/>
          <w:lang w:val="nl-NL"/>
        </w:rPr>
        <w:lastRenderedPageBreak/>
        <w:t xml:space="preserve">Phụ lục </w:t>
      </w:r>
      <w:r w:rsidR="00983461">
        <w:rPr>
          <w:b/>
          <w:sz w:val="28"/>
          <w:szCs w:val="28"/>
          <w:lang w:val="nl-NL"/>
        </w:rPr>
        <w:t>V</w:t>
      </w:r>
    </w:p>
    <w:p w:rsidR="00983461" w:rsidRPr="005C6E72" w:rsidRDefault="00983461" w:rsidP="00983461">
      <w:pPr>
        <w:ind w:left="28"/>
        <w:jc w:val="center"/>
        <w:rPr>
          <w:b/>
          <w:i/>
          <w:sz w:val="28"/>
          <w:szCs w:val="28"/>
          <w:lang w:val="nl-NL"/>
        </w:rPr>
      </w:pPr>
      <w:r w:rsidRPr="005C6E72">
        <w:rPr>
          <w:b/>
          <w:i/>
          <w:sz w:val="28"/>
          <w:szCs w:val="28"/>
          <w:lang w:val="nl-NL"/>
        </w:rPr>
        <w:t xml:space="preserve">MẪU BÁO CÁO TÌNH HÌNH HOẠT ĐỘNG THÁNG </w:t>
      </w:r>
    </w:p>
    <w:p w:rsidR="00983461" w:rsidRDefault="00362737" w:rsidP="00983461">
      <w:pPr>
        <w:tabs>
          <w:tab w:val="left" w:pos="450"/>
          <w:tab w:val="left" w:pos="630"/>
          <w:tab w:val="left" w:pos="900"/>
        </w:tabs>
        <w:jc w:val="center"/>
        <w:rPr>
          <w:i/>
          <w:sz w:val="28"/>
          <w:szCs w:val="28"/>
          <w:lang w:val="nl-NL"/>
        </w:rPr>
      </w:pPr>
      <w:r w:rsidRPr="009604D4">
        <w:rPr>
          <w:i/>
          <w:sz w:val="28"/>
          <w:szCs w:val="28"/>
          <w:lang w:val="nl-NL"/>
        </w:rPr>
        <w:t>(Ban hành kèm theo Thông tư số</w:t>
      </w:r>
      <w:r>
        <w:rPr>
          <w:i/>
          <w:sz w:val="28"/>
          <w:szCs w:val="28"/>
          <w:lang w:val="nl-NL"/>
        </w:rPr>
        <w:t>....</w:t>
      </w:r>
      <w:r w:rsidRPr="009604D4">
        <w:rPr>
          <w:i/>
          <w:sz w:val="28"/>
          <w:szCs w:val="28"/>
          <w:lang w:val="nl-NL"/>
        </w:rPr>
        <w:t>/</w:t>
      </w:r>
      <w:r>
        <w:rPr>
          <w:i/>
          <w:sz w:val="28"/>
          <w:szCs w:val="28"/>
          <w:lang w:val="nl-NL"/>
        </w:rPr>
        <w:t>2020</w:t>
      </w:r>
      <w:r w:rsidRPr="009604D4">
        <w:rPr>
          <w:i/>
          <w:sz w:val="28"/>
          <w:szCs w:val="28"/>
          <w:lang w:val="nl-NL"/>
        </w:rPr>
        <w:t xml:space="preserve">/TT-BTC ngày </w:t>
      </w:r>
      <w:r>
        <w:rPr>
          <w:i/>
          <w:sz w:val="28"/>
          <w:szCs w:val="28"/>
          <w:lang w:val="nl-NL"/>
        </w:rPr>
        <w:t>........</w:t>
      </w:r>
      <w:r w:rsidRPr="009604D4">
        <w:rPr>
          <w:i/>
          <w:sz w:val="28"/>
          <w:szCs w:val="28"/>
          <w:lang w:val="nl-NL"/>
        </w:rPr>
        <w:t xml:space="preserve"> tháng </w:t>
      </w:r>
      <w:r>
        <w:rPr>
          <w:i/>
          <w:sz w:val="28"/>
          <w:szCs w:val="28"/>
          <w:lang w:val="nl-NL"/>
        </w:rPr>
        <w:t xml:space="preserve">...... năm 2020 </w:t>
      </w:r>
      <w:r w:rsidRPr="009604D4">
        <w:rPr>
          <w:i/>
          <w:sz w:val="28"/>
          <w:szCs w:val="28"/>
          <w:lang w:val="nl-NL"/>
        </w:rPr>
        <w:t xml:space="preserve">của Bộ </w:t>
      </w:r>
      <w:r>
        <w:rPr>
          <w:i/>
          <w:sz w:val="28"/>
          <w:szCs w:val="28"/>
          <w:lang w:val="nl-NL"/>
        </w:rPr>
        <w:t xml:space="preserve">trưởng Bộ </w:t>
      </w:r>
      <w:r w:rsidRPr="009604D4">
        <w:rPr>
          <w:i/>
          <w:sz w:val="28"/>
          <w:szCs w:val="28"/>
          <w:lang w:val="nl-NL"/>
        </w:rPr>
        <w:t>Tài chính)</w:t>
      </w:r>
    </w:p>
    <w:tbl>
      <w:tblPr>
        <w:tblW w:w="9762" w:type="dxa"/>
        <w:jc w:val="center"/>
        <w:tblBorders>
          <w:insideH w:val="single" w:sz="4" w:space="0" w:color="auto"/>
        </w:tblBorders>
        <w:tblLayout w:type="fixed"/>
        <w:tblLook w:val="0000" w:firstRow="0" w:lastRow="0" w:firstColumn="0" w:lastColumn="0" w:noHBand="0" w:noVBand="0"/>
      </w:tblPr>
      <w:tblGrid>
        <w:gridCol w:w="3506"/>
        <w:gridCol w:w="6256"/>
      </w:tblGrid>
      <w:tr w:rsidR="00983461" w:rsidRPr="005C6E72" w:rsidTr="00AA371F">
        <w:trPr>
          <w:jc w:val="center"/>
        </w:trPr>
        <w:tc>
          <w:tcPr>
            <w:tcW w:w="3506" w:type="dxa"/>
          </w:tcPr>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TÊN CÔNG TY</w:t>
            </w:r>
          </w:p>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CHỨNG KHOÁN</w:t>
            </w:r>
          </w:p>
          <w:p w:rsidR="00983461" w:rsidRPr="005C6E72" w:rsidRDefault="00FF7860" w:rsidP="00AA371F">
            <w:pPr>
              <w:pStyle w:val="Footer"/>
              <w:tabs>
                <w:tab w:val="clear" w:pos="4320"/>
                <w:tab w:val="clear" w:pos="8640"/>
              </w:tabs>
              <w:jc w:val="center"/>
              <w:rPr>
                <w:rFonts w:ascii="Times New Roman" w:hAnsi="Times New Roman"/>
                <w:b/>
                <w:szCs w:val="28"/>
                <w:lang w:val="nl-NL"/>
              </w:rPr>
            </w:pPr>
            <w:r>
              <w:rPr>
                <w:rFonts w:ascii="Times New Roman" w:hAnsi="Times New Roman"/>
                <w:b/>
                <w:noProof/>
                <w:szCs w:val="28"/>
              </w:rPr>
              <mc:AlternateContent>
                <mc:Choice Requires="wps">
                  <w:drawing>
                    <wp:anchor distT="0" distB="0" distL="114300" distR="114300" simplePos="0" relativeHeight="251737088" behindDoc="0" locked="0" layoutInCell="1" allowOverlap="1">
                      <wp:simplePos x="0" y="0"/>
                      <wp:positionH relativeFrom="column">
                        <wp:posOffset>571500</wp:posOffset>
                      </wp:positionH>
                      <wp:positionV relativeFrom="paragraph">
                        <wp:posOffset>87630</wp:posOffset>
                      </wp:positionV>
                      <wp:extent cx="880110" cy="0"/>
                      <wp:effectExtent l="0" t="0" r="34290" b="19050"/>
                      <wp:wrapNone/>
                      <wp:docPr id="7"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BCEEA0" id="AutoShape 78" o:spid="_x0000_s1026" type="#_x0000_t32" style="position:absolute;margin-left:45pt;margin-top:6.9pt;width:69.3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">
                      <o:lock v:ext="edit" shapetype="f"/>
                    </v:shape>
                  </w:pict>
                </mc:Fallback>
              </mc:AlternateContent>
            </w:r>
          </w:p>
          <w:p w:rsidR="00983461" w:rsidRPr="005C6E72" w:rsidRDefault="00983461" w:rsidP="00AA371F">
            <w:pPr>
              <w:jc w:val="center"/>
              <w:rPr>
                <w:sz w:val="28"/>
                <w:szCs w:val="28"/>
                <w:lang w:val="nl-NL"/>
              </w:rPr>
            </w:pPr>
            <w:r w:rsidRPr="005C6E72">
              <w:rPr>
                <w:sz w:val="28"/>
                <w:szCs w:val="28"/>
                <w:lang w:val="nl-NL"/>
              </w:rPr>
              <w:t>Số:........(số công văn)</w:t>
            </w:r>
          </w:p>
          <w:p w:rsidR="00983461" w:rsidRPr="005C6E72" w:rsidRDefault="00983461" w:rsidP="00AA371F">
            <w:pPr>
              <w:jc w:val="center"/>
              <w:rPr>
                <w:szCs w:val="26"/>
                <w:lang w:val="nl-NL"/>
              </w:rPr>
            </w:pPr>
            <w:r w:rsidRPr="005C6E72">
              <w:rPr>
                <w:szCs w:val="26"/>
                <w:lang w:val="nl-NL"/>
              </w:rPr>
              <w:t>V/v báo cáo hoạt động tháng.... năm.....</w:t>
            </w:r>
          </w:p>
          <w:p w:rsidR="00983461" w:rsidRPr="005C6E72" w:rsidRDefault="00983461" w:rsidP="00AA371F">
            <w:pPr>
              <w:jc w:val="center"/>
              <w:rPr>
                <w:szCs w:val="26"/>
                <w:lang w:val="nl-NL"/>
              </w:rPr>
            </w:pPr>
          </w:p>
        </w:tc>
        <w:tc>
          <w:tcPr>
            <w:tcW w:w="6256" w:type="dxa"/>
          </w:tcPr>
          <w:p w:rsidR="00983461" w:rsidRPr="005C6E72" w:rsidRDefault="00983461" w:rsidP="00AA371F">
            <w:pPr>
              <w:pStyle w:val="Footer"/>
              <w:tabs>
                <w:tab w:val="clear" w:pos="4320"/>
                <w:tab w:val="clear" w:pos="8640"/>
              </w:tabs>
              <w:jc w:val="center"/>
              <w:rPr>
                <w:rFonts w:ascii="Times New Roman" w:hAnsi="Times New Roman"/>
                <w:b/>
                <w:sz w:val="26"/>
                <w:szCs w:val="26"/>
                <w:lang w:val="nl-NL"/>
              </w:rPr>
            </w:pPr>
            <w:r w:rsidRPr="005C6E72">
              <w:rPr>
                <w:rFonts w:ascii="Times New Roman" w:hAnsi="Times New Roman"/>
                <w:b/>
                <w:sz w:val="26"/>
                <w:szCs w:val="26"/>
                <w:lang w:val="nl-NL"/>
              </w:rPr>
              <w:t>CỘNG HÒA XÃ HỘI CHỦ NGHĨA VIỆT NAM</w:t>
            </w:r>
          </w:p>
          <w:p w:rsidR="00983461" w:rsidRPr="005C6E72" w:rsidRDefault="00983461" w:rsidP="00AA371F">
            <w:pPr>
              <w:jc w:val="center"/>
              <w:rPr>
                <w:b/>
                <w:sz w:val="28"/>
                <w:szCs w:val="28"/>
                <w:lang w:val="nl-NL"/>
              </w:rPr>
            </w:pPr>
            <w:r w:rsidRPr="005C6E72">
              <w:rPr>
                <w:b/>
                <w:sz w:val="28"/>
                <w:szCs w:val="28"/>
                <w:lang w:val="nl-NL"/>
              </w:rPr>
              <w:t>Độc lập - Tự do - Hạnh phúc</w:t>
            </w:r>
          </w:p>
          <w:p w:rsidR="00155EFF" w:rsidRDefault="00155EFF" w:rsidP="00AA371F">
            <w:pPr>
              <w:jc w:val="center"/>
              <w:rPr>
                <w:i/>
                <w:sz w:val="28"/>
                <w:szCs w:val="28"/>
                <w:lang w:val="nl-NL"/>
              </w:rPr>
            </w:pPr>
            <w:r>
              <w:rPr>
                <w:i/>
                <w:noProof/>
                <w:sz w:val="28"/>
                <w:szCs w:val="28"/>
              </w:rPr>
              <mc:AlternateContent>
                <mc:Choice Requires="wps">
                  <w:drawing>
                    <wp:anchor distT="0" distB="0" distL="114300" distR="114300" simplePos="0" relativeHeight="251750400" behindDoc="0" locked="0" layoutInCell="1" allowOverlap="1">
                      <wp:simplePos x="0" y="0"/>
                      <wp:positionH relativeFrom="column">
                        <wp:posOffset>825499</wp:posOffset>
                      </wp:positionH>
                      <wp:positionV relativeFrom="paragraph">
                        <wp:posOffset>45085</wp:posOffset>
                      </wp:positionV>
                      <wp:extent cx="21812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EE0211" id="Straight Connector 14" o:spid="_x0000_s1026" style="position:absolute;z-index:251750400;visibility:visible;mso-wrap-style:square;mso-wrap-distance-left:9pt;mso-wrap-distance-top:0;mso-wrap-distance-right:9pt;mso-wrap-distance-bottom:0;mso-position-horizontal:absolute;mso-position-horizontal-relative:text;mso-position-vertical:absolute;mso-position-vertical-relative:text" from="65pt,3.55pt" to="236.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" strokecolor="black [3040]"/>
                  </w:pict>
                </mc:Fallback>
              </mc:AlternateContent>
            </w:r>
          </w:p>
          <w:p w:rsidR="00983461" w:rsidRPr="005A324A" w:rsidRDefault="00983461" w:rsidP="00AA371F">
            <w:pPr>
              <w:jc w:val="center"/>
              <w:rPr>
                <w:i/>
                <w:sz w:val="28"/>
                <w:szCs w:val="28"/>
                <w:lang w:val="nl-NL"/>
              </w:rPr>
            </w:pPr>
            <w:r w:rsidRPr="005A324A">
              <w:rPr>
                <w:i/>
                <w:sz w:val="28"/>
                <w:szCs w:val="28"/>
                <w:lang w:val="nl-NL"/>
              </w:rPr>
              <w:t>......., ngày........tháng........năm ........</w:t>
            </w:r>
          </w:p>
        </w:tc>
      </w:tr>
    </w:tbl>
    <w:p w:rsidR="00983461" w:rsidRPr="005C6E72" w:rsidRDefault="00983461" w:rsidP="00983461">
      <w:pPr>
        <w:jc w:val="center"/>
        <w:rPr>
          <w:sz w:val="28"/>
          <w:szCs w:val="28"/>
          <w:lang w:val="nl-NL"/>
        </w:rPr>
      </w:pPr>
      <w:r w:rsidRPr="005C6E72">
        <w:rPr>
          <w:sz w:val="28"/>
          <w:szCs w:val="28"/>
          <w:lang w:val="nl-NL"/>
        </w:rPr>
        <w:t>Kính gửi: Ủy ban Chứng khoán Nhà nước</w:t>
      </w:r>
    </w:p>
    <w:p w:rsidR="00983461" w:rsidRPr="005C6E72" w:rsidRDefault="00983461" w:rsidP="00983461">
      <w:pPr>
        <w:rPr>
          <w:sz w:val="14"/>
          <w:szCs w:val="28"/>
          <w:lang w:val="nl-NL"/>
        </w:rPr>
      </w:pPr>
    </w:p>
    <w:p w:rsidR="00983461" w:rsidRPr="005C6E72" w:rsidRDefault="00983461" w:rsidP="00983461">
      <w:pPr>
        <w:pStyle w:val="Heading1"/>
        <w:tabs>
          <w:tab w:val="clear" w:pos="720"/>
          <w:tab w:val="num" w:pos="426"/>
        </w:tabs>
        <w:rPr>
          <w:szCs w:val="28"/>
          <w:lang w:val="nl-NL"/>
        </w:rPr>
      </w:pPr>
      <w:r w:rsidRPr="005C6E72">
        <w:rPr>
          <w:szCs w:val="28"/>
          <w:lang w:val="nl-NL"/>
        </w:rPr>
        <w:t>Tình hình nhân sự và cổ đông của công ty chứng khoán</w:t>
      </w:r>
    </w:p>
    <w:p w:rsidR="00983461" w:rsidRPr="001744E2" w:rsidRDefault="00983461" w:rsidP="00023D4F">
      <w:pPr>
        <w:pStyle w:val="Heading1"/>
        <w:numPr>
          <w:ilvl w:val="3"/>
          <w:numId w:val="11"/>
        </w:numPr>
        <w:tabs>
          <w:tab w:val="left" w:pos="426"/>
          <w:tab w:val="left" w:pos="993"/>
        </w:tabs>
        <w:ind w:left="0" w:firstLine="0"/>
        <w:jc w:val="both"/>
        <w:rPr>
          <w:b w:val="0"/>
          <w:i/>
          <w:szCs w:val="28"/>
          <w:lang w:val="nl-NL"/>
        </w:rPr>
      </w:pPr>
      <w:r w:rsidRPr="001744E2">
        <w:rPr>
          <w:i/>
          <w:szCs w:val="28"/>
          <w:lang w:val="nl-NL"/>
        </w:rPr>
        <w:t xml:space="preserve">Tình hình nhân sự: </w:t>
      </w:r>
    </w:p>
    <w:p w:rsidR="00983461" w:rsidRPr="005C6E72" w:rsidRDefault="00983461" w:rsidP="00983461">
      <w:pPr>
        <w:rPr>
          <w:b/>
          <w:lang w:val="nl-NL"/>
        </w:rPr>
      </w:pP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992"/>
        <w:gridCol w:w="992"/>
        <w:gridCol w:w="1418"/>
        <w:gridCol w:w="921"/>
        <w:gridCol w:w="922"/>
        <w:gridCol w:w="1275"/>
      </w:tblGrid>
      <w:tr w:rsidR="00983461" w:rsidRPr="003738B5" w:rsidTr="00AA371F">
        <w:tc>
          <w:tcPr>
            <w:tcW w:w="3262" w:type="dxa"/>
            <w:vMerge w:val="restart"/>
            <w:vAlign w:val="center"/>
          </w:tcPr>
          <w:p w:rsidR="00983461" w:rsidRPr="005C6E72" w:rsidRDefault="00983461" w:rsidP="00AA371F">
            <w:pPr>
              <w:jc w:val="center"/>
              <w:rPr>
                <w:b/>
                <w:sz w:val="22"/>
                <w:szCs w:val="22"/>
                <w:lang w:val="nl-NL"/>
              </w:rPr>
            </w:pPr>
            <w:r w:rsidRPr="005C6E72">
              <w:rPr>
                <w:b/>
                <w:sz w:val="22"/>
                <w:szCs w:val="22"/>
                <w:lang w:val="nl-NL"/>
              </w:rPr>
              <w:t>Đối tượng</w:t>
            </w:r>
          </w:p>
        </w:tc>
        <w:tc>
          <w:tcPr>
            <w:tcW w:w="992" w:type="dxa"/>
            <w:vMerge w:val="restart"/>
            <w:vAlign w:val="center"/>
          </w:tcPr>
          <w:p w:rsidR="00983461" w:rsidRPr="005C6E72" w:rsidRDefault="00983461" w:rsidP="00AA371F">
            <w:pPr>
              <w:jc w:val="center"/>
              <w:rPr>
                <w:b/>
                <w:sz w:val="22"/>
                <w:szCs w:val="22"/>
                <w:lang w:val="nl-NL"/>
              </w:rPr>
            </w:pPr>
            <w:r w:rsidRPr="005C6E72">
              <w:rPr>
                <w:b/>
                <w:sz w:val="22"/>
                <w:szCs w:val="22"/>
                <w:lang w:val="nl-NL"/>
              </w:rPr>
              <w:t>Số lượng người làm việc đầu tháng</w:t>
            </w:r>
          </w:p>
        </w:tc>
        <w:tc>
          <w:tcPr>
            <w:tcW w:w="992" w:type="dxa"/>
            <w:vMerge w:val="restart"/>
            <w:vAlign w:val="center"/>
          </w:tcPr>
          <w:p w:rsidR="00983461" w:rsidRPr="005C6E72" w:rsidRDefault="00983461" w:rsidP="00AA371F">
            <w:pPr>
              <w:jc w:val="center"/>
              <w:rPr>
                <w:b/>
                <w:sz w:val="22"/>
                <w:szCs w:val="22"/>
                <w:lang w:val="nl-NL"/>
              </w:rPr>
            </w:pPr>
            <w:r w:rsidRPr="005C6E72">
              <w:rPr>
                <w:b/>
                <w:sz w:val="22"/>
                <w:szCs w:val="22"/>
                <w:lang w:val="nl-NL"/>
              </w:rPr>
              <w:t>Số lượng người làm việc cuối tháng</w:t>
            </w:r>
          </w:p>
        </w:tc>
        <w:tc>
          <w:tcPr>
            <w:tcW w:w="1418" w:type="dxa"/>
            <w:vMerge w:val="restart"/>
            <w:vAlign w:val="center"/>
          </w:tcPr>
          <w:p w:rsidR="00983461" w:rsidRPr="005C6E72" w:rsidRDefault="00983461" w:rsidP="00AA371F">
            <w:pPr>
              <w:jc w:val="center"/>
              <w:rPr>
                <w:b/>
                <w:sz w:val="22"/>
                <w:szCs w:val="22"/>
                <w:lang w:val="nl-NL"/>
              </w:rPr>
            </w:pPr>
            <w:r w:rsidRPr="005C6E72">
              <w:rPr>
                <w:b/>
                <w:sz w:val="22"/>
                <w:szCs w:val="22"/>
                <w:lang w:val="nl-NL"/>
              </w:rPr>
              <w:t>Số lượng người có chứng chỉ hành nghề đầu tháng</w:t>
            </w:r>
          </w:p>
        </w:tc>
        <w:tc>
          <w:tcPr>
            <w:tcW w:w="1843" w:type="dxa"/>
            <w:gridSpan w:val="2"/>
            <w:vAlign w:val="center"/>
          </w:tcPr>
          <w:p w:rsidR="00983461" w:rsidRPr="005C6E72" w:rsidRDefault="00983461" w:rsidP="00AA371F">
            <w:pPr>
              <w:jc w:val="center"/>
              <w:rPr>
                <w:b/>
                <w:sz w:val="22"/>
                <w:szCs w:val="22"/>
                <w:lang w:val="nl-NL"/>
              </w:rPr>
            </w:pPr>
            <w:r w:rsidRPr="005C6E72">
              <w:rPr>
                <w:b/>
                <w:sz w:val="22"/>
                <w:szCs w:val="22"/>
                <w:lang w:val="nl-NL"/>
              </w:rPr>
              <w:t>Số lượng người có chứng chỉ hành nghề tăng/giảm trong tháng</w:t>
            </w:r>
          </w:p>
        </w:tc>
        <w:tc>
          <w:tcPr>
            <w:tcW w:w="1275" w:type="dxa"/>
            <w:vMerge w:val="restart"/>
            <w:vAlign w:val="center"/>
          </w:tcPr>
          <w:p w:rsidR="00983461" w:rsidRPr="005C6E72" w:rsidRDefault="00983461" w:rsidP="00AA371F">
            <w:pPr>
              <w:jc w:val="center"/>
              <w:rPr>
                <w:b/>
                <w:sz w:val="22"/>
                <w:szCs w:val="22"/>
                <w:lang w:val="nl-NL"/>
              </w:rPr>
            </w:pPr>
            <w:r w:rsidRPr="005C6E72">
              <w:rPr>
                <w:b/>
                <w:sz w:val="22"/>
                <w:szCs w:val="22"/>
                <w:lang w:val="nl-NL"/>
              </w:rPr>
              <w:t>Số lượng người có chứng chỉ hành nghề cuối tháng</w:t>
            </w:r>
          </w:p>
        </w:tc>
      </w:tr>
      <w:tr w:rsidR="00983461" w:rsidRPr="005C6E72" w:rsidTr="00AA371F">
        <w:tc>
          <w:tcPr>
            <w:tcW w:w="3262" w:type="dxa"/>
            <w:vMerge/>
            <w:tcBorders>
              <w:bottom w:val="single" w:sz="4" w:space="0" w:color="auto"/>
            </w:tcBorders>
            <w:vAlign w:val="center"/>
          </w:tcPr>
          <w:p w:rsidR="00983461" w:rsidRPr="005C6E72" w:rsidRDefault="00983461" w:rsidP="00AA371F">
            <w:pPr>
              <w:rPr>
                <w:lang w:val="nl-NL"/>
              </w:rPr>
            </w:pPr>
          </w:p>
        </w:tc>
        <w:tc>
          <w:tcPr>
            <w:tcW w:w="992" w:type="dxa"/>
            <w:vMerge/>
            <w:tcBorders>
              <w:bottom w:val="single" w:sz="4" w:space="0" w:color="auto"/>
            </w:tcBorders>
            <w:vAlign w:val="center"/>
          </w:tcPr>
          <w:p w:rsidR="00983461" w:rsidRPr="005C6E72" w:rsidRDefault="00983461" w:rsidP="00AA371F">
            <w:pPr>
              <w:jc w:val="center"/>
              <w:rPr>
                <w:b/>
                <w:lang w:val="nl-NL"/>
              </w:rPr>
            </w:pPr>
          </w:p>
        </w:tc>
        <w:tc>
          <w:tcPr>
            <w:tcW w:w="992" w:type="dxa"/>
            <w:vMerge/>
            <w:tcBorders>
              <w:bottom w:val="single" w:sz="4" w:space="0" w:color="auto"/>
            </w:tcBorders>
            <w:vAlign w:val="center"/>
          </w:tcPr>
          <w:p w:rsidR="00983461" w:rsidRPr="005C6E72" w:rsidRDefault="00983461" w:rsidP="00AA371F">
            <w:pPr>
              <w:jc w:val="center"/>
              <w:rPr>
                <w:b/>
                <w:lang w:val="nl-NL"/>
              </w:rPr>
            </w:pPr>
          </w:p>
        </w:tc>
        <w:tc>
          <w:tcPr>
            <w:tcW w:w="1418" w:type="dxa"/>
            <w:vMerge/>
            <w:tcBorders>
              <w:bottom w:val="single" w:sz="4" w:space="0" w:color="auto"/>
            </w:tcBorders>
            <w:vAlign w:val="center"/>
          </w:tcPr>
          <w:p w:rsidR="00983461" w:rsidRPr="005C6E72" w:rsidRDefault="00983461" w:rsidP="00AA371F">
            <w:pPr>
              <w:jc w:val="center"/>
              <w:rPr>
                <w:b/>
                <w:lang w:val="nl-NL"/>
              </w:rPr>
            </w:pPr>
          </w:p>
        </w:tc>
        <w:tc>
          <w:tcPr>
            <w:tcW w:w="921" w:type="dxa"/>
            <w:tcBorders>
              <w:top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r w:rsidRPr="005C6E72">
              <w:rPr>
                <w:b/>
                <w:lang w:val="nl-NL"/>
              </w:rPr>
              <w:t>Tăng</w:t>
            </w:r>
          </w:p>
        </w:tc>
        <w:tc>
          <w:tcPr>
            <w:tcW w:w="922" w:type="dxa"/>
            <w:tcBorders>
              <w:top w:val="single" w:sz="4" w:space="0" w:color="auto"/>
              <w:left w:val="single" w:sz="4" w:space="0" w:color="auto"/>
              <w:bottom w:val="single" w:sz="4" w:space="0" w:color="auto"/>
            </w:tcBorders>
            <w:vAlign w:val="center"/>
          </w:tcPr>
          <w:p w:rsidR="00983461" w:rsidRPr="005C6E72" w:rsidRDefault="00983461" w:rsidP="00AA371F">
            <w:pPr>
              <w:jc w:val="center"/>
              <w:rPr>
                <w:b/>
                <w:lang w:val="nl-NL"/>
              </w:rPr>
            </w:pPr>
            <w:r w:rsidRPr="005C6E72">
              <w:rPr>
                <w:b/>
                <w:lang w:val="nl-NL"/>
              </w:rPr>
              <w:t>Giảm</w:t>
            </w:r>
          </w:p>
        </w:tc>
        <w:tc>
          <w:tcPr>
            <w:tcW w:w="1275" w:type="dxa"/>
            <w:vMerge/>
            <w:tcBorders>
              <w:bottom w:val="single" w:sz="4" w:space="0" w:color="auto"/>
            </w:tcBorders>
            <w:vAlign w:val="center"/>
          </w:tcPr>
          <w:p w:rsidR="00983461" w:rsidRPr="005C6E72" w:rsidRDefault="00983461" w:rsidP="00AA371F">
            <w:pPr>
              <w:jc w:val="center"/>
              <w:rPr>
                <w:b/>
                <w:lang w:val="nl-NL"/>
              </w:rPr>
            </w:pPr>
          </w:p>
        </w:tc>
      </w:tr>
      <w:tr w:rsidR="00983461" w:rsidRPr="003738B5" w:rsidTr="00AA371F">
        <w:tc>
          <w:tcPr>
            <w:tcW w:w="326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023D4F">
            <w:pPr>
              <w:pStyle w:val="ListParagraph"/>
              <w:numPr>
                <w:ilvl w:val="0"/>
                <w:numId w:val="15"/>
              </w:numPr>
              <w:ind w:left="336"/>
              <w:rPr>
                <w:lang w:val="nl-NL"/>
              </w:rPr>
            </w:pPr>
            <w:r w:rsidRPr="005C6E72">
              <w:rPr>
                <w:lang w:val="nl-NL"/>
              </w:rPr>
              <w:t>Trụ sở chính</w:t>
            </w:r>
          </w:p>
          <w:p w:rsidR="00983461" w:rsidRPr="005C6E72" w:rsidRDefault="00983461" w:rsidP="00023D4F">
            <w:pPr>
              <w:pStyle w:val="ListParagraph"/>
              <w:numPr>
                <w:ilvl w:val="0"/>
                <w:numId w:val="14"/>
              </w:numPr>
              <w:ind w:left="336" w:hanging="238"/>
              <w:rPr>
                <w:lang w:val="nl-NL"/>
              </w:rPr>
            </w:pPr>
            <w:r w:rsidRPr="005C6E72">
              <w:rPr>
                <w:lang w:val="nl-NL"/>
              </w:rPr>
              <w:t>Ban Giám đốc:</w:t>
            </w:r>
          </w:p>
          <w:p w:rsidR="00983461" w:rsidRPr="005C6E72" w:rsidRDefault="00983461" w:rsidP="00023D4F">
            <w:pPr>
              <w:pStyle w:val="ListParagraph"/>
              <w:numPr>
                <w:ilvl w:val="0"/>
                <w:numId w:val="14"/>
              </w:numPr>
              <w:ind w:left="336" w:hanging="238"/>
              <w:rPr>
                <w:lang w:val="nl-NL"/>
              </w:rPr>
            </w:pPr>
            <w:r w:rsidRPr="005C6E72">
              <w:rPr>
                <w:lang w:val="nl-NL"/>
              </w:rPr>
              <w:t>Bộ phận môi giới:</w:t>
            </w:r>
          </w:p>
          <w:p w:rsidR="00983461" w:rsidRPr="005C6E72" w:rsidRDefault="00983461" w:rsidP="00023D4F">
            <w:pPr>
              <w:pStyle w:val="ListParagraph"/>
              <w:numPr>
                <w:ilvl w:val="0"/>
                <w:numId w:val="14"/>
              </w:numPr>
              <w:ind w:left="336" w:hanging="238"/>
              <w:rPr>
                <w:lang w:val="nl-NL"/>
              </w:rPr>
            </w:pPr>
            <w:r w:rsidRPr="005C6E72">
              <w:rPr>
                <w:lang w:val="nl-NL"/>
              </w:rPr>
              <w:t>Bộ phận tự doanh</w:t>
            </w:r>
          </w:p>
          <w:p w:rsidR="00983461" w:rsidRPr="005C6E72" w:rsidRDefault="00983461" w:rsidP="00023D4F">
            <w:pPr>
              <w:pStyle w:val="ListParagraph"/>
              <w:numPr>
                <w:ilvl w:val="0"/>
                <w:numId w:val="14"/>
              </w:numPr>
              <w:ind w:left="336" w:hanging="238"/>
              <w:rPr>
                <w:spacing w:val="-6"/>
                <w:lang w:val="nl-NL"/>
              </w:rPr>
            </w:pPr>
            <w:r w:rsidRPr="005C6E72">
              <w:rPr>
                <w:spacing w:val="-6"/>
                <w:lang w:val="nl-NL"/>
              </w:rPr>
              <w:t>Bộ phận bảo lãnh phát hành</w:t>
            </w:r>
          </w:p>
          <w:p w:rsidR="00983461" w:rsidRPr="005C6E72" w:rsidRDefault="00983461" w:rsidP="00023D4F">
            <w:pPr>
              <w:pStyle w:val="ListParagraph"/>
              <w:numPr>
                <w:ilvl w:val="0"/>
                <w:numId w:val="14"/>
              </w:numPr>
              <w:ind w:left="336" w:hanging="238"/>
              <w:rPr>
                <w:lang w:val="nl-NL"/>
              </w:rPr>
            </w:pPr>
            <w:r w:rsidRPr="005C6E72">
              <w:rPr>
                <w:lang w:val="nl-NL"/>
              </w:rPr>
              <w:t>Bộ phận tư vấn đầu tư</w:t>
            </w: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r>
      <w:tr w:rsidR="00983461" w:rsidRPr="005C6E72" w:rsidTr="00AA371F">
        <w:tc>
          <w:tcPr>
            <w:tcW w:w="326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023D4F">
            <w:pPr>
              <w:pStyle w:val="ListParagraph"/>
              <w:numPr>
                <w:ilvl w:val="0"/>
                <w:numId w:val="15"/>
              </w:numPr>
              <w:ind w:left="336"/>
              <w:rPr>
                <w:lang w:val="nl-NL"/>
              </w:rPr>
            </w:pPr>
            <w:r w:rsidRPr="005C6E72">
              <w:rPr>
                <w:lang w:val="nl-NL"/>
              </w:rPr>
              <w:t>Chi nhánh</w:t>
            </w:r>
          </w:p>
          <w:p w:rsidR="00983461" w:rsidRPr="005C6E72" w:rsidRDefault="00983461" w:rsidP="00023D4F">
            <w:pPr>
              <w:pStyle w:val="ListParagraph"/>
              <w:numPr>
                <w:ilvl w:val="0"/>
                <w:numId w:val="16"/>
              </w:numPr>
              <w:ind w:left="350" w:hanging="238"/>
              <w:rPr>
                <w:lang w:val="nl-NL"/>
              </w:rPr>
            </w:pPr>
            <w:r w:rsidRPr="005C6E72">
              <w:rPr>
                <w:lang w:val="nl-NL"/>
              </w:rPr>
              <w:t>Chi nhánh....(tên chi nhánh):</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Giám đốc chi nhánh</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Bộ phận môi giới</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Bộ phận tư vấn</w:t>
            </w:r>
          </w:p>
          <w:p w:rsidR="00983461" w:rsidRPr="005C6E72" w:rsidRDefault="00983461" w:rsidP="00023D4F">
            <w:pPr>
              <w:pStyle w:val="ListParagraph"/>
              <w:numPr>
                <w:ilvl w:val="0"/>
                <w:numId w:val="16"/>
              </w:numPr>
              <w:ind w:left="350" w:hanging="238"/>
              <w:rPr>
                <w:lang w:val="nl-NL"/>
              </w:rPr>
            </w:pPr>
            <w:r w:rsidRPr="005C6E72">
              <w:rPr>
                <w:lang w:val="nl-NL"/>
              </w:rPr>
              <w:t>Chi nhánh...(tên chi nhánh)</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Giám đốc chi nhánh</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Bộ phận môi giới</w:t>
            </w:r>
          </w:p>
          <w:p w:rsidR="00983461" w:rsidRPr="005C6E72" w:rsidRDefault="00983461" w:rsidP="00023D4F">
            <w:pPr>
              <w:pStyle w:val="ListParagraph"/>
              <w:numPr>
                <w:ilvl w:val="0"/>
                <w:numId w:val="7"/>
              </w:numPr>
              <w:tabs>
                <w:tab w:val="clear" w:pos="720"/>
              </w:tabs>
              <w:ind w:left="588" w:hanging="228"/>
              <w:rPr>
                <w:lang w:val="nl-NL"/>
              </w:rPr>
            </w:pPr>
            <w:r w:rsidRPr="005C6E72">
              <w:rPr>
                <w:lang w:val="nl-NL"/>
              </w:rPr>
              <w:t>Bộ phận tư vấn</w:t>
            </w: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r>
      <w:tr w:rsidR="00983461" w:rsidRPr="003738B5" w:rsidTr="00AA371F">
        <w:tc>
          <w:tcPr>
            <w:tcW w:w="326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023D4F">
            <w:pPr>
              <w:pStyle w:val="ListParagraph"/>
              <w:numPr>
                <w:ilvl w:val="0"/>
                <w:numId w:val="15"/>
              </w:numPr>
              <w:ind w:left="336"/>
              <w:rPr>
                <w:lang w:val="nl-NL"/>
              </w:rPr>
            </w:pPr>
            <w:r w:rsidRPr="005C6E72">
              <w:rPr>
                <w:lang w:val="nl-NL"/>
              </w:rPr>
              <w:t>Phòng giao dịch</w:t>
            </w:r>
          </w:p>
          <w:p w:rsidR="00983461" w:rsidRPr="005C6E72" w:rsidRDefault="00983461" w:rsidP="00AA371F">
            <w:pPr>
              <w:pStyle w:val="ListParagraph"/>
              <w:ind w:left="350" w:hanging="224"/>
              <w:rPr>
                <w:lang w:val="nl-NL"/>
              </w:rPr>
            </w:pPr>
            <w:r w:rsidRPr="005C6E72">
              <w:rPr>
                <w:lang w:val="nl-NL"/>
              </w:rPr>
              <w:t>1. Phòng giao dịch...(tên phòng giao dịch)</w:t>
            </w:r>
          </w:p>
          <w:p w:rsidR="00983461" w:rsidRPr="005C6E72" w:rsidRDefault="00983461" w:rsidP="00AA371F">
            <w:pPr>
              <w:pStyle w:val="ListParagraph"/>
              <w:ind w:left="350" w:hanging="224"/>
              <w:rPr>
                <w:lang w:val="nl-NL"/>
              </w:rPr>
            </w:pPr>
            <w:r w:rsidRPr="005C6E72">
              <w:rPr>
                <w:lang w:val="nl-NL"/>
              </w:rPr>
              <w:t>2. Phòng giao dịch...(tên phòng giao dịch)</w:t>
            </w: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lang w:val="nl-NL"/>
              </w:rPr>
            </w:pPr>
          </w:p>
        </w:tc>
      </w:tr>
      <w:tr w:rsidR="00983461" w:rsidRPr="005C6E72" w:rsidTr="00AA371F">
        <w:tc>
          <w:tcPr>
            <w:tcW w:w="326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r w:rsidRPr="005C6E72">
              <w:rPr>
                <w:b/>
                <w:lang w:val="nl-NL"/>
              </w:rPr>
              <w:t>Bộ phận khác</w:t>
            </w: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r>
      <w:tr w:rsidR="00983461" w:rsidRPr="005C6E72" w:rsidTr="00AA371F">
        <w:tc>
          <w:tcPr>
            <w:tcW w:w="326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r w:rsidRPr="005C6E72">
              <w:rPr>
                <w:b/>
                <w:lang w:val="nl-NL"/>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9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141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21"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92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c>
          <w:tcPr>
            <w:tcW w:w="1275"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rPr>
                <w:b/>
                <w:lang w:val="nl-NL"/>
              </w:rPr>
            </w:pPr>
          </w:p>
        </w:tc>
      </w:tr>
    </w:tbl>
    <w:p w:rsidR="00983461" w:rsidRPr="001744E2" w:rsidRDefault="00983461" w:rsidP="00023D4F">
      <w:pPr>
        <w:pStyle w:val="Heading1"/>
        <w:numPr>
          <w:ilvl w:val="3"/>
          <w:numId w:val="11"/>
        </w:numPr>
        <w:tabs>
          <w:tab w:val="left" w:pos="426"/>
          <w:tab w:val="left" w:pos="1134"/>
        </w:tabs>
        <w:spacing w:before="120"/>
        <w:ind w:left="0" w:firstLine="0"/>
        <w:jc w:val="both"/>
        <w:rPr>
          <w:i/>
          <w:szCs w:val="28"/>
          <w:lang w:val="nl-NL"/>
        </w:rPr>
      </w:pPr>
      <w:r w:rsidRPr="001744E2">
        <w:rPr>
          <w:i/>
          <w:szCs w:val="28"/>
          <w:lang w:val="nl-NL"/>
        </w:rPr>
        <w:t>Tình hình cổ đông/thành viên góp vốn nắm giữ từ 5% vốn điều lệ của công ty chứng khoán*</w:t>
      </w:r>
    </w:p>
    <w:tbl>
      <w:tblPr>
        <w:tblStyle w:val="TableGrid"/>
        <w:tblW w:w="9639" w:type="dxa"/>
        <w:tblInd w:w="108" w:type="dxa"/>
        <w:tblLook w:val="04A0" w:firstRow="1" w:lastRow="0" w:firstColumn="1" w:lastColumn="0" w:noHBand="0" w:noVBand="1"/>
      </w:tblPr>
      <w:tblGrid>
        <w:gridCol w:w="406"/>
        <w:gridCol w:w="1220"/>
        <w:gridCol w:w="1006"/>
        <w:gridCol w:w="789"/>
        <w:gridCol w:w="661"/>
        <w:gridCol w:w="896"/>
        <w:gridCol w:w="1139"/>
        <w:gridCol w:w="1190"/>
        <w:gridCol w:w="1132"/>
        <w:gridCol w:w="1200"/>
      </w:tblGrid>
      <w:tr w:rsidR="00983461" w:rsidRPr="003738B5" w:rsidTr="00AA371F">
        <w:tc>
          <w:tcPr>
            <w:tcW w:w="406" w:type="dxa"/>
            <w:vMerge w:val="restart"/>
          </w:tcPr>
          <w:p w:rsidR="00983461" w:rsidRPr="005C6E72" w:rsidRDefault="00983461" w:rsidP="00AA371F">
            <w:pPr>
              <w:rPr>
                <w:b/>
                <w:lang w:val="nl-NL"/>
              </w:rPr>
            </w:pPr>
            <w:r w:rsidRPr="005C6E72">
              <w:rPr>
                <w:b/>
                <w:lang w:val="nl-NL"/>
              </w:rPr>
              <w:t>T</w:t>
            </w:r>
          </w:p>
          <w:p w:rsidR="00983461" w:rsidRPr="005C6E72" w:rsidRDefault="00983461" w:rsidP="00AA371F">
            <w:pPr>
              <w:rPr>
                <w:b/>
                <w:lang w:val="nl-NL"/>
              </w:rPr>
            </w:pPr>
            <w:r w:rsidRPr="005C6E72">
              <w:rPr>
                <w:b/>
                <w:lang w:val="nl-NL"/>
              </w:rPr>
              <w:lastRenderedPageBreak/>
              <w:t>T</w:t>
            </w:r>
          </w:p>
        </w:tc>
        <w:tc>
          <w:tcPr>
            <w:tcW w:w="4572" w:type="dxa"/>
            <w:gridSpan w:val="5"/>
          </w:tcPr>
          <w:p w:rsidR="00983461" w:rsidRPr="005C6E72" w:rsidRDefault="00983461" w:rsidP="00AA371F">
            <w:pPr>
              <w:jc w:val="center"/>
              <w:rPr>
                <w:b/>
                <w:lang w:val="nl-NL"/>
              </w:rPr>
            </w:pPr>
            <w:r w:rsidRPr="005C6E72">
              <w:rPr>
                <w:b/>
                <w:lang w:val="nl-NL"/>
              </w:rPr>
              <w:lastRenderedPageBreak/>
              <w:t>Thông tin về cổ đông</w:t>
            </w:r>
          </w:p>
        </w:tc>
        <w:tc>
          <w:tcPr>
            <w:tcW w:w="4661" w:type="dxa"/>
            <w:gridSpan w:val="4"/>
          </w:tcPr>
          <w:p w:rsidR="00983461" w:rsidRPr="005C6E72" w:rsidRDefault="00983461" w:rsidP="00AA371F">
            <w:pPr>
              <w:jc w:val="center"/>
              <w:rPr>
                <w:b/>
                <w:lang w:val="nl-NL"/>
              </w:rPr>
            </w:pPr>
            <w:r w:rsidRPr="005C6E72">
              <w:rPr>
                <w:b/>
                <w:lang w:val="nl-NL"/>
              </w:rPr>
              <w:t>Thông tin về tỷ lệ nắm giữ</w:t>
            </w:r>
          </w:p>
        </w:tc>
      </w:tr>
      <w:tr w:rsidR="00983461" w:rsidRPr="005C6E72" w:rsidTr="00AA371F">
        <w:tc>
          <w:tcPr>
            <w:tcW w:w="406" w:type="dxa"/>
            <w:vMerge/>
          </w:tcPr>
          <w:p w:rsidR="00983461" w:rsidRPr="005C6E72" w:rsidRDefault="00983461" w:rsidP="00AA371F">
            <w:pPr>
              <w:jc w:val="center"/>
              <w:rPr>
                <w:lang w:val="nl-NL"/>
              </w:rPr>
            </w:pPr>
          </w:p>
        </w:tc>
        <w:tc>
          <w:tcPr>
            <w:tcW w:w="1220" w:type="dxa"/>
            <w:vMerge w:val="restart"/>
          </w:tcPr>
          <w:p w:rsidR="00983461" w:rsidRPr="005C6E72" w:rsidRDefault="00983461" w:rsidP="00AA371F">
            <w:pPr>
              <w:jc w:val="center"/>
              <w:rPr>
                <w:lang w:val="nl-NL"/>
              </w:rPr>
            </w:pPr>
            <w:r w:rsidRPr="005C6E72">
              <w:rPr>
                <w:lang w:val="nl-NL"/>
              </w:rPr>
              <w:t>Họ và tên (cá nhân)/</w:t>
            </w:r>
          </w:p>
          <w:p w:rsidR="00983461" w:rsidRPr="005C6E72" w:rsidRDefault="00983461" w:rsidP="00AA371F">
            <w:pPr>
              <w:jc w:val="center"/>
              <w:rPr>
                <w:lang w:val="nl-NL"/>
              </w:rPr>
            </w:pPr>
            <w:r w:rsidRPr="005C6E72">
              <w:rPr>
                <w:lang w:val="nl-NL"/>
              </w:rPr>
              <w:t>Tên công ty (pháp nhân)</w:t>
            </w:r>
          </w:p>
        </w:tc>
        <w:tc>
          <w:tcPr>
            <w:tcW w:w="1006" w:type="dxa"/>
            <w:vMerge w:val="restart"/>
          </w:tcPr>
          <w:p w:rsidR="00983461" w:rsidRPr="005C6E72" w:rsidRDefault="00983461" w:rsidP="00AA371F">
            <w:pPr>
              <w:jc w:val="center"/>
              <w:rPr>
                <w:lang w:val="nl-NL"/>
              </w:rPr>
            </w:pPr>
            <w:r w:rsidRPr="005C6E72">
              <w:rPr>
                <w:lang w:val="nl-NL"/>
              </w:rPr>
              <w:t>Số giấy CMND/</w:t>
            </w:r>
          </w:p>
          <w:p w:rsidR="00983461" w:rsidRPr="005C6E72" w:rsidRDefault="00983461" w:rsidP="00AA371F">
            <w:pPr>
              <w:jc w:val="center"/>
              <w:rPr>
                <w:lang w:val="nl-NL"/>
              </w:rPr>
            </w:pPr>
            <w:r w:rsidRPr="005C6E72">
              <w:rPr>
                <w:lang w:val="nl-NL"/>
              </w:rPr>
              <w:t>số Giấy ĐKKD</w:t>
            </w:r>
          </w:p>
        </w:tc>
        <w:tc>
          <w:tcPr>
            <w:tcW w:w="789" w:type="dxa"/>
            <w:vMerge w:val="restart"/>
          </w:tcPr>
          <w:p w:rsidR="00983461" w:rsidRPr="005C6E72" w:rsidRDefault="00983461" w:rsidP="00AA371F">
            <w:pPr>
              <w:jc w:val="center"/>
              <w:rPr>
                <w:lang w:val="nl-NL"/>
              </w:rPr>
            </w:pPr>
            <w:r w:rsidRPr="005C6E72">
              <w:rPr>
                <w:lang w:val="nl-NL"/>
              </w:rPr>
              <w:t>Ngày cấp</w:t>
            </w:r>
          </w:p>
        </w:tc>
        <w:tc>
          <w:tcPr>
            <w:tcW w:w="661" w:type="dxa"/>
            <w:vMerge w:val="restart"/>
          </w:tcPr>
          <w:p w:rsidR="00983461" w:rsidRPr="005C6E72" w:rsidRDefault="00983461" w:rsidP="00AA371F">
            <w:pPr>
              <w:jc w:val="center"/>
              <w:rPr>
                <w:lang w:val="nl-NL"/>
              </w:rPr>
            </w:pPr>
            <w:r w:rsidRPr="005C6E72">
              <w:rPr>
                <w:lang w:val="nl-NL"/>
              </w:rPr>
              <w:t>Địa chỉ</w:t>
            </w:r>
          </w:p>
        </w:tc>
        <w:tc>
          <w:tcPr>
            <w:tcW w:w="896" w:type="dxa"/>
            <w:vMerge w:val="restart"/>
          </w:tcPr>
          <w:p w:rsidR="00983461" w:rsidRPr="005C6E72" w:rsidRDefault="00983461" w:rsidP="00AA371F">
            <w:pPr>
              <w:jc w:val="center"/>
              <w:rPr>
                <w:lang w:val="nl-NL"/>
              </w:rPr>
            </w:pPr>
            <w:r w:rsidRPr="005C6E72">
              <w:rPr>
                <w:lang w:val="nl-NL"/>
              </w:rPr>
              <w:t>Quốc</w:t>
            </w:r>
          </w:p>
          <w:p w:rsidR="00983461" w:rsidRPr="005C6E72" w:rsidRDefault="00983461" w:rsidP="00AA371F">
            <w:pPr>
              <w:jc w:val="center"/>
              <w:rPr>
                <w:lang w:val="nl-NL"/>
              </w:rPr>
            </w:pPr>
            <w:r w:rsidRPr="005C6E72">
              <w:rPr>
                <w:lang w:val="nl-NL"/>
              </w:rPr>
              <w:t>tịch</w:t>
            </w:r>
          </w:p>
        </w:tc>
        <w:tc>
          <w:tcPr>
            <w:tcW w:w="2329" w:type="dxa"/>
            <w:gridSpan w:val="2"/>
          </w:tcPr>
          <w:p w:rsidR="00983461" w:rsidRPr="005C6E72" w:rsidRDefault="00983461" w:rsidP="00AA371F">
            <w:pPr>
              <w:jc w:val="center"/>
              <w:rPr>
                <w:lang w:val="nl-NL"/>
              </w:rPr>
            </w:pPr>
            <w:r w:rsidRPr="005C6E72">
              <w:rPr>
                <w:lang w:val="nl-NL"/>
              </w:rPr>
              <w:t>Đầu tháng</w:t>
            </w:r>
          </w:p>
        </w:tc>
        <w:tc>
          <w:tcPr>
            <w:tcW w:w="2332" w:type="dxa"/>
            <w:gridSpan w:val="2"/>
          </w:tcPr>
          <w:p w:rsidR="00983461" w:rsidRPr="005C6E72" w:rsidRDefault="00983461" w:rsidP="00AA371F">
            <w:pPr>
              <w:jc w:val="center"/>
              <w:rPr>
                <w:lang w:val="nl-NL"/>
              </w:rPr>
            </w:pPr>
            <w:r w:rsidRPr="005C6E72">
              <w:rPr>
                <w:lang w:val="nl-NL"/>
              </w:rPr>
              <w:t>Cuối tháng</w:t>
            </w:r>
          </w:p>
        </w:tc>
      </w:tr>
      <w:tr w:rsidR="00983461" w:rsidRPr="003738B5" w:rsidTr="00AA371F">
        <w:tc>
          <w:tcPr>
            <w:tcW w:w="406" w:type="dxa"/>
            <w:vMerge/>
          </w:tcPr>
          <w:p w:rsidR="00983461" w:rsidRPr="005C6E72" w:rsidRDefault="00983461" w:rsidP="00AA371F">
            <w:pPr>
              <w:jc w:val="center"/>
              <w:rPr>
                <w:lang w:val="nl-NL"/>
              </w:rPr>
            </w:pPr>
          </w:p>
        </w:tc>
        <w:tc>
          <w:tcPr>
            <w:tcW w:w="1220" w:type="dxa"/>
            <w:vMerge/>
          </w:tcPr>
          <w:p w:rsidR="00983461" w:rsidRPr="005C6E72" w:rsidRDefault="00983461" w:rsidP="00AA371F">
            <w:pPr>
              <w:jc w:val="center"/>
              <w:rPr>
                <w:lang w:val="nl-NL"/>
              </w:rPr>
            </w:pPr>
          </w:p>
        </w:tc>
        <w:tc>
          <w:tcPr>
            <w:tcW w:w="1006" w:type="dxa"/>
            <w:vMerge/>
          </w:tcPr>
          <w:p w:rsidR="00983461" w:rsidRPr="005C6E72" w:rsidRDefault="00983461" w:rsidP="00AA371F">
            <w:pPr>
              <w:jc w:val="center"/>
              <w:rPr>
                <w:lang w:val="nl-NL"/>
              </w:rPr>
            </w:pPr>
          </w:p>
        </w:tc>
        <w:tc>
          <w:tcPr>
            <w:tcW w:w="789" w:type="dxa"/>
            <w:vMerge/>
          </w:tcPr>
          <w:p w:rsidR="00983461" w:rsidRPr="005C6E72" w:rsidRDefault="00983461" w:rsidP="00AA371F">
            <w:pPr>
              <w:jc w:val="center"/>
              <w:rPr>
                <w:lang w:val="nl-NL"/>
              </w:rPr>
            </w:pPr>
          </w:p>
        </w:tc>
        <w:tc>
          <w:tcPr>
            <w:tcW w:w="661" w:type="dxa"/>
            <w:vMerge/>
          </w:tcPr>
          <w:p w:rsidR="00983461" w:rsidRPr="005C6E72" w:rsidRDefault="00983461" w:rsidP="00AA371F">
            <w:pPr>
              <w:jc w:val="center"/>
              <w:rPr>
                <w:lang w:val="nl-NL"/>
              </w:rPr>
            </w:pPr>
          </w:p>
        </w:tc>
        <w:tc>
          <w:tcPr>
            <w:tcW w:w="896" w:type="dxa"/>
            <w:vMerge/>
          </w:tcPr>
          <w:p w:rsidR="00983461" w:rsidRPr="005C6E72" w:rsidRDefault="00983461" w:rsidP="00AA371F">
            <w:pPr>
              <w:jc w:val="center"/>
              <w:rPr>
                <w:lang w:val="nl-NL"/>
              </w:rPr>
            </w:pPr>
          </w:p>
        </w:tc>
        <w:tc>
          <w:tcPr>
            <w:tcW w:w="1139" w:type="dxa"/>
          </w:tcPr>
          <w:p w:rsidR="00983461" w:rsidRPr="005C6E72" w:rsidRDefault="00983461" w:rsidP="00AA371F">
            <w:pPr>
              <w:jc w:val="center"/>
              <w:rPr>
                <w:lang w:val="nl-NL"/>
              </w:rPr>
            </w:pPr>
            <w:r w:rsidRPr="005C6E72">
              <w:rPr>
                <w:lang w:val="nl-NL"/>
              </w:rPr>
              <w:t>Số lượng cổ phần/ phần vốn góp</w:t>
            </w:r>
          </w:p>
        </w:tc>
        <w:tc>
          <w:tcPr>
            <w:tcW w:w="1190" w:type="dxa"/>
          </w:tcPr>
          <w:p w:rsidR="00983461" w:rsidRPr="005C6E72" w:rsidRDefault="00983461" w:rsidP="00AA371F">
            <w:pPr>
              <w:jc w:val="center"/>
              <w:rPr>
                <w:lang w:val="nl-NL"/>
              </w:rPr>
            </w:pPr>
            <w:r w:rsidRPr="005C6E72">
              <w:rPr>
                <w:lang w:val="nl-NL"/>
              </w:rPr>
              <w:t>Tỷ lệ nắm giữ so với vốn điều lệ</w:t>
            </w:r>
          </w:p>
        </w:tc>
        <w:tc>
          <w:tcPr>
            <w:tcW w:w="1132" w:type="dxa"/>
          </w:tcPr>
          <w:p w:rsidR="00983461" w:rsidRPr="005C6E72" w:rsidRDefault="00983461" w:rsidP="00AA371F">
            <w:pPr>
              <w:jc w:val="center"/>
              <w:rPr>
                <w:lang w:val="nl-NL"/>
              </w:rPr>
            </w:pPr>
            <w:r w:rsidRPr="005C6E72">
              <w:rPr>
                <w:lang w:val="nl-NL"/>
              </w:rPr>
              <w:t>Số lượng cổ phần/ phần vốn góp</w:t>
            </w:r>
          </w:p>
        </w:tc>
        <w:tc>
          <w:tcPr>
            <w:tcW w:w="1200" w:type="dxa"/>
          </w:tcPr>
          <w:p w:rsidR="00983461" w:rsidRPr="005C6E72" w:rsidRDefault="00983461" w:rsidP="00AA371F">
            <w:pPr>
              <w:jc w:val="center"/>
              <w:rPr>
                <w:lang w:val="nl-NL"/>
              </w:rPr>
            </w:pPr>
            <w:r w:rsidRPr="005C6E72">
              <w:rPr>
                <w:lang w:val="nl-NL"/>
              </w:rPr>
              <w:t>Tỷ lệ nắm giữ so với vốn điều lệ</w:t>
            </w:r>
          </w:p>
        </w:tc>
      </w:tr>
      <w:tr w:rsidR="00983461" w:rsidRPr="005C6E72" w:rsidTr="00AA371F">
        <w:tc>
          <w:tcPr>
            <w:tcW w:w="406" w:type="dxa"/>
          </w:tcPr>
          <w:p w:rsidR="00983461" w:rsidRPr="005C6E72" w:rsidRDefault="00983461" w:rsidP="00AA371F">
            <w:pPr>
              <w:jc w:val="center"/>
              <w:rPr>
                <w:lang w:val="nl-NL"/>
              </w:rPr>
            </w:pPr>
            <w:r w:rsidRPr="005C6E72">
              <w:rPr>
                <w:lang w:val="nl-NL"/>
              </w:rPr>
              <w:t>1.</w:t>
            </w:r>
          </w:p>
        </w:tc>
        <w:tc>
          <w:tcPr>
            <w:tcW w:w="1220" w:type="dxa"/>
          </w:tcPr>
          <w:p w:rsidR="00983461" w:rsidRPr="005C6E72" w:rsidRDefault="00983461" w:rsidP="00AA371F">
            <w:pPr>
              <w:rPr>
                <w:lang w:val="nl-NL"/>
              </w:rPr>
            </w:pPr>
            <w:r w:rsidRPr="005C6E72">
              <w:rPr>
                <w:lang w:val="nl-NL"/>
              </w:rPr>
              <w:t>...</w:t>
            </w:r>
          </w:p>
        </w:tc>
        <w:tc>
          <w:tcPr>
            <w:tcW w:w="1006" w:type="dxa"/>
          </w:tcPr>
          <w:p w:rsidR="00983461" w:rsidRPr="005C6E72" w:rsidRDefault="00983461" w:rsidP="00AA371F">
            <w:pPr>
              <w:rPr>
                <w:lang w:val="nl-NL"/>
              </w:rPr>
            </w:pPr>
          </w:p>
        </w:tc>
        <w:tc>
          <w:tcPr>
            <w:tcW w:w="789" w:type="dxa"/>
          </w:tcPr>
          <w:p w:rsidR="00983461" w:rsidRPr="005C6E72" w:rsidRDefault="00983461" w:rsidP="00AA371F">
            <w:pPr>
              <w:rPr>
                <w:lang w:val="nl-NL"/>
              </w:rPr>
            </w:pPr>
          </w:p>
        </w:tc>
        <w:tc>
          <w:tcPr>
            <w:tcW w:w="661" w:type="dxa"/>
          </w:tcPr>
          <w:p w:rsidR="00983461" w:rsidRPr="005C6E72" w:rsidRDefault="00983461" w:rsidP="00AA371F">
            <w:pPr>
              <w:rPr>
                <w:lang w:val="nl-NL"/>
              </w:rPr>
            </w:pPr>
          </w:p>
        </w:tc>
        <w:tc>
          <w:tcPr>
            <w:tcW w:w="896" w:type="dxa"/>
          </w:tcPr>
          <w:p w:rsidR="00983461" w:rsidRPr="005C6E72" w:rsidRDefault="00983461" w:rsidP="00AA371F">
            <w:pPr>
              <w:rPr>
                <w:b/>
                <w:lang w:val="nl-NL"/>
              </w:rPr>
            </w:pPr>
          </w:p>
        </w:tc>
        <w:tc>
          <w:tcPr>
            <w:tcW w:w="1139" w:type="dxa"/>
          </w:tcPr>
          <w:p w:rsidR="00983461" w:rsidRPr="005C6E72" w:rsidRDefault="00983461" w:rsidP="00AA371F">
            <w:pPr>
              <w:rPr>
                <w:b/>
                <w:lang w:val="nl-NL"/>
              </w:rPr>
            </w:pPr>
          </w:p>
        </w:tc>
        <w:tc>
          <w:tcPr>
            <w:tcW w:w="1190" w:type="dxa"/>
          </w:tcPr>
          <w:p w:rsidR="00983461" w:rsidRPr="005C6E72" w:rsidRDefault="00983461" w:rsidP="00AA371F">
            <w:pPr>
              <w:rPr>
                <w:b/>
                <w:lang w:val="nl-NL"/>
              </w:rPr>
            </w:pPr>
          </w:p>
        </w:tc>
        <w:tc>
          <w:tcPr>
            <w:tcW w:w="1132" w:type="dxa"/>
          </w:tcPr>
          <w:p w:rsidR="00983461" w:rsidRPr="005C6E72" w:rsidRDefault="00983461" w:rsidP="00AA371F">
            <w:pPr>
              <w:rPr>
                <w:b/>
                <w:lang w:val="nl-NL"/>
              </w:rPr>
            </w:pPr>
          </w:p>
        </w:tc>
        <w:tc>
          <w:tcPr>
            <w:tcW w:w="1200" w:type="dxa"/>
          </w:tcPr>
          <w:p w:rsidR="00983461" w:rsidRPr="005C6E72" w:rsidRDefault="00983461" w:rsidP="00AA371F">
            <w:pPr>
              <w:rPr>
                <w:b/>
                <w:lang w:val="nl-NL"/>
              </w:rPr>
            </w:pPr>
          </w:p>
        </w:tc>
      </w:tr>
      <w:tr w:rsidR="00983461" w:rsidRPr="005C6E72" w:rsidTr="00AA371F">
        <w:tc>
          <w:tcPr>
            <w:tcW w:w="406" w:type="dxa"/>
          </w:tcPr>
          <w:p w:rsidR="00983461" w:rsidRPr="005C6E72" w:rsidRDefault="00983461" w:rsidP="00AA371F">
            <w:pPr>
              <w:jc w:val="center"/>
              <w:rPr>
                <w:lang w:val="nl-NL"/>
              </w:rPr>
            </w:pPr>
            <w:r w:rsidRPr="005C6E72">
              <w:rPr>
                <w:lang w:val="nl-NL"/>
              </w:rPr>
              <w:t>2.</w:t>
            </w:r>
          </w:p>
        </w:tc>
        <w:tc>
          <w:tcPr>
            <w:tcW w:w="1220" w:type="dxa"/>
          </w:tcPr>
          <w:p w:rsidR="00983461" w:rsidRPr="005C6E72" w:rsidRDefault="00983461" w:rsidP="00AA371F">
            <w:pPr>
              <w:rPr>
                <w:lang w:val="nl-NL"/>
              </w:rPr>
            </w:pPr>
          </w:p>
        </w:tc>
        <w:tc>
          <w:tcPr>
            <w:tcW w:w="1006" w:type="dxa"/>
          </w:tcPr>
          <w:p w:rsidR="00983461" w:rsidRPr="005C6E72" w:rsidRDefault="00983461" w:rsidP="00AA371F">
            <w:pPr>
              <w:rPr>
                <w:lang w:val="nl-NL"/>
              </w:rPr>
            </w:pPr>
          </w:p>
        </w:tc>
        <w:tc>
          <w:tcPr>
            <w:tcW w:w="789" w:type="dxa"/>
          </w:tcPr>
          <w:p w:rsidR="00983461" w:rsidRPr="005C6E72" w:rsidRDefault="00983461" w:rsidP="00AA371F">
            <w:pPr>
              <w:rPr>
                <w:lang w:val="nl-NL"/>
              </w:rPr>
            </w:pPr>
          </w:p>
        </w:tc>
        <w:tc>
          <w:tcPr>
            <w:tcW w:w="661" w:type="dxa"/>
          </w:tcPr>
          <w:p w:rsidR="00983461" w:rsidRPr="005C6E72" w:rsidRDefault="00983461" w:rsidP="00AA371F">
            <w:pPr>
              <w:rPr>
                <w:lang w:val="nl-NL"/>
              </w:rPr>
            </w:pPr>
          </w:p>
        </w:tc>
        <w:tc>
          <w:tcPr>
            <w:tcW w:w="896" w:type="dxa"/>
          </w:tcPr>
          <w:p w:rsidR="00983461" w:rsidRPr="005C6E72" w:rsidRDefault="00983461" w:rsidP="00AA371F">
            <w:pPr>
              <w:rPr>
                <w:b/>
                <w:lang w:val="nl-NL"/>
              </w:rPr>
            </w:pPr>
          </w:p>
        </w:tc>
        <w:tc>
          <w:tcPr>
            <w:tcW w:w="1139" w:type="dxa"/>
          </w:tcPr>
          <w:p w:rsidR="00983461" w:rsidRPr="005C6E72" w:rsidRDefault="00983461" w:rsidP="00AA371F">
            <w:pPr>
              <w:rPr>
                <w:b/>
                <w:lang w:val="nl-NL"/>
              </w:rPr>
            </w:pPr>
          </w:p>
        </w:tc>
        <w:tc>
          <w:tcPr>
            <w:tcW w:w="1190" w:type="dxa"/>
          </w:tcPr>
          <w:p w:rsidR="00983461" w:rsidRPr="005C6E72" w:rsidRDefault="00983461" w:rsidP="00AA371F">
            <w:pPr>
              <w:rPr>
                <w:b/>
                <w:lang w:val="nl-NL"/>
              </w:rPr>
            </w:pPr>
          </w:p>
        </w:tc>
        <w:tc>
          <w:tcPr>
            <w:tcW w:w="1132" w:type="dxa"/>
          </w:tcPr>
          <w:p w:rsidR="00983461" w:rsidRPr="005C6E72" w:rsidRDefault="00983461" w:rsidP="00AA371F">
            <w:pPr>
              <w:rPr>
                <w:b/>
                <w:lang w:val="nl-NL"/>
              </w:rPr>
            </w:pPr>
          </w:p>
        </w:tc>
        <w:tc>
          <w:tcPr>
            <w:tcW w:w="1200" w:type="dxa"/>
          </w:tcPr>
          <w:p w:rsidR="00983461" w:rsidRPr="005C6E72" w:rsidRDefault="00983461" w:rsidP="00AA371F">
            <w:pPr>
              <w:rPr>
                <w:b/>
                <w:lang w:val="nl-NL"/>
              </w:rPr>
            </w:pPr>
          </w:p>
        </w:tc>
      </w:tr>
    </w:tbl>
    <w:p w:rsidR="00983461" w:rsidRPr="005C6E72" w:rsidRDefault="00983461" w:rsidP="00983461">
      <w:pPr>
        <w:rPr>
          <w:lang w:val="nl-NL"/>
        </w:rPr>
      </w:pPr>
      <w:r w:rsidRPr="005C6E72">
        <w:rPr>
          <w:lang w:val="nl-NL"/>
        </w:rPr>
        <w:t>* Công ty chứng khoán một thành viên không phải báo cáo mục này.</w:t>
      </w:r>
    </w:p>
    <w:p w:rsidR="00983461" w:rsidRPr="005C6E72" w:rsidRDefault="00983461" w:rsidP="00983461">
      <w:pPr>
        <w:rPr>
          <w:sz w:val="28"/>
          <w:szCs w:val="28"/>
          <w:lang w:val="nl-NL"/>
        </w:rPr>
      </w:pPr>
    </w:p>
    <w:p w:rsidR="00983461" w:rsidRPr="005C6E72" w:rsidRDefault="00983461" w:rsidP="00983461">
      <w:pPr>
        <w:pStyle w:val="Heading1"/>
        <w:rPr>
          <w:szCs w:val="28"/>
          <w:lang w:val="nl-NL"/>
        </w:rPr>
      </w:pPr>
      <w:r w:rsidRPr="005C6E72">
        <w:rPr>
          <w:szCs w:val="28"/>
          <w:lang w:val="nl-NL"/>
        </w:rPr>
        <w:t>Mạng lưới hoạt động:</w:t>
      </w:r>
    </w:p>
    <w:p w:rsidR="00983461" w:rsidRPr="005C6E72" w:rsidRDefault="00983461" w:rsidP="00023D4F">
      <w:pPr>
        <w:numPr>
          <w:ilvl w:val="0"/>
          <w:numId w:val="9"/>
        </w:numPr>
        <w:ind w:hanging="540"/>
        <w:rPr>
          <w:b/>
          <w:sz w:val="28"/>
          <w:szCs w:val="28"/>
          <w:lang w:val="nl-NL"/>
        </w:rPr>
      </w:pPr>
      <w:r w:rsidRPr="005C6E72">
        <w:rPr>
          <w:b/>
          <w:sz w:val="28"/>
          <w:szCs w:val="28"/>
          <w:lang w:val="nl-NL"/>
        </w:rPr>
        <w:t>Mạng lưới:</w:t>
      </w:r>
    </w:p>
    <w:p w:rsidR="00983461" w:rsidRPr="005C6E72" w:rsidRDefault="00983461" w:rsidP="00983461">
      <w:pPr>
        <w:ind w:left="540"/>
        <w:rPr>
          <w:sz w:val="12"/>
          <w:szCs w:val="28"/>
          <w:lang w:val="nl-NL"/>
        </w:rPr>
      </w:pPr>
    </w:p>
    <w:tbl>
      <w:tblPr>
        <w:tblW w:w="9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2676"/>
        <w:gridCol w:w="2091"/>
        <w:gridCol w:w="1867"/>
        <w:gridCol w:w="1853"/>
      </w:tblGrid>
      <w:tr w:rsidR="00983461" w:rsidRPr="005C6E72" w:rsidTr="00AA371F">
        <w:tc>
          <w:tcPr>
            <w:tcW w:w="726" w:type="dxa"/>
          </w:tcPr>
          <w:p w:rsidR="00983461" w:rsidRPr="005C6E72" w:rsidRDefault="00983461" w:rsidP="00AA371F">
            <w:pPr>
              <w:rPr>
                <w:b/>
                <w:szCs w:val="28"/>
                <w:lang w:val="nl-NL"/>
              </w:rPr>
            </w:pPr>
            <w:r w:rsidRPr="005C6E72">
              <w:rPr>
                <w:b/>
                <w:szCs w:val="28"/>
                <w:lang w:val="nl-NL"/>
              </w:rPr>
              <w:t>TT</w:t>
            </w:r>
          </w:p>
        </w:tc>
        <w:tc>
          <w:tcPr>
            <w:tcW w:w="2676" w:type="dxa"/>
          </w:tcPr>
          <w:p w:rsidR="00983461" w:rsidRPr="005C6E72" w:rsidRDefault="00983461" w:rsidP="00AA371F">
            <w:pPr>
              <w:jc w:val="center"/>
              <w:rPr>
                <w:b/>
                <w:szCs w:val="28"/>
                <w:lang w:val="nl-NL"/>
              </w:rPr>
            </w:pPr>
            <w:r w:rsidRPr="005C6E72">
              <w:rPr>
                <w:b/>
                <w:szCs w:val="28"/>
                <w:lang w:val="nl-NL"/>
              </w:rPr>
              <w:t>Mạng lưới</w:t>
            </w:r>
          </w:p>
        </w:tc>
        <w:tc>
          <w:tcPr>
            <w:tcW w:w="2091" w:type="dxa"/>
          </w:tcPr>
          <w:p w:rsidR="00983461" w:rsidRPr="005C6E72" w:rsidRDefault="00983461" w:rsidP="00AA371F">
            <w:pPr>
              <w:jc w:val="center"/>
              <w:rPr>
                <w:b/>
                <w:szCs w:val="28"/>
                <w:lang w:val="nl-NL"/>
              </w:rPr>
            </w:pPr>
            <w:r w:rsidRPr="005C6E72">
              <w:rPr>
                <w:b/>
                <w:szCs w:val="28"/>
                <w:lang w:val="nl-NL"/>
              </w:rPr>
              <w:t>Tên gọi</w:t>
            </w:r>
          </w:p>
        </w:tc>
        <w:tc>
          <w:tcPr>
            <w:tcW w:w="1867" w:type="dxa"/>
          </w:tcPr>
          <w:p w:rsidR="00983461" w:rsidRPr="005C6E72" w:rsidRDefault="00983461" w:rsidP="00AA371F">
            <w:pPr>
              <w:jc w:val="center"/>
              <w:rPr>
                <w:b/>
                <w:szCs w:val="28"/>
                <w:lang w:val="nl-NL"/>
              </w:rPr>
            </w:pPr>
            <w:r w:rsidRPr="005C6E72">
              <w:rPr>
                <w:b/>
                <w:szCs w:val="28"/>
                <w:lang w:val="nl-NL"/>
              </w:rPr>
              <w:t>Địa điểm</w:t>
            </w:r>
          </w:p>
        </w:tc>
        <w:tc>
          <w:tcPr>
            <w:tcW w:w="1853" w:type="dxa"/>
          </w:tcPr>
          <w:p w:rsidR="00983461" w:rsidRPr="005C6E72" w:rsidRDefault="00983461" w:rsidP="00AA371F">
            <w:pPr>
              <w:jc w:val="center"/>
              <w:rPr>
                <w:b/>
                <w:szCs w:val="28"/>
                <w:lang w:val="nl-NL"/>
              </w:rPr>
            </w:pPr>
            <w:r w:rsidRPr="005C6E72">
              <w:rPr>
                <w:b/>
                <w:szCs w:val="28"/>
                <w:lang w:val="nl-NL"/>
              </w:rPr>
              <w:t>Ghi chú</w:t>
            </w:r>
          </w:p>
        </w:tc>
      </w:tr>
      <w:tr w:rsidR="00983461" w:rsidRPr="005C6E72" w:rsidTr="00AA371F">
        <w:tc>
          <w:tcPr>
            <w:tcW w:w="726" w:type="dxa"/>
          </w:tcPr>
          <w:p w:rsidR="00983461" w:rsidRPr="005C6E72" w:rsidRDefault="00983461" w:rsidP="00AA371F">
            <w:pPr>
              <w:rPr>
                <w:b/>
                <w:szCs w:val="28"/>
                <w:lang w:val="nl-NL"/>
              </w:rPr>
            </w:pPr>
            <w:r w:rsidRPr="005C6E72">
              <w:rPr>
                <w:b/>
                <w:szCs w:val="28"/>
                <w:lang w:val="nl-NL"/>
              </w:rPr>
              <w:t>I</w:t>
            </w:r>
          </w:p>
        </w:tc>
        <w:tc>
          <w:tcPr>
            <w:tcW w:w="2676" w:type="dxa"/>
          </w:tcPr>
          <w:p w:rsidR="00983461" w:rsidRPr="005C6E72" w:rsidRDefault="00983461" w:rsidP="00AA371F">
            <w:pPr>
              <w:rPr>
                <w:b/>
                <w:szCs w:val="28"/>
                <w:lang w:val="nl-NL"/>
              </w:rPr>
            </w:pPr>
            <w:r w:rsidRPr="005C6E72">
              <w:rPr>
                <w:b/>
                <w:szCs w:val="28"/>
                <w:lang w:val="nl-NL"/>
              </w:rPr>
              <w:t>Trong nước</w:t>
            </w:r>
          </w:p>
        </w:tc>
        <w:tc>
          <w:tcPr>
            <w:tcW w:w="2091" w:type="dxa"/>
          </w:tcPr>
          <w:p w:rsidR="00983461" w:rsidRPr="005C6E72" w:rsidRDefault="00983461" w:rsidP="00AA371F">
            <w:pPr>
              <w:jc w:val="center"/>
              <w:rPr>
                <w:b/>
                <w:szCs w:val="28"/>
                <w:lang w:val="nl-NL"/>
              </w:rPr>
            </w:pPr>
          </w:p>
        </w:tc>
        <w:tc>
          <w:tcPr>
            <w:tcW w:w="1867" w:type="dxa"/>
          </w:tcPr>
          <w:p w:rsidR="00983461" w:rsidRPr="005C6E72" w:rsidRDefault="00983461" w:rsidP="00AA371F">
            <w:pPr>
              <w:jc w:val="center"/>
              <w:rPr>
                <w:b/>
                <w:szCs w:val="28"/>
                <w:lang w:val="nl-NL"/>
              </w:rPr>
            </w:pPr>
          </w:p>
        </w:tc>
        <w:tc>
          <w:tcPr>
            <w:tcW w:w="1853" w:type="dxa"/>
          </w:tcPr>
          <w:p w:rsidR="00983461" w:rsidRPr="005C6E72" w:rsidRDefault="00983461" w:rsidP="00AA371F">
            <w:pPr>
              <w:jc w:val="center"/>
              <w:rPr>
                <w:b/>
                <w:szCs w:val="28"/>
                <w:lang w:val="nl-NL"/>
              </w:rPr>
            </w:pPr>
          </w:p>
        </w:tc>
      </w:tr>
      <w:tr w:rsidR="00983461" w:rsidRPr="005C6E72" w:rsidTr="00AA371F">
        <w:tc>
          <w:tcPr>
            <w:tcW w:w="726" w:type="dxa"/>
          </w:tcPr>
          <w:p w:rsidR="00983461" w:rsidRPr="005C6E72" w:rsidRDefault="00983461" w:rsidP="00AA371F">
            <w:pPr>
              <w:jc w:val="center"/>
              <w:rPr>
                <w:lang w:val="nl-NL"/>
              </w:rPr>
            </w:pPr>
            <w:r w:rsidRPr="005C6E72">
              <w:rPr>
                <w:lang w:val="nl-NL"/>
              </w:rPr>
              <w:t>1</w:t>
            </w:r>
          </w:p>
        </w:tc>
        <w:tc>
          <w:tcPr>
            <w:tcW w:w="2676" w:type="dxa"/>
          </w:tcPr>
          <w:p w:rsidR="00983461" w:rsidRPr="005C6E72" w:rsidRDefault="00983461" w:rsidP="00AA371F">
            <w:pPr>
              <w:rPr>
                <w:lang w:val="nl-NL"/>
              </w:rPr>
            </w:pPr>
            <w:r w:rsidRPr="005C6E72">
              <w:rPr>
                <w:lang w:val="nl-NL"/>
              </w:rPr>
              <w:t>Chi nhánh</w:t>
            </w:r>
          </w:p>
        </w:tc>
        <w:tc>
          <w:tcPr>
            <w:tcW w:w="2091" w:type="dxa"/>
          </w:tcPr>
          <w:p w:rsidR="00983461" w:rsidRPr="005C6E72" w:rsidRDefault="00983461" w:rsidP="00AA371F">
            <w:pPr>
              <w:rPr>
                <w:lang w:val="nl-NL"/>
              </w:rPr>
            </w:pPr>
          </w:p>
        </w:tc>
        <w:tc>
          <w:tcPr>
            <w:tcW w:w="1867" w:type="dxa"/>
          </w:tcPr>
          <w:p w:rsidR="00983461" w:rsidRPr="005C6E72" w:rsidRDefault="00983461" w:rsidP="00AA371F">
            <w:pPr>
              <w:rPr>
                <w:lang w:val="nl-NL"/>
              </w:rPr>
            </w:pPr>
          </w:p>
        </w:tc>
        <w:tc>
          <w:tcPr>
            <w:tcW w:w="1853" w:type="dxa"/>
          </w:tcPr>
          <w:p w:rsidR="00983461" w:rsidRPr="005C6E72" w:rsidRDefault="00983461" w:rsidP="00AA371F">
            <w:pPr>
              <w:rPr>
                <w:lang w:val="nl-NL"/>
              </w:rPr>
            </w:pPr>
          </w:p>
        </w:tc>
      </w:tr>
      <w:tr w:rsidR="00983461" w:rsidRPr="005C6E72" w:rsidTr="00AA371F">
        <w:tc>
          <w:tcPr>
            <w:tcW w:w="726" w:type="dxa"/>
          </w:tcPr>
          <w:p w:rsidR="00983461" w:rsidRPr="005C6E72" w:rsidRDefault="00983461" w:rsidP="00AA371F">
            <w:pPr>
              <w:jc w:val="center"/>
              <w:rPr>
                <w:lang w:val="nl-NL"/>
              </w:rPr>
            </w:pPr>
            <w:r w:rsidRPr="005C6E72">
              <w:rPr>
                <w:lang w:val="nl-NL"/>
              </w:rPr>
              <w:t>2</w:t>
            </w:r>
          </w:p>
        </w:tc>
        <w:tc>
          <w:tcPr>
            <w:tcW w:w="2676" w:type="dxa"/>
          </w:tcPr>
          <w:p w:rsidR="00983461" w:rsidRPr="005C6E72" w:rsidRDefault="00983461" w:rsidP="00AA371F">
            <w:pPr>
              <w:rPr>
                <w:lang w:val="nl-NL"/>
              </w:rPr>
            </w:pPr>
            <w:r w:rsidRPr="005C6E72">
              <w:rPr>
                <w:lang w:val="nl-NL"/>
              </w:rPr>
              <w:t>Phòng giao dịch</w:t>
            </w:r>
          </w:p>
        </w:tc>
        <w:tc>
          <w:tcPr>
            <w:tcW w:w="2091" w:type="dxa"/>
          </w:tcPr>
          <w:p w:rsidR="00983461" w:rsidRPr="005C6E72" w:rsidRDefault="00983461" w:rsidP="00AA371F">
            <w:pPr>
              <w:rPr>
                <w:lang w:val="nl-NL"/>
              </w:rPr>
            </w:pPr>
          </w:p>
        </w:tc>
        <w:tc>
          <w:tcPr>
            <w:tcW w:w="1867" w:type="dxa"/>
          </w:tcPr>
          <w:p w:rsidR="00983461" w:rsidRPr="005C6E72" w:rsidRDefault="00983461" w:rsidP="00AA371F">
            <w:pPr>
              <w:rPr>
                <w:lang w:val="nl-NL"/>
              </w:rPr>
            </w:pPr>
          </w:p>
        </w:tc>
        <w:tc>
          <w:tcPr>
            <w:tcW w:w="1853" w:type="dxa"/>
          </w:tcPr>
          <w:p w:rsidR="00983461" w:rsidRPr="005C6E72" w:rsidRDefault="00983461" w:rsidP="00AA371F">
            <w:pPr>
              <w:rPr>
                <w:lang w:val="nl-NL"/>
              </w:rPr>
            </w:pPr>
          </w:p>
        </w:tc>
      </w:tr>
      <w:tr w:rsidR="00983461" w:rsidRPr="005C6E72" w:rsidTr="00AA371F">
        <w:tc>
          <w:tcPr>
            <w:tcW w:w="726" w:type="dxa"/>
          </w:tcPr>
          <w:p w:rsidR="00983461" w:rsidRPr="005C6E72" w:rsidRDefault="00983461" w:rsidP="00AA371F">
            <w:pPr>
              <w:jc w:val="center"/>
              <w:rPr>
                <w:lang w:val="nl-NL"/>
              </w:rPr>
            </w:pPr>
            <w:r w:rsidRPr="005C6E72">
              <w:rPr>
                <w:lang w:val="nl-NL"/>
              </w:rPr>
              <w:t>3</w:t>
            </w:r>
          </w:p>
        </w:tc>
        <w:tc>
          <w:tcPr>
            <w:tcW w:w="2676" w:type="dxa"/>
          </w:tcPr>
          <w:p w:rsidR="00983461" w:rsidRPr="005C6E72" w:rsidRDefault="00983461" w:rsidP="00AA371F">
            <w:pPr>
              <w:rPr>
                <w:lang w:val="nl-NL"/>
              </w:rPr>
            </w:pPr>
            <w:r w:rsidRPr="005C6E72">
              <w:rPr>
                <w:lang w:val="nl-NL"/>
              </w:rPr>
              <w:t>Văn phòng đại diện</w:t>
            </w:r>
          </w:p>
        </w:tc>
        <w:tc>
          <w:tcPr>
            <w:tcW w:w="2091" w:type="dxa"/>
          </w:tcPr>
          <w:p w:rsidR="00983461" w:rsidRPr="005C6E72" w:rsidRDefault="00983461" w:rsidP="00AA371F">
            <w:pPr>
              <w:rPr>
                <w:lang w:val="nl-NL"/>
              </w:rPr>
            </w:pPr>
          </w:p>
        </w:tc>
        <w:tc>
          <w:tcPr>
            <w:tcW w:w="1867" w:type="dxa"/>
          </w:tcPr>
          <w:p w:rsidR="00983461" w:rsidRPr="005C6E72" w:rsidRDefault="00983461" w:rsidP="00AA371F">
            <w:pPr>
              <w:rPr>
                <w:lang w:val="nl-NL"/>
              </w:rPr>
            </w:pPr>
          </w:p>
        </w:tc>
        <w:tc>
          <w:tcPr>
            <w:tcW w:w="1853" w:type="dxa"/>
          </w:tcPr>
          <w:p w:rsidR="00983461" w:rsidRPr="005C6E72" w:rsidRDefault="00983461" w:rsidP="00AA371F">
            <w:pPr>
              <w:rPr>
                <w:lang w:val="nl-NL"/>
              </w:rPr>
            </w:pPr>
          </w:p>
        </w:tc>
      </w:tr>
      <w:tr w:rsidR="00983461" w:rsidRPr="005C6E72" w:rsidTr="00AA371F">
        <w:tc>
          <w:tcPr>
            <w:tcW w:w="726" w:type="dxa"/>
          </w:tcPr>
          <w:p w:rsidR="00983461" w:rsidRPr="005C6E72" w:rsidRDefault="00983461" w:rsidP="00AA371F">
            <w:pPr>
              <w:rPr>
                <w:b/>
                <w:lang w:val="nl-NL"/>
              </w:rPr>
            </w:pPr>
            <w:r w:rsidRPr="005C6E72">
              <w:rPr>
                <w:b/>
                <w:lang w:val="nl-NL"/>
              </w:rPr>
              <w:t>II</w:t>
            </w:r>
          </w:p>
        </w:tc>
        <w:tc>
          <w:tcPr>
            <w:tcW w:w="2676" w:type="dxa"/>
          </w:tcPr>
          <w:p w:rsidR="00983461" w:rsidRPr="005C6E72" w:rsidRDefault="00983461" w:rsidP="00AA371F">
            <w:pPr>
              <w:rPr>
                <w:b/>
                <w:lang w:val="nl-NL"/>
              </w:rPr>
            </w:pPr>
            <w:r w:rsidRPr="005C6E72">
              <w:rPr>
                <w:b/>
                <w:lang w:val="nl-NL"/>
              </w:rPr>
              <w:t>Ngoài nước</w:t>
            </w:r>
          </w:p>
        </w:tc>
        <w:tc>
          <w:tcPr>
            <w:tcW w:w="2091" w:type="dxa"/>
          </w:tcPr>
          <w:p w:rsidR="00983461" w:rsidRPr="005C6E72" w:rsidRDefault="00983461" w:rsidP="00AA371F">
            <w:pPr>
              <w:rPr>
                <w:b/>
                <w:lang w:val="nl-NL"/>
              </w:rPr>
            </w:pPr>
          </w:p>
        </w:tc>
        <w:tc>
          <w:tcPr>
            <w:tcW w:w="1867" w:type="dxa"/>
          </w:tcPr>
          <w:p w:rsidR="00983461" w:rsidRPr="005C6E72" w:rsidRDefault="00983461" w:rsidP="00AA371F">
            <w:pPr>
              <w:rPr>
                <w:b/>
                <w:lang w:val="nl-NL"/>
              </w:rPr>
            </w:pPr>
          </w:p>
        </w:tc>
        <w:tc>
          <w:tcPr>
            <w:tcW w:w="1853" w:type="dxa"/>
          </w:tcPr>
          <w:p w:rsidR="00983461" w:rsidRPr="005C6E72" w:rsidRDefault="00983461" w:rsidP="00AA371F">
            <w:pPr>
              <w:rPr>
                <w:b/>
                <w:lang w:val="nl-NL"/>
              </w:rPr>
            </w:pPr>
          </w:p>
        </w:tc>
      </w:tr>
      <w:tr w:rsidR="00983461" w:rsidRPr="005C6E72" w:rsidTr="00AA371F">
        <w:tc>
          <w:tcPr>
            <w:tcW w:w="726" w:type="dxa"/>
          </w:tcPr>
          <w:p w:rsidR="00983461" w:rsidRPr="005C6E72" w:rsidRDefault="00983461" w:rsidP="00AA371F">
            <w:pPr>
              <w:jc w:val="center"/>
              <w:rPr>
                <w:lang w:val="nl-NL"/>
              </w:rPr>
            </w:pPr>
            <w:r w:rsidRPr="005C6E72">
              <w:rPr>
                <w:lang w:val="nl-NL"/>
              </w:rPr>
              <w:t>1</w:t>
            </w:r>
          </w:p>
        </w:tc>
        <w:tc>
          <w:tcPr>
            <w:tcW w:w="2676" w:type="dxa"/>
          </w:tcPr>
          <w:p w:rsidR="00983461" w:rsidRPr="005C6E72" w:rsidRDefault="00983461" w:rsidP="00AA371F">
            <w:pPr>
              <w:rPr>
                <w:lang w:val="nl-NL"/>
              </w:rPr>
            </w:pPr>
            <w:r w:rsidRPr="005C6E72">
              <w:rPr>
                <w:lang w:val="nl-NL"/>
              </w:rPr>
              <w:t>Chi nhánh</w:t>
            </w:r>
          </w:p>
        </w:tc>
        <w:tc>
          <w:tcPr>
            <w:tcW w:w="2091" w:type="dxa"/>
          </w:tcPr>
          <w:p w:rsidR="00983461" w:rsidRPr="005C6E72" w:rsidRDefault="00983461" w:rsidP="00AA371F">
            <w:pPr>
              <w:rPr>
                <w:lang w:val="nl-NL"/>
              </w:rPr>
            </w:pPr>
          </w:p>
        </w:tc>
        <w:tc>
          <w:tcPr>
            <w:tcW w:w="1867" w:type="dxa"/>
          </w:tcPr>
          <w:p w:rsidR="00983461" w:rsidRPr="005C6E72" w:rsidRDefault="00983461" w:rsidP="00AA371F">
            <w:pPr>
              <w:rPr>
                <w:lang w:val="nl-NL"/>
              </w:rPr>
            </w:pPr>
          </w:p>
        </w:tc>
        <w:tc>
          <w:tcPr>
            <w:tcW w:w="1853" w:type="dxa"/>
          </w:tcPr>
          <w:p w:rsidR="00983461" w:rsidRPr="005C6E72" w:rsidRDefault="00983461" w:rsidP="00AA371F">
            <w:pPr>
              <w:rPr>
                <w:lang w:val="nl-NL"/>
              </w:rPr>
            </w:pPr>
          </w:p>
        </w:tc>
      </w:tr>
      <w:tr w:rsidR="00983461" w:rsidRPr="005C6E72" w:rsidTr="00AA371F">
        <w:tc>
          <w:tcPr>
            <w:tcW w:w="726" w:type="dxa"/>
          </w:tcPr>
          <w:p w:rsidR="00983461" w:rsidRPr="005C6E72" w:rsidRDefault="00983461" w:rsidP="00AA371F">
            <w:pPr>
              <w:jc w:val="center"/>
              <w:rPr>
                <w:lang w:val="nl-NL"/>
              </w:rPr>
            </w:pPr>
            <w:r w:rsidRPr="005C6E72">
              <w:rPr>
                <w:lang w:val="nl-NL"/>
              </w:rPr>
              <w:t>2</w:t>
            </w:r>
          </w:p>
        </w:tc>
        <w:tc>
          <w:tcPr>
            <w:tcW w:w="2676" w:type="dxa"/>
          </w:tcPr>
          <w:p w:rsidR="00983461" w:rsidRPr="005C6E72" w:rsidRDefault="00983461" w:rsidP="00AA371F">
            <w:pPr>
              <w:rPr>
                <w:lang w:val="nl-NL"/>
              </w:rPr>
            </w:pPr>
            <w:r w:rsidRPr="005C6E72">
              <w:rPr>
                <w:lang w:val="nl-NL"/>
              </w:rPr>
              <w:t>Văn phòng đại diện</w:t>
            </w:r>
          </w:p>
        </w:tc>
        <w:tc>
          <w:tcPr>
            <w:tcW w:w="2091" w:type="dxa"/>
          </w:tcPr>
          <w:p w:rsidR="00983461" w:rsidRPr="005C6E72" w:rsidRDefault="00983461" w:rsidP="00AA371F">
            <w:pPr>
              <w:rPr>
                <w:lang w:val="nl-NL"/>
              </w:rPr>
            </w:pPr>
          </w:p>
        </w:tc>
        <w:tc>
          <w:tcPr>
            <w:tcW w:w="1867" w:type="dxa"/>
          </w:tcPr>
          <w:p w:rsidR="00983461" w:rsidRPr="005C6E72" w:rsidRDefault="00983461" w:rsidP="00AA371F">
            <w:pPr>
              <w:rPr>
                <w:lang w:val="nl-NL"/>
              </w:rPr>
            </w:pPr>
          </w:p>
        </w:tc>
        <w:tc>
          <w:tcPr>
            <w:tcW w:w="1853" w:type="dxa"/>
          </w:tcPr>
          <w:p w:rsidR="00983461" w:rsidRPr="005C6E72" w:rsidRDefault="00983461" w:rsidP="00AA371F">
            <w:pPr>
              <w:rPr>
                <w:lang w:val="nl-NL"/>
              </w:rPr>
            </w:pPr>
          </w:p>
        </w:tc>
      </w:tr>
    </w:tbl>
    <w:p w:rsidR="00983461" w:rsidRPr="005C6E72" w:rsidRDefault="00983461" w:rsidP="00983461">
      <w:pPr>
        <w:rPr>
          <w:sz w:val="28"/>
          <w:szCs w:val="28"/>
          <w:lang w:val="nl-NL"/>
        </w:rPr>
      </w:pPr>
    </w:p>
    <w:p w:rsidR="00983461" w:rsidRPr="005C6E72" w:rsidRDefault="00983461" w:rsidP="00023D4F">
      <w:pPr>
        <w:numPr>
          <w:ilvl w:val="0"/>
          <w:numId w:val="9"/>
        </w:numPr>
        <w:ind w:hanging="540"/>
        <w:rPr>
          <w:b/>
          <w:sz w:val="28"/>
          <w:szCs w:val="28"/>
          <w:lang w:val="nl-NL"/>
        </w:rPr>
      </w:pPr>
      <w:r w:rsidRPr="005C6E72">
        <w:rPr>
          <w:b/>
          <w:sz w:val="28"/>
          <w:szCs w:val="28"/>
          <w:lang w:val="nl-NL"/>
        </w:rPr>
        <w:t>Các thay đổi liên quan trong tháng:</w:t>
      </w:r>
    </w:p>
    <w:tbl>
      <w:tblPr>
        <w:tblW w:w="9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121"/>
        <w:gridCol w:w="1417"/>
        <w:gridCol w:w="1241"/>
        <w:gridCol w:w="1417"/>
        <w:gridCol w:w="1430"/>
      </w:tblGrid>
      <w:tr w:rsidR="00983461" w:rsidRPr="005C6E72" w:rsidTr="00AA371F">
        <w:tc>
          <w:tcPr>
            <w:tcW w:w="600" w:type="dxa"/>
            <w:vAlign w:val="center"/>
          </w:tcPr>
          <w:p w:rsidR="00983461" w:rsidRPr="005C6E72" w:rsidRDefault="00983461" w:rsidP="00AA371F">
            <w:pPr>
              <w:rPr>
                <w:b/>
                <w:lang w:val="nl-NL"/>
              </w:rPr>
            </w:pPr>
            <w:r w:rsidRPr="005C6E72">
              <w:rPr>
                <w:b/>
                <w:lang w:val="nl-NL"/>
              </w:rPr>
              <w:t>TT</w:t>
            </w:r>
          </w:p>
        </w:tc>
        <w:tc>
          <w:tcPr>
            <w:tcW w:w="3121" w:type="dxa"/>
            <w:vAlign w:val="center"/>
          </w:tcPr>
          <w:p w:rsidR="00983461" w:rsidRPr="005C6E72" w:rsidRDefault="00983461" w:rsidP="00AA371F">
            <w:pPr>
              <w:jc w:val="center"/>
              <w:rPr>
                <w:b/>
                <w:lang w:val="nl-NL"/>
              </w:rPr>
            </w:pPr>
            <w:r w:rsidRPr="005C6E72">
              <w:rPr>
                <w:b/>
                <w:lang w:val="nl-NL"/>
              </w:rPr>
              <w:t>Thay đổi</w:t>
            </w:r>
          </w:p>
        </w:tc>
        <w:tc>
          <w:tcPr>
            <w:tcW w:w="1417" w:type="dxa"/>
          </w:tcPr>
          <w:p w:rsidR="00983461" w:rsidRPr="005C6E72" w:rsidRDefault="00983461" w:rsidP="00AA371F">
            <w:pPr>
              <w:jc w:val="center"/>
              <w:rPr>
                <w:b/>
                <w:lang w:val="nl-NL"/>
              </w:rPr>
            </w:pPr>
            <w:r w:rsidRPr="005C6E72">
              <w:rPr>
                <w:b/>
                <w:lang w:val="nl-NL"/>
              </w:rPr>
              <w:t>Trụ sở chính</w:t>
            </w:r>
          </w:p>
        </w:tc>
        <w:tc>
          <w:tcPr>
            <w:tcW w:w="1241" w:type="dxa"/>
            <w:vAlign w:val="center"/>
          </w:tcPr>
          <w:p w:rsidR="00983461" w:rsidRPr="005C6E72" w:rsidRDefault="00983461" w:rsidP="00AA371F">
            <w:pPr>
              <w:jc w:val="center"/>
              <w:rPr>
                <w:b/>
                <w:lang w:val="nl-NL"/>
              </w:rPr>
            </w:pPr>
            <w:r w:rsidRPr="005C6E72">
              <w:rPr>
                <w:b/>
                <w:lang w:val="nl-NL"/>
              </w:rPr>
              <w:t>Chi nhánh</w:t>
            </w:r>
          </w:p>
        </w:tc>
        <w:tc>
          <w:tcPr>
            <w:tcW w:w="1417" w:type="dxa"/>
            <w:vAlign w:val="center"/>
          </w:tcPr>
          <w:p w:rsidR="00983461" w:rsidRPr="005C6E72" w:rsidRDefault="00983461" w:rsidP="00AA371F">
            <w:pPr>
              <w:jc w:val="center"/>
              <w:rPr>
                <w:b/>
                <w:lang w:val="nl-NL"/>
              </w:rPr>
            </w:pPr>
            <w:r w:rsidRPr="005C6E72">
              <w:rPr>
                <w:b/>
                <w:lang w:val="nl-NL"/>
              </w:rPr>
              <w:t>Phòng giao dịch</w:t>
            </w:r>
          </w:p>
        </w:tc>
        <w:tc>
          <w:tcPr>
            <w:tcW w:w="1430" w:type="dxa"/>
            <w:vAlign w:val="center"/>
          </w:tcPr>
          <w:p w:rsidR="00983461" w:rsidRPr="005C6E72" w:rsidRDefault="00983461" w:rsidP="00AA371F">
            <w:pPr>
              <w:jc w:val="center"/>
              <w:rPr>
                <w:b/>
                <w:lang w:val="nl-NL"/>
              </w:rPr>
            </w:pPr>
            <w:r w:rsidRPr="005C6E72">
              <w:rPr>
                <w:b/>
                <w:lang w:val="nl-NL"/>
              </w:rPr>
              <w:t>Văn phòng đại diện</w:t>
            </w:r>
          </w:p>
        </w:tc>
      </w:tr>
      <w:tr w:rsidR="00983461" w:rsidRPr="005C6E72" w:rsidTr="00AA371F">
        <w:tc>
          <w:tcPr>
            <w:tcW w:w="600" w:type="dxa"/>
          </w:tcPr>
          <w:p w:rsidR="00983461" w:rsidRPr="005C6E72" w:rsidRDefault="00983461" w:rsidP="00AA371F">
            <w:pPr>
              <w:jc w:val="center"/>
              <w:rPr>
                <w:lang w:val="nl-NL"/>
              </w:rPr>
            </w:pPr>
            <w:r w:rsidRPr="005C6E72">
              <w:rPr>
                <w:lang w:val="nl-NL"/>
              </w:rPr>
              <w:t>1</w:t>
            </w:r>
          </w:p>
        </w:tc>
        <w:tc>
          <w:tcPr>
            <w:tcW w:w="3121" w:type="dxa"/>
          </w:tcPr>
          <w:p w:rsidR="00983461" w:rsidRPr="005C6E72" w:rsidRDefault="00983461" w:rsidP="00AA371F">
            <w:pPr>
              <w:rPr>
                <w:lang w:val="nl-NL"/>
              </w:rPr>
            </w:pPr>
            <w:r w:rsidRPr="005C6E72">
              <w:rPr>
                <w:lang w:val="nl-NL"/>
              </w:rPr>
              <w:t xml:space="preserve">Địa điểm </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3738B5" w:rsidTr="00AA371F">
        <w:tc>
          <w:tcPr>
            <w:tcW w:w="600" w:type="dxa"/>
          </w:tcPr>
          <w:p w:rsidR="00983461" w:rsidRPr="005C6E72" w:rsidRDefault="00983461" w:rsidP="00AA371F">
            <w:pPr>
              <w:jc w:val="center"/>
              <w:rPr>
                <w:lang w:val="nl-NL"/>
              </w:rPr>
            </w:pPr>
            <w:r w:rsidRPr="005C6E72">
              <w:rPr>
                <w:lang w:val="nl-NL"/>
              </w:rPr>
              <w:t>2</w:t>
            </w:r>
          </w:p>
        </w:tc>
        <w:tc>
          <w:tcPr>
            <w:tcW w:w="3121" w:type="dxa"/>
          </w:tcPr>
          <w:p w:rsidR="00983461" w:rsidRPr="005C6E72" w:rsidRDefault="00983461" w:rsidP="00AA371F">
            <w:pPr>
              <w:rPr>
                <w:lang w:val="nl-NL"/>
              </w:rPr>
            </w:pPr>
            <w:r w:rsidRPr="005C6E72">
              <w:rPr>
                <w:lang w:val="nl-NL"/>
              </w:rPr>
              <w:t>Đóng cửa (theo số lượng)</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3738B5" w:rsidTr="00AA371F">
        <w:tc>
          <w:tcPr>
            <w:tcW w:w="600" w:type="dxa"/>
          </w:tcPr>
          <w:p w:rsidR="00983461" w:rsidRPr="005C6E72" w:rsidRDefault="00983461" w:rsidP="00AA371F">
            <w:pPr>
              <w:jc w:val="center"/>
              <w:rPr>
                <w:lang w:val="nl-NL"/>
              </w:rPr>
            </w:pPr>
            <w:r w:rsidRPr="005C6E72">
              <w:rPr>
                <w:lang w:val="nl-NL"/>
              </w:rPr>
              <w:t>3</w:t>
            </w:r>
          </w:p>
        </w:tc>
        <w:tc>
          <w:tcPr>
            <w:tcW w:w="3121" w:type="dxa"/>
          </w:tcPr>
          <w:p w:rsidR="00983461" w:rsidRPr="005C6E72" w:rsidRDefault="00983461" w:rsidP="00AA371F">
            <w:pPr>
              <w:rPr>
                <w:lang w:val="nl-NL"/>
              </w:rPr>
            </w:pPr>
            <w:r w:rsidRPr="005C6E72">
              <w:rPr>
                <w:lang w:val="nl-NL"/>
              </w:rPr>
              <w:t>Lập mới (theo số lượng)</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5C6E72" w:rsidTr="00AA371F">
        <w:tc>
          <w:tcPr>
            <w:tcW w:w="600" w:type="dxa"/>
          </w:tcPr>
          <w:p w:rsidR="00983461" w:rsidRPr="005C6E72" w:rsidRDefault="00983461" w:rsidP="00AA371F">
            <w:pPr>
              <w:jc w:val="center"/>
              <w:rPr>
                <w:lang w:val="nl-NL"/>
              </w:rPr>
            </w:pPr>
            <w:r w:rsidRPr="005C6E72">
              <w:rPr>
                <w:lang w:val="nl-NL"/>
              </w:rPr>
              <w:t>4</w:t>
            </w:r>
          </w:p>
        </w:tc>
        <w:tc>
          <w:tcPr>
            <w:tcW w:w="3121" w:type="dxa"/>
          </w:tcPr>
          <w:p w:rsidR="00983461" w:rsidRPr="005C6E72" w:rsidRDefault="00983461" w:rsidP="00AA371F">
            <w:pPr>
              <w:rPr>
                <w:lang w:val="nl-NL"/>
              </w:rPr>
            </w:pPr>
            <w:r w:rsidRPr="005C6E72">
              <w:rPr>
                <w:lang w:val="nl-NL"/>
              </w:rPr>
              <w:t>Tên gọi (theo số lần)</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3738B5" w:rsidTr="00AA371F">
        <w:tc>
          <w:tcPr>
            <w:tcW w:w="600" w:type="dxa"/>
          </w:tcPr>
          <w:p w:rsidR="00983461" w:rsidRPr="005C6E72" w:rsidRDefault="00983461" w:rsidP="00AA371F">
            <w:pPr>
              <w:jc w:val="center"/>
              <w:rPr>
                <w:lang w:val="nl-NL"/>
              </w:rPr>
            </w:pPr>
            <w:r w:rsidRPr="005C6E72">
              <w:rPr>
                <w:lang w:val="nl-NL"/>
              </w:rPr>
              <w:t>5</w:t>
            </w:r>
          </w:p>
        </w:tc>
        <w:tc>
          <w:tcPr>
            <w:tcW w:w="3121" w:type="dxa"/>
          </w:tcPr>
          <w:p w:rsidR="00983461" w:rsidRPr="005C6E72" w:rsidRDefault="00983461" w:rsidP="00AA371F">
            <w:pPr>
              <w:rPr>
                <w:lang w:val="nl-NL"/>
              </w:rPr>
            </w:pPr>
            <w:r w:rsidRPr="005C6E72">
              <w:rPr>
                <w:lang w:val="nl-NL"/>
              </w:rPr>
              <w:t>Người đại diện theo pháp luật hoặc người đứng đầu hoặc trưởng đại diện (theo số lần)</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5C6E72" w:rsidTr="00AA371F">
        <w:tc>
          <w:tcPr>
            <w:tcW w:w="600" w:type="dxa"/>
          </w:tcPr>
          <w:p w:rsidR="00983461" w:rsidRPr="005C6E72" w:rsidRDefault="00983461" w:rsidP="00AA371F">
            <w:pPr>
              <w:jc w:val="center"/>
              <w:rPr>
                <w:lang w:val="nl-NL"/>
              </w:rPr>
            </w:pPr>
            <w:r w:rsidRPr="005C6E72">
              <w:rPr>
                <w:lang w:val="nl-NL"/>
              </w:rPr>
              <w:t>6</w:t>
            </w:r>
          </w:p>
        </w:tc>
        <w:tc>
          <w:tcPr>
            <w:tcW w:w="3121" w:type="dxa"/>
          </w:tcPr>
          <w:p w:rsidR="00983461" w:rsidRPr="005C6E72" w:rsidRDefault="00983461" w:rsidP="00AA371F">
            <w:pPr>
              <w:rPr>
                <w:lang w:val="nl-NL"/>
              </w:rPr>
            </w:pPr>
            <w:r w:rsidRPr="005C6E72">
              <w:rPr>
                <w:lang w:val="nl-NL"/>
              </w:rPr>
              <w:t>Tạm ngừng hoạt động</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r w:rsidR="00983461" w:rsidRPr="003738B5" w:rsidTr="00AA371F">
        <w:tc>
          <w:tcPr>
            <w:tcW w:w="600" w:type="dxa"/>
          </w:tcPr>
          <w:p w:rsidR="00983461" w:rsidRPr="005C6E72" w:rsidRDefault="00983461" w:rsidP="00AA371F">
            <w:pPr>
              <w:jc w:val="center"/>
              <w:rPr>
                <w:lang w:val="nl-NL"/>
              </w:rPr>
            </w:pPr>
            <w:r w:rsidRPr="005C6E72">
              <w:rPr>
                <w:lang w:val="nl-NL"/>
              </w:rPr>
              <w:t>7</w:t>
            </w:r>
          </w:p>
        </w:tc>
        <w:tc>
          <w:tcPr>
            <w:tcW w:w="3121" w:type="dxa"/>
          </w:tcPr>
          <w:p w:rsidR="00983461" w:rsidRPr="005C6E72" w:rsidRDefault="00983461" w:rsidP="00AA371F">
            <w:pPr>
              <w:rPr>
                <w:lang w:val="nl-NL"/>
              </w:rPr>
            </w:pPr>
            <w:r w:rsidRPr="005C6E72">
              <w:rPr>
                <w:lang w:val="nl-NL"/>
              </w:rPr>
              <w:t>Thay đổi nghiệp vụ kinh doanh (số lần theo trụ sở chính, theo chi nhánh, theo phòng giao dịch)</w:t>
            </w:r>
          </w:p>
        </w:tc>
        <w:tc>
          <w:tcPr>
            <w:tcW w:w="1417" w:type="dxa"/>
          </w:tcPr>
          <w:p w:rsidR="00983461" w:rsidRPr="005C6E72" w:rsidRDefault="00983461" w:rsidP="00AA371F">
            <w:pPr>
              <w:rPr>
                <w:lang w:val="nl-NL"/>
              </w:rPr>
            </w:pPr>
          </w:p>
        </w:tc>
        <w:tc>
          <w:tcPr>
            <w:tcW w:w="1241" w:type="dxa"/>
          </w:tcPr>
          <w:p w:rsidR="00983461" w:rsidRPr="005C6E72" w:rsidRDefault="00983461" w:rsidP="00AA371F">
            <w:pPr>
              <w:rPr>
                <w:lang w:val="nl-NL"/>
              </w:rPr>
            </w:pPr>
          </w:p>
        </w:tc>
        <w:tc>
          <w:tcPr>
            <w:tcW w:w="1417" w:type="dxa"/>
          </w:tcPr>
          <w:p w:rsidR="00983461" w:rsidRPr="005C6E72" w:rsidRDefault="00983461" w:rsidP="00AA371F">
            <w:pPr>
              <w:rPr>
                <w:lang w:val="nl-NL"/>
              </w:rPr>
            </w:pPr>
          </w:p>
        </w:tc>
        <w:tc>
          <w:tcPr>
            <w:tcW w:w="1430" w:type="dxa"/>
          </w:tcPr>
          <w:p w:rsidR="00983461" w:rsidRPr="005C6E72" w:rsidRDefault="00983461" w:rsidP="00AA371F">
            <w:pPr>
              <w:rPr>
                <w:lang w:val="nl-NL"/>
              </w:rPr>
            </w:pPr>
          </w:p>
        </w:tc>
      </w:tr>
    </w:tbl>
    <w:p w:rsidR="00983461" w:rsidRPr="005C6E72" w:rsidRDefault="00983461" w:rsidP="00983461">
      <w:pPr>
        <w:pStyle w:val="Heading1"/>
        <w:numPr>
          <w:ilvl w:val="0"/>
          <w:numId w:val="0"/>
        </w:numPr>
        <w:ind w:left="720"/>
        <w:rPr>
          <w:szCs w:val="28"/>
          <w:lang w:val="nl-NL"/>
        </w:rPr>
      </w:pPr>
    </w:p>
    <w:p w:rsidR="00983461" w:rsidRPr="005C6E72" w:rsidRDefault="00983461" w:rsidP="00983461">
      <w:pPr>
        <w:pStyle w:val="Heading1"/>
        <w:rPr>
          <w:szCs w:val="28"/>
          <w:lang w:val="nl-NL"/>
        </w:rPr>
      </w:pPr>
      <w:r w:rsidRPr="005C6E72">
        <w:rPr>
          <w:szCs w:val="28"/>
          <w:lang w:val="nl-NL"/>
        </w:rPr>
        <w:t>Tình hình hoạt động của công ty chứng khoán</w:t>
      </w:r>
    </w:p>
    <w:p w:rsidR="00983461" w:rsidRPr="005C6E72" w:rsidRDefault="00983461" w:rsidP="00023D4F">
      <w:pPr>
        <w:numPr>
          <w:ilvl w:val="0"/>
          <w:numId w:val="6"/>
        </w:numPr>
        <w:spacing w:before="120"/>
        <w:rPr>
          <w:b/>
          <w:sz w:val="28"/>
          <w:szCs w:val="28"/>
          <w:lang w:val="nl-NL"/>
        </w:rPr>
      </w:pPr>
      <w:r w:rsidRPr="005C6E72">
        <w:rPr>
          <w:b/>
          <w:sz w:val="28"/>
          <w:szCs w:val="28"/>
          <w:lang w:val="nl-NL"/>
        </w:rPr>
        <w:t>Hoạt động môi giới chứng khoán</w:t>
      </w:r>
    </w:p>
    <w:p w:rsidR="00983461" w:rsidRPr="00EC02F7" w:rsidRDefault="00983461" w:rsidP="00023D4F">
      <w:pPr>
        <w:numPr>
          <w:ilvl w:val="1"/>
          <w:numId w:val="6"/>
        </w:numPr>
        <w:tabs>
          <w:tab w:val="clear" w:pos="420"/>
          <w:tab w:val="num" w:pos="600"/>
        </w:tabs>
        <w:spacing w:before="120"/>
        <w:ind w:left="600"/>
        <w:rPr>
          <w:b/>
          <w:i/>
          <w:sz w:val="28"/>
          <w:szCs w:val="28"/>
          <w:lang w:val="nl-NL"/>
        </w:rPr>
      </w:pPr>
      <w:r w:rsidRPr="00EC02F7">
        <w:rPr>
          <w:b/>
          <w:i/>
          <w:sz w:val="28"/>
          <w:szCs w:val="28"/>
          <w:lang w:val="nl-NL"/>
        </w:rPr>
        <w:t>. Môi giới chứng khoán niêm yết, đăng ký giao dịch</w:t>
      </w:r>
    </w:p>
    <w:p w:rsidR="00983461" w:rsidRPr="005C6E72" w:rsidRDefault="00983461" w:rsidP="00023D4F">
      <w:pPr>
        <w:pStyle w:val="ListParagraph"/>
        <w:numPr>
          <w:ilvl w:val="1"/>
          <w:numId w:val="29"/>
        </w:numPr>
        <w:ind w:firstLine="561"/>
        <w:contextualSpacing w:val="0"/>
        <w:rPr>
          <w:sz w:val="28"/>
          <w:szCs w:val="28"/>
          <w:lang w:val="nl-NL"/>
        </w:rPr>
      </w:pPr>
      <w:r w:rsidRPr="005C6E72">
        <w:rPr>
          <w:sz w:val="28"/>
          <w:szCs w:val="28"/>
          <w:lang w:val="nl-NL"/>
        </w:rPr>
        <w:t>Số lượng tài khoản</w:t>
      </w:r>
    </w:p>
    <w:p w:rsidR="00983461" w:rsidRPr="005C6E72" w:rsidRDefault="00983461" w:rsidP="00983461">
      <w:pPr>
        <w:rPr>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144"/>
        <w:gridCol w:w="931"/>
        <w:gridCol w:w="1263"/>
        <w:gridCol w:w="1357"/>
        <w:gridCol w:w="992"/>
        <w:gridCol w:w="2261"/>
      </w:tblGrid>
      <w:tr w:rsidR="00983461" w:rsidRPr="003738B5" w:rsidTr="00AA371F">
        <w:trPr>
          <w:cantSplit/>
        </w:trPr>
        <w:tc>
          <w:tcPr>
            <w:tcW w:w="2552" w:type="dxa"/>
            <w:gridSpan w:val="2"/>
            <w:vMerge w:val="restart"/>
            <w:vAlign w:val="center"/>
          </w:tcPr>
          <w:p w:rsidR="00983461" w:rsidRPr="005C6E72" w:rsidRDefault="00983461" w:rsidP="00AA371F">
            <w:pPr>
              <w:jc w:val="center"/>
              <w:rPr>
                <w:b/>
                <w:lang w:val="nl-NL"/>
              </w:rPr>
            </w:pPr>
            <w:r w:rsidRPr="005C6E72">
              <w:rPr>
                <w:b/>
                <w:lang w:val="nl-NL"/>
              </w:rPr>
              <w:t>Loại khách hàng</w:t>
            </w:r>
          </w:p>
        </w:tc>
        <w:tc>
          <w:tcPr>
            <w:tcW w:w="931" w:type="dxa"/>
            <w:vMerge w:val="restart"/>
            <w:vAlign w:val="center"/>
          </w:tcPr>
          <w:p w:rsidR="00983461" w:rsidRPr="005C6E72" w:rsidRDefault="00983461" w:rsidP="00AA371F">
            <w:pPr>
              <w:jc w:val="center"/>
              <w:rPr>
                <w:b/>
                <w:lang w:val="nl-NL"/>
              </w:rPr>
            </w:pPr>
            <w:r w:rsidRPr="005C6E72">
              <w:rPr>
                <w:b/>
                <w:lang w:val="nl-NL"/>
              </w:rPr>
              <w:t>Đầu tháng</w:t>
            </w:r>
          </w:p>
        </w:tc>
        <w:tc>
          <w:tcPr>
            <w:tcW w:w="2620" w:type="dxa"/>
            <w:gridSpan w:val="2"/>
            <w:vAlign w:val="center"/>
          </w:tcPr>
          <w:p w:rsidR="00983461" w:rsidRPr="005C6E72" w:rsidRDefault="00983461" w:rsidP="00AA371F">
            <w:pPr>
              <w:jc w:val="center"/>
              <w:rPr>
                <w:b/>
                <w:lang w:val="nl-NL"/>
              </w:rPr>
            </w:pPr>
            <w:r w:rsidRPr="005C6E72">
              <w:rPr>
                <w:b/>
                <w:lang w:val="nl-NL"/>
              </w:rPr>
              <w:t>Phát sinh trong tháng</w:t>
            </w:r>
          </w:p>
        </w:tc>
        <w:tc>
          <w:tcPr>
            <w:tcW w:w="992" w:type="dxa"/>
            <w:vMerge w:val="restart"/>
            <w:vAlign w:val="center"/>
          </w:tcPr>
          <w:p w:rsidR="00983461" w:rsidRPr="005C6E72" w:rsidRDefault="00983461" w:rsidP="00AA371F">
            <w:pPr>
              <w:jc w:val="center"/>
              <w:rPr>
                <w:b/>
                <w:lang w:val="nl-NL"/>
              </w:rPr>
            </w:pPr>
            <w:r w:rsidRPr="005C6E72">
              <w:rPr>
                <w:b/>
                <w:lang w:val="nl-NL"/>
              </w:rPr>
              <w:t>Cuối tháng</w:t>
            </w:r>
          </w:p>
        </w:tc>
        <w:tc>
          <w:tcPr>
            <w:tcW w:w="2261" w:type="dxa"/>
            <w:vMerge w:val="restart"/>
            <w:vAlign w:val="center"/>
          </w:tcPr>
          <w:p w:rsidR="00983461" w:rsidRPr="005C6E72" w:rsidRDefault="00983461" w:rsidP="00AA371F">
            <w:pPr>
              <w:jc w:val="center"/>
              <w:rPr>
                <w:b/>
                <w:lang w:val="nl-NL"/>
              </w:rPr>
            </w:pPr>
            <w:r w:rsidRPr="005C6E72">
              <w:rPr>
                <w:b/>
                <w:lang w:val="nl-NL"/>
              </w:rPr>
              <w:t>Số lượng tài khoản có phát sinh giao dịch trong tháng</w:t>
            </w:r>
          </w:p>
        </w:tc>
      </w:tr>
      <w:tr w:rsidR="00983461" w:rsidRPr="005C6E72" w:rsidTr="00AA371F">
        <w:trPr>
          <w:cantSplit/>
        </w:trPr>
        <w:tc>
          <w:tcPr>
            <w:tcW w:w="2552" w:type="dxa"/>
            <w:gridSpan w:val="2"/>
            <w:vMerge/>
            <w:vAlign w:val="center"/>
          </w:tcPr>
          <w:p w:rsidR="00983461" w:rsidRPr="005C6E72" w:rsidRDefault="00983461" w:rsidP="00AA371F">
            <w:pPr>
              <w:keepNext/>
              <w:numPr>
                <w:ilvl w:val="0"/>
                <w:numId w:val="1"/>
              </w:numPr>
              <w:jc w:val="center"/>
              <w:outlineLvl w:val="0"/>
              <w:rPr>
                <w:b/>
                <w:sz w:val="28"/>
                <w:szCs w:val="22"/>
                <w:lang w:val="nl-NL"/>
              </w:rPr>
            </w:pPr>
          </w:p>
        </w:tc>
        <w:tc>
          <w:tcPr>
            <w:tcW w:w="931" w:type="dxa"/>
            <w:vMerge/>
            <w:vAlign w:val="center"/>
          </w:tcPr>
          <w:p w:rsidR="00983461" w:rsidRPr="005C6E72" w:rsidRDefault="00983461" w:rsidP="00AA371F">
            <w:pPr>
              <w:keepNext/>
              <w:numPr>
                <w:ilvl w:val="0"/>
                <w:numId w:val="1"/>
              </w:numPr>
              <w:jc w:val="center"/>
              <w:outlineLvl w:val="0"/>
              <w:rPr>
                <w:b/>
                <w:sz w:val="28"/>
                <w:szCs w:val="22"/>
                <w:lang w:val="nl-NL"/>
              </w:rPr>
            </w:pPr>
          </w:p>
        </w:tc>
        <w:tc>
          <w:tcPr>
            <w:tcW w:w="1263" w:type="dxa"/>
            <w:vAlign w:val="center"/>
          </w:tcPr>
          <w:p w:rsidR="00983461" w:rsidRPr="005C6E72" w:rsidRDefault="00983461" w:rsidP="00AA371F">
            <w:pPr>
              <w:jc w:val="center"/>
              <w:rPr>
                <w:b/>
                <w:lang w:val="nl-NL"/>
              </w:rPr>
            </w:pPr>
            <w:r w:rsidRPr="005C6E72">
              <w:rPr>
                <w:b/>
                <w:lang w:val="nl-NL"/>
              </w:rPr>
              <w:t>Tăng</w:t>
            </w:r>
          </w:p>
        </w:tc>
        <w:tc>
          <w:tcPr>
            <w:tcW w:w="1357" w:type="dxa"/>
            <w:vAlign w:val="center"/>
          </w:tcPr>
          <w:p w:rsidR="00983461" w:rsidRPr="005C6E72" w:rsidRDefault="00983461" w:rsidP="00AA371F">
            <w:pPr>
              <w:keepNext/>
              <w:spacing w:before="120" w:line="288" w:lineRule="auto"/>
              <w:jc w:val="center"/>
              <w:outlineLvl w:val="2"/>
              <w:rPr>
                <w:b/>
                <w:lang w:val="nl-NL"/>
              </w:rPr>
            </w:pPr>
            <w:r w:rsidRPr="005C6E72">
              <w:rPr>
                <w:b/>
                <w:lang w:val="nl-NL"/>
              </w:rPr>
              <w:t>Giảm</w:t>
            </w:r>
          </w:p>
        </w:tc>
        <w:tc>
          <w:tcPr>
            <w:tcW w:w="992" w:type="dxa"/>
            <w:vMerge/>
            <w:vAlign w:val="center"/>
          </w:tcPr>
          <w:p w:rsidR="00983461" w:rsidRPr="005C6E72" w:rsidRDefault="00983461" w:rsidP="00AA371F">
            <w:pPr>
              <w:keepNext/>
              <w:numPr>
                <w:ilvl w:val="0"/>
                <w:numId w:val="1"/>
              </w:numPr>
              <w:jc w:val="center"/>
              <w:outlineLvl w:val="0"/>
              <w:rPr>
                <w:b/>
                <w:szCs w:val="22"/>
                <w:lang w:val="nl-NL"/>
              </w:rPr>
            </w:pPr>
          </w:p>
        </w:tc>
        <w:tc>
          <w:tcPr>
            <w:tcW w:w="2261" w:type="dxa"/>
            <w:vMerge/>
            <w:vAlign w:val="center"/>
          </w:tcPr>
          <w:p w:rsidR="00983461" w:rsidRPr="005C6E72" w:rsidRDefault="00983461" w:rsidP="00AA371F">
            <w:pPr>
              <w:keepNext/>
              <w:numPr>
                <w:ilvl w:val="0"/>
                <w:numId w:val="1"/>
              </w:numPr>
              <w:jc w:val="center"/>
              <w:outlineLvl w:val="0"/>
              <w:rPr>
                <w:b/>
                <w:szCs w:val="22"/>
                <w:lang w:val="nl-NL"/>
              </w:rPr>
            </w:pPr>
          </w:p>
        </w:tc>
      </w:tr>
      <w:tr w:rsidR="00983461" w:rsidRPr="005C6E72" w:rsidTr="00AA371F">
        <w:trPr>
          <w:cantSplit/>
        </w:trPr>
        <w:tc>
          <w:tcPr>
            <w:tcW w:w="1408" w:type="dxa"/>
            <w:vMerge w:val="restart"/>
          </w:tcPr>
          <w:p w:rsidR="00983461" w:rsidRPr="005C6E72" w:rsidRDefault="00983461" w:rsidP="00AA371F">
            <w:pPr>
              <w:jc w:val="both"/>
              <w:rPr>
                <w:lang w:val="nl-NL"/>
              </w:rPr>
            </w:pPr>
            <w:r w:rsidRPr="005C6E72">
              <w:rPr>
                <w:lang w:val="nl-NL"/>
              </w:rPr>
              <w:t>Trong nước</w:t>
            </w:r>
          </w:p>
        </w:tc>
        <w:tc>
          <w:tcPr>
            <w:tcW w:w="1144" w:type="dxa"/>
          </w:tcPr>
          <w:p w:rsidR="00983461" w:rsidRPr="005C6E72" w:rsidRDefault="00983461" w:rsidP="00AA371F">
            <w:pPr>
              <w:jc w:val="both"/>
              <w:rPr>
                <w:lang w:val="nl-NL"/>
              </w:rPr>
            </w:pPr>
            <w:r w:rsidRPr="005C6E72">
              <w:rPr>
                <w:lang w:val="nl-NL"/>
              </w:rPr>
              <w:t>Cá nhân</w:t>
            </w:r>
          </w:p>
        </w:tc>
        <w:tc>
          <w:tcPr>
            <w:tcW w:w="931" w:type="dxa"/>
          </w:tcPr>
          <w:p w:rsidR="00983461" w:rsidRPr="005C6E72" w:rsidRDefault="00983461" w:rsidP="00AA371F">
            <w:pPr>
              <w:keepNext/>
              <w:jc w:val="both"/>
              <w:outlineLvl w:val="2"/>
              <w:rPr>
                <w:b/>
                <w:lang w:val="nl-NL"/>
              </w:rPr>
            </w:pPr>
          </w:p>
        </w:tc>
        <w:tc>
          <w:tcPr>
            <w:tcW w:w="1263" w:type="dxa"/>
          </w:tcPr>
          <w:p w:rsidR="00983461" w:rsidRPr="005C6E72" w:rsidRDefault="00983461" w:rsidP="00AA371F">
            <w:pPr>
              <w:keepNext/>
              <w:jc w:val="both"/>
              <w:outlineLvl w:val="2"/>
              <w:rPr>
                <w:b/>
                <w:lang w:val="nl-NL"/>
              </w:rPr>
            </w:pPr>
          </w:p>
        </w:tc>
        <w:tc>
          <w:tcPr>
            <w:tcW w:w="1357" w:type="dxa"/>
          </w:tcPr>
          <w:p w:rsidR="00983461" w:rsidRPr="005C6E72" w:rsidRDefault="00983461" w:rsidP="00AA371F">
            <w:pPr>
              <w:keepNext/>
              <w:jc w:val="both"/>
              <w:outlineLvl w:val="2"/>
              <w:rPr>
                <w:b/>
                <w:lang w:val="nl-NL"/>
              </w:rPr>
            </w:pPr>
          </w:p>
        </w:tc>
        <w:tc>
          <w:tcPr>
            <w:tcW w:w="992" w:type="dxa"/>
          </w:tcPr>
          <w:p w:rsidR="00983461" w:rsidRPr="005C6E72" w:rsidRDefault="00983461" w:rsidP="00AA371F">
            <w:pPr>
              <w:keepNext/>
              <w:jc w:val="both"/>
              <w:outlineLvl w:val="2"/>
              <w:rPr>
                <w:b/>
                <w:lang w:val="nl-NL"/>
              </w:rPr>
            </w:pPr>
          </w:p>
        </w:tc>
        <w:tc>
          <w:tcPr>
            <w:tcW w:w="2261" w:type="dxa"/>
          </w:tcPr>
          <w:p w:rsidR="00983461" w:rsidRPr="005C6E72" w:rsidRDefault="00983461" w:rsidP="00AA371F">
            <w:pPr>
              <w:keepNext/>
              <w:jc w:val="both"/>
              <w:outlineLvl w:val="2"/>
              <w:rPr>
                <w:b/>
                <w:lang w:val="nl-NL"/>
              </w:rPr>
            </w:pPr>
          </w:p>
        </w:tc>
      </w:tr>
      <w:tr w:rsidR="00983461" w:rsidRPr="005C6E72" w:rsidTr="00AA371F">
        <w:trPr>
          <w:cantSplit/>
        </w:trPr>
        <w:tc>
          <w:tcPr>
            <w:tcW w:w="1408" w:type="dxa"/>
            <w:vMerge/>
          </w:tcPr>
          <w:p w:rsidR="00983461" w:rsidRPr="005C6E72" w:rsidRDefault="00983461" w:rsidP="00AA371F">
            <w:pPr>
              <w:jc w:val="both"/>
              <w:rPr>
                <w:b/>
                <w:lang w:val="nl-NL"/>
              </w:rPr>
            </w:pPr>
          </w:p>
        </w:tc>
        <w:tc>
          <w:tcPr>
            <w:tcW w:w="1144" w:type="dxa"/>
          </w:tcPr>
          <w:p w:rsidR="00983461" w:rsidRPr="005C6E72" w:rsidRDefault="00983461" w:rsidP="00AA371F">
            <w:pPr>
              <w:jc w:val="both"/>
              <w:rPr>
                <w:lang w:val="nl-NL"/>
              </w:rPr>
            </w:pPr>
            <w:r w:rsidRPr="005C6E72">
              <w:rPr>
                <w:lang w:val="nl-NL"/>
              </w:rPr>
              <w:t>Tổ chức</w:t>
            </w:r>
          </w:p>
        </w:tc>
        <w:tc>
          <w:tcPr>
            <w:tcW w:w="931" w:type="dxa"/>
          </w:tcPr>
          <w:p w:rsidR="00983461" w:rsidRPr="005C6E72" w:rsidRDefault="00983461" w:rsidP="00AA371F">
            <w:pPr>
              <w:keepNext/>
              <w:jc w:val="both"/>
              <w:outlineLvl w:val="2"/>
              <w:rPr>
                <w:b/>
                <w:lang w:val="nl-NL"/>
              </w:rPr>
            </w:pPr>
          </w:p>
        </w:tc>
        <w:tc>
          <w:tcPr>
            <w:tcW w:w="1263" w:type="dxa"/>
          </w:tcPr>
          <w:p w:rsidR="00983461" w:rsidRPr="005C6E72" w:rsidRDefault="00983461" w:rsidP="00AA371F">
            <w:pPr>
              <w:keepNext/>
              <w:jc w:val="both"/>
              <w:outlineLvl w:val="2"/>
              <w:rPr>
                <w:b/>
                <w:lang w:val="nl-NL"/>
              </w:rPr>
            </w:pPr>
          </w:p>
        </w:tc>
        <w:tc>
          <w:tcPr>
            <w:tcW w:w="1357" w:type="dxa"/>
          </w:tcPr>
          <w:p w:rsidR="00983461" w:rsidRPr="005C6E72" w:rsidRDefault="00983461" w:rsidP="00AA371F">
            <w:pPr>
              <w:keepNext/>
              <w:jc w:val="both"/>
              <w:outlineLvl w:val="2"/>
              <w:rPr>
                <w:b/>
                <w:lang w:val="nl-NL"/>
              </w:rPr>
            </w:pPr>
          </w:p>
        </w:tc>
        <w:tc>
          <w:tcPr>
            <w:tcW w:w="992" w:type="dxa"/>
          </w:tcPr>
          <w:p w:rsidR="00983461" w:rsidRPr="005C6E72" w:rsidRDefault="00983461" w:rsidP="00AA371F">
            <w:pPr>
              <w:keepNext/>
              <w:jc w:val="both"/>
              <w:outlineLvl w:val="2"/>
              <w:rPr>
                <w:b/>
                <w:lang w:val="nl-NL"/>
              </w:rPr>
            </w:pPr>
          </w:p>
        </w:tc>
        <w:tc>
          <w:tcPr>
            <w:tcW w:w="2261" w:type="dxa"/>
          </w:tcPr>
          <w:p w:rsidR="00983461" w:rsidRPr="005C6E72" w:rsidRDefault="00983461" w:rsidP="00AA371F">
            <w:pPr>
              <w:keepNext/>
              <w:jc w:val="both"/>
              <w:outlineLvl w:val="2"/>
              <w:rPr>
                <w:b/>
                <w:lang w:val="nl-NL"/>
              </w:rPr>
            </w:pPr>
          </w:p>
        </w:tc>
      </w:tr>
      <w:tr w:rsidR="00983461" w:rsidRPr="005C6E72" w:rsidTr="00AA371F">
        <w:trPr>
          <w:cantSplit/>
        </w:trPr>
        <w:tc>
          <w:tcPr>
            <w:tcW w:w="1408" w:type="dxa"/>
            <w:vMerge w:val="restart"/>
          </w:tcPr>
          <w:p w:rsidR="00983461" w:rsidRPr="005C6E72" w:rsidRDefault="00983461" w:rsidP="00AA371F">
            <w:pPr>
              <w:jc w:val="both"/>
              <w:rPr>
                <w:lang w:val="nl-NL"/>
              </w:rPr>
            </w:pPr>
            <w:r w:rsidRPr="005C6E72">
              <w:rPr>
                <w:lang w:val="nl-NL"/>
              </w:rPr>
              <w:lastRenderedPageBreak/>
              <w:t>Nước ngoài</w:t>
            </w:r>
          </w:p>
        </w:tc>
        <w:tc>
          <w:tcPr>
            <w:tcW w:w="1144" w:type="dxa"/>
          </w:tcPr>
          <w:p w:rsidR="00983461" w:rsidRPr="005C6E72" w:rsidRDefault="00983461" w:rsidP="00AA371F">
            <w:pPr>
              <w:jc w:val="both"/>
              <w:rPr>
                <w:lang w:val="nl-NL"/>
              </w:rPr>
            </w:pPr>
            <w:r w:rsidRPr="005C6E72">
              <w:rPr>
                <w:lang w:val="nl-NL"/>
              </w:rPr>
              <w:t>Cá nhân</w:t>
            </w:r>
          </w:p>
        </w:tc>
        <w:tc>
          <w:tcPr>
            <w:tcW w:w="931" w:type="dxa"/>
          </w:tcPr>
          <w:p w:rsidR="00983461" w:rsidRPr="005C6E72" w:rsidRDefault="00983461" w:rsidP="00AA371F">
            <w:pPr>
              <w:keepNext/>
              <w:jc w:val="both"/>
              <w:outlineLvl w:val="2"/>
              <w:rPr>
                <w:b/>
                <w:lang w:val="nl-NL"/>
              </w:rPr>
            </w:pPr>
          </w:p>
        </w:tc>
        <w:tc>
          <w:tcPr>
            <w:tcW w:w="1263" w:type="dxa"/>
          </w:tcPr>
          <w:p w:rsidR="00983461" w:rsidRPr="005C6E72" w:rsidRDefault="00983461" w:rsidP="00AA371F">
            <w:pPr>
              <w:keepNext/>
              <w:jc w:val="both"/>
              <w:outlineLvl w:val="2"/>
              <w:rPr>
                <w:b/>
                <w:lang w:val="nl-NL"/>
              </w:rPr>
            </w:pPr>
          </w:p>
        </w:tc>
        <w:tc>
          <w:tcPr>
            <w:tcW w:w="1357" w:type="dxa"/>
          </w:tcPr>
          <w:p w:rsidR="00983461" w:rsidRPr="005C6E72" w:rsidRDefault="00983461" w:rsidP="00AA371F">
            <w:pPr>
              <w:keepNext/>
              <w:jc w:val="both"/>
              <w:outlineLvl w:val="2"/>
              <w:rPr>
                <w:b/>
                <w:lang w:val="nl-NL"/>
              </w:rPr>
            </w:pPr>
          </w:p>
        </w:tc>
        <w:tc>
          <w:tcPr>
            <w:tcW w:w="992" w:type="dxa"/>
          </w:tcPr>
          <w:p w:rsidR="00983461" w:rsidRPr="005C6E72" w:rsidRDefault="00983461" w:rsidP="00AA371F">
            <w:pPr>
              <w:keepNext/>
              <w:jc w:val="both"/>
              <w:outlineLvl w:val="2"/>
              <w:rPr>
                <w:b/>
                <w:lang w:val="nl-NL"/>
              </w:rPr>
            </w:pPr>
          </w:p>
        </w:tc>
        <w:tc>
          <w:tcPr>
            <w:tcW w:w="2261" w:type="dxa"/>
          </w:tcPr>
          <w:p w:rsidR="00983461" w:rsidRPr="005C6E72" w:rsidRDefault="00983461" w:rsidP="00AA371F">
            <w:pPr>
              <w:keepNext/>
              <w:jc w:val="both"/>
              <w:outlineLvl w:val="2"/>
              <w:rPr>
                <w:b/>
                <w:lang w:val="nl-NL"/>
              </w:rPr>
            </w:pPr>
          </w:p>
        </w:tc>
      </w:tr>
      <w:tr w:rsidR="00983461" w:rsidRPr="005C6E72" w:rsidTr="00AA371F">
        <w:trPr>
          <w:cantSplit/>
        </w:trPr>
        <w:tc>
          <w:tcPr>
            <w:tcW w:w="1408" w:type="dxa"/>
            <w:vMerge/>
          </w:tcPr>
          <w:p w:rsidR="00983461" w:rsidRPr="005C6E72" w:rsidRDefault="00983461" w:rsidP="00AA371F">
            <w:pPr>
              <w:jc w:val="both"/>
              <w:rPr>
                <w:b/>
                <w:lang w:val="nl-NL"/>
              </w:rPr>
            </w:pPr>
          </w:p>
        </w:tc>
        <w:tc>
          <w:tcPr>
            <w:tcW w:w="1144" w:type="dxa"/>
          </w:tcPr>
          <w:p w:rsidR="00983461" w:rsidRPr="005C6E72" w:rsidRDefault="00983461" w:rsidP="00AA371F">
            <w:pPr>
              <w:ind w:left="720" w:hanging="720"/>
              <w:jc w:val="both"/>
              <w:rPr>
                <w:lang w:val="nl-NL"/>
              </w:rPr>
            </w:pPr>
            <w:r w:rsidRPr="005C6E72">
              <w:rPr>
                <w:lang w:val="nl-NL"/>
              </w:rPr>
              <w:t>Tổ chức</w:t>
            </w:r>
          </w:p>
        </w:tc>
        <w:tc>
          <w:tcPr>
            <w:tcW w:w="931" w:type="dxa"/>
          </w:tcPr>
          <w:p w:rsidR="00983461" w:rsidRPr="005C6E72" w:rsidRDefault="00983461" w:rsidP="00AA371F">
            <w:pPr>
              <w:keepNext/>
              <w:jc w:val="both"/>
              <w:outlineLvl w:val="2"/>
              <w:rPr>
                <w:b/>
                <w:lang w:val="nl-NL"/>
              </w:rPr>
            </w:pPr>
          </w:p>
        </w:tc>
        <w:tc>
          <w:tcPr>
            <w:tcW w:w="1263" w:type="dxa"/>
          </w:tcPr>
          <w:p w:rsidR="00983461" w:rsidRPr="005C6E72" w:rsidRDefault="00983461" w:rsidP="00AA371F">
            <w:pPr>
              <w:keepNext/>
              <w:jc w:val="both"/>
              <w:outlineLvl w:val="2"/>
              <w:rPr>
                <w:b/>
                <w:lang w:val="nl-NL"/>
              </w:rPr>
            </w:pPr>
          </w:p>
        </w:tc>
        <w:tc>
          <w:tcPr>
            <w:tcW w:w="1357" w:type="dxa"/>
          </w:tcPr>
          <w:p w:rsidR="00983461" w:rsidRPr="005C6E72" w:rsidRDefault="00983461" w:rsidP="00AA371F">
            <w:pPr>
              <w:keepNext/>
              <w:jc w:val="both"/>
              <w:outlineLvl w:val="2"/>
              <w:rPr>
                <w:b/>
                <w:lang w:val="nl-NL"/>
              </w:rPr>
            </w:pPr>
          </w:p>
        </w:tc>
        <w:tc>
          <w:tcPr>
            <w:tcW w:w="992" w:type="dxa"/>
          </w:tcPr>
          <w:p w:rsidR="00983461" w:rsidRPr="005C6E72" w:rsidRDefault="00983461" w:rsidP="00AA371F">
            <w:pPr>
              <w:keepNext/>
              <w:jc w:val="both"/>
              <w:outlineLvl w:val="2"/>
              <w:rPr>
                <w:b/>
                <w:lang w:val="nl-NL"/>
              </w:rPr>
            </w:pPr>
          </w:p>
        </w:tc>
        <w:tc>
          <w:tcPr>
            <w:tcW w:w="2261" w:type="dxa"/>
          </w:tcPr>
          <w:p w:rsidR="00983461" w:rsidRPr="005C6E72" w:rsidRDefault="00983461" w:rsidP="00AA371F">
            <w:pPr>
              <w:keepNext/>
              <w:jc w:val="both"/>
              <w:outlineLvl w:val="2"/>
              <w:rPr>
                <w:b/>
                <w:lang w:val="nl-NL"/>
              </w:rPr>
            </w:pPr>
          </w:p>
        </w:tc>
      </w:tr>
      <w:tr w:rsidR="00983461" w:rsidRPr="005C6E72" w:rsidTr="00AA371F">
        <w:tc>
          <w:tcPr>
            <w:tcW w:w="1408" w:type="dxa"/>
          </w:tcPr>
          <w:p w:rsidR="00983461" w:rsidRPr="005C6E72" w:rsidRDefault="00983461" w:rsidP="00AA371F">
            <w:pPr>
              <w:jc w:val="both"/>
              <w:rPr>
                <w:b/>
                <w:lang w:val="nl-NL"/>
              </w:rPr>
            </w:pPr>
            <w:r w:rsidRPr="005C6E72">
              <w:rPr>
                <w:b/>
                <w:lang w:val="nl-NL"/>
              </w:rPr>
              <w:t>Tổng</w:t>
            </w:r>
          </w:p>
        </w:tc>
        <w:tc>
          <w:tcPr>
            <w:tcW w:w="1144" w:type="dxa"/>
          </w:tcPr>
          <w:p w:rsidR="00983461" w:rsidRPr="005C6E72" w:rsidRDefault="00983461" w:rsidP="00AA371F">
            <w:pPr>
              <w:keepNext/>
              <w:jc w:val="both"/>
              <w:outlineLvl w:val="2"/>
              <w:rPr>
                <w:b/>
                <w:lang w:val="nl-NL"/>
              </w:rPr>
            </w:pPr>
          </w:p>
        </w:tc>
        <w:tc>
          <w:tcPr>
            <w:tcW w:w="931" w:type="dxa"/>
          </w:tcPr>
          <w:p w:rsidR="00983461" w:rsidRPr="005C6E72" w:rsidRDefault="00983461" w:rsidP="00AA371F">
            <w:pPr>
              <w:keepNext/>
              <w:jc w:val="both"/>
              <w:outlineLvl w:val="2"/>
              <w:rPr>
                <w:b/>
                <w:lang w:val="nl-NL"/>
              </w:rPr>
            </w:pPr>
          </w:p>
        </w:tc>
        <w:tc>
          <w:tcPr>
            <w:tcW w:w="1263" w:type="dxa"/>
          </w:tcPr>
          <w:p w:rsidR="00983461" w:rsidRPr="005C6E72" w:rsidRDefault="00983461" w:rsidP="00AA371F">
            <w:pPr>
              <w:keepNext/>
              <w:jc w:val="both"/>
              <w:outlineLvl w:val="2"/>
              <w:rPr>
                <w:b/>
                <w:lang w:val="nl-NL"/>
              </w:rPr>
            </w:pPr>
          </w:p>
        </w:tc>
        <w:tc>
          <w:tcPr>
            <w:tcW w:w="1357" w:type="dxa"/>
          </w:tcPr>
          <w:p w:rsidR="00983461" w:rsidRPr="005C6E72" w:rsidRDefault="00983461" w:rsidP="00AA371F">
            <w:pPr>
              <w:keepNext/>
              <w:jc w:val="both"/>
              <w:outlineLvl w:val="2"/>
              <w:rPr>
                <w:b/>
                <w:lang w:val="nl-NL"/>
              </w:rPr>
            </w:pPr>
          </w:p>
        </w:tc>
        <w:tc>
          <w:tcPr>
            <w:tcW w:w="992" w:type="dxa"/>
          </w:tcPr>
          <w:p w:rsidR="00983461" w:rsidRPr="005C6E72" w:rsidRDefault="00983461" w:rsidP="00AA371F">
            <w:pPr>
              <w:keepNext/>
              <w:jc w:val="both"/>
              <w:outlineLvl w:val="2"/>
              <w:rPr>
                <w:b/>
                <w:lang w:val="nl-NL"/>
              </w:rPr>
            </w:pPr>
          </w:p>
        </w:tc>
        <w:tc>
          <w:tcPr>
            <w:tcW w:w="2261" w:type="dxa"/>
          </w:tcPr>
          <w:p w:rsidR="00983461" w:rsidRPr="005C6E72" w:rsidRDefault="00983461" w:rsidP="00AA371F">
            <w:pPr>
              <w:keepNext/>
              <w:jc w:val="both"/>
              <w:outlineLvl w:val="2"/>
              <w:rPr>
                <w:b/>
                <w:lang w:val="nl-NL"/>
              </w:rPr>
            </w:pPr>
          </w:p>
        </w:tc>
      </w:tr>
    </w:tbl>
    <w:p w:rsidR="00983461" w:rsidRPr="005C6E72" w:rsidRDefault="00983461" w:rsidP="00023D4F">
      <w:pPr>
        <w:pStyle w:val="ListParagraph"/>
        <w:numPr>
          <w:ilvl w:val="1"/>
          <w:numId w:val="29"/>
        </w:numPr>
        <w:spacing w:before="240"/>
        <w:ind w:left="743" w:hanging="323"/>
        <w:contextualSpacing w:val="0"/>
        <w:rPr>
          <w:sz w:val="28"/>
          <w:szCs w:val="28"/>
          <w:lang w:val="nl-NL"/>
        </w:rPr>
      </w:pPr>
      <w:r w:rsidRPr="005C6E72">
        <w:rPr>
          <w:sz w:val="28"/>
          <w:szCs w:val="28"/>
          <w:lang w:val="nl-NL"/>
        </w:rPr>
        <w:t>Số dư tiền gửi giao dịch chứng khoán của khách hàng</w:t>
      </w:r>
    </w:p>
    <w:p w:rsidR="00983461" w:rsidRPr="005A324A" w:rsidRDefault="00983461" w:rsidP="00983461">
      <w:pPr>
        <w:jc w:val="right"/>
        <w:rPr>
          <w:i/>
          <w:lang w:val="nl-NL"/>
        </w:rPr>
      </w:pPr>
      <w:r w:rsidRPr="005A324A">
        <w:rPr>
          <w:i/>
          <w:lang w:val="nl-NL"/>
        </w:rPr>
        <w:t>đơn vị: đồng</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277"/>
        <w:gridCol w:w="1926"/>
        <w:gridCol w:w="1413"/>
        <w:gridCol w:w="1414"/>
        <w:gridCol w:w="1783"/>
      </w:tblGrid>
      <w:tr w:rsidR="00983461" w:rsidRPr="005C6E72" w:rsidTr="00AA371F">
        <w:trPr>
          <w:cantSplit/>
          <w:trHeight w:val="386"/>
          <w:tblHeader/>
        </w:trPr>
        <w:tc>
          <w:tcPr>
            <w:tcW w:w="2752" w:type="dxa"/>
            <w:gridSpan w:val="2"/>
            <w:vMerge w:val="restart"/>
            <w:vAlign w:val="center"/>
          </w:tcPr>
          <w:p w:rsidR="00983461" w:rsidRPr="005C6E72" w:rsidRDefault="00983461" w:rsidP="00AA371F">
            <w:pPr>
              <w:jc w:val="center"/>
              <w:rPr>
                <w:b/>
                <w:lang w:val="nl-NL"/>
              </w:rPr>
            </w:pPr>
            <w:r w:rsidRPr="005C6E72">
              <w:rPr>
                <w:b/>
                <w:lang w:val="nl-NL"/>
              </w:rPr>
              <w:t>Loại khách hàng</w:t>
            </w:r>
          </w:p>
        </w:tc>
        <w:tc>
          <w:tcPr>
            <w:tcW w:w="1926" w:type="dxa"/>
            <w:vMerge w:val="restart"/>
            <w:vAlign w:val="center"/>
          </w:tcPr>
          <w:p w:rsidR="00983461" w:rsidRPr="005C6E72" w:rsidRDefault="00983461" w:rsidP="00AA371F">
            <w:pPr>
              <w:jc w:val="center"/>
              <w:rPr>
                <w:b/>
                <w:lang w:val="nl-NL"/>
              </w:rPr>
            </w:pPr>
            <w:r w:rsidRPr="005C6E72">
              <w:rPr>
                <w:b/>
                <w:lang w:val="nl-NL"/>
              </w:rPr>
              <w:t>Dư đầu tháng</w:t>
            </w:r>
          </w:p>
        </w:tc>
        <w:tc>
          <w:tcPr>
            <w:tcW w:w="2827" w:type="dxa"/>
            <w:gridSpan w:val="2"/>
            <w:vAlign w:val="center"/>
          </w:tcPr>
          <w:p w:rsidR="00983461" w:rsidRPr="005C6E72" w:rsidRDefault="00983461" w:rsidP="00AA371F">
            <w:pPr>
              <w:jc w:val="center"/>
              <w:rPr>
                <w:b/>
                <w:lang w:val="nl-NL"/>
              </w:rPr>
            </w:pPr>
            <w:r w:rsidRPr="005C6E72">
              <w:rPr>
                <w:b/>
                <w:lang w:val="nl-NL"/>
              </w:rPr>
              <w:t>Phát sinh trong tháng</w:t>
            </w:r>
          </w:p>
        </w:tc>
        <w:tc>
          <w:tcPr>
            <w:tcW w:w="1783" w:type="dxa"/>
            <w:vMerge w:val="restart"/>
            <w:vAlign w:val="center"/>
          </w:tcPr>
          <w:p w:rsidR="00983461" w:rsidRPr="005C6E72" w:rsidRDefault="00983461" w:rsidP="00AA371F">
            <w:pPr>
              <w:jc w:val="center"/>
              <w:rPr>
                <w:b/>
                <w:lang w:val="nl-NL"/>
              </w:rPr>
            </w:pPr>
            <w:r w:rsidRPr="005C6E72">
              <w:rPr>
                <w:b/>
                <w:lang w:val="nl-NL"/>
              </w:rPr>
              <w:t>Dư cuối tháng</w:t>
            </w:r>
          </w:p>
        </w:tc>
      </w:tr>
      <w:tr w:rsidR="00983461" w:rsidRPr="005C6E72" w:rsidTr="00AA371F">
        <w:trPr>
          <w:cantSplit/>
          <w:trHeight w:val="386"/>
          <w:tblHeader/>
        </w:trPr>
        <w:tc>
          <w:tcPr>
            <w:tcW w:w="2752" w:type="dxa"/>
            <w:gridSpan w:val="2"/>
            <w:vMerge/>
            <w:vAlign w:val="center"/>
          </w:tcPr>
          <w:p w:rsidR="00983461" w:rsidRPr="005C6E72" w:rsidRDefault="00983461" w:rsidP="00AA371F">
            <w:pPr>
              <w:jc w:val="center"/>
              <w:rPr>
                <w:b/>
                <w:szCs w:val="28"/>
                <w:lang w:val="nl-NL"/>
              </w:rPr>
            </w:pPr>
          </w:p>
        </w:tc>
        <w:tc>
          <w:tcPr>
            <w:tcW w:w="1926" w:type="dxa"/>
            <w:vMerge/>
            <w:vAlign w:val="center"/>
          </w:tcPr>
          <w:p w:rsidR="00983461" w:rsidRPr="005C6E72" w:rsidRDefault="00983461" w:rsidP="00AA371F">
            <w:pPr>
              <w:jc w:val="center"/>
              <w:rPr>
                <w:b/>
                <w:szCs w:val="28"/>
                <w:lang w:val="nl-NL"/>
              </w:rPr>
            </w:pPr>
          </w:p>
        </w:tc>
        <w:tc>
          <w:tcPr>
            <w:tcW w:w="1413" w:type="dxa"/>
            <w:vAlign w:val="center"/>
          </w:tcPr>
          <w:p w:rsidR="00983461" w:rsidRPr="005C6E72" w:rsidRDefault="00983461" w:rsidP="00AA371F">
            <w:pPr>
              <w:jc w:val="center"/>
              <w:rPr>
                <w:b/>
                <w:szCs w:val="28"/>
                <w:lang w:val="nl-NL"/>
              </w:rPr>
            </w:pPr>
            <w:r w:rsidRPr="005C6E72">
              <w:rPr>
                <w:b/>
                <w:szCs w:val="28"/>
                <w:lang w:val="nl-NL"/>
              </w:rPr>
              <w:t>Tăng</w:t>
            </w:r>
          </w:p>
        </w:tc>
        <w:tc>
          <w:tcPr>
            <w:tcW w:w="1414" w:type="dxa"/>
            <w:vAlign w:val="center"/>
          </w:tcPr>
          <w:p w:rsidR="00983461" w:rsidRPr="005C6E72" w:rsidRDefault="00983461" w:rsidP="00AA371F">
            <w:pPr>
              <w:jc w:val="center"/>
              <w:rPr>
                <w:b/>
                <w:szCs w:val="28"/>
                <w:lang w:val="nl-NL"/>
              </w:rPr>
            </w:pPr>
            <w:r w:rsidRPr="005C6E72">
              <w:rPr>
                <w:b/>
                <w:szCs w:val="28"/>
                <w:lang w:val="nl-NL"/>
              </w:rPr>
              <w:t>Giảm</w:t>
            </w:r>
          </w:p>
        </w:tc>
        <w:tc>
          <w:tcPr>
            <w:tcW w:w="1783" w:type="dxa"/>
            <w:vMerge/>
            <w:vAlign w:val="center"/>
          </w:tcPr>
          <w:p w:rsidR="00983461" w:rsidRPr="005C6E72" w:rsidRDefault="00983461" w:rsidP="00AA371F">
            <w:pPr>
              <w:jc w:val="center"/>
              <w:rPr>
                <w:b/>
                <w:szCs w:val="28"/>
                <w:lang w:val="nl-NL"/>
              </w:rPr>
            </w:pPr>
          </w:p>
        </w:tc>
      </w:tr>
      <w:tr w:rsidR="00983461" w:rsidRPr="005C6E72" w:rsidTr="00AA371F">
        <w:trPr>
          <w:cantSplit/>
        </w:trPr>
        <w:tc>
          <w:tcPr>
            <w:tcW w:w="1475" w:type="dxa"/>
            <w:vMerge w:val="restart"/>
          </w:tcPr>
          <w:p w:rsidR="00983461" w:rsidRPr="005C6E72" w:rsidRDefault="00983461" w:rsidP="00AA371F">
            <w:pPr>
              <w:jc w:val="both"/>
              <w:rPr>
                <w:lang w:val="nl-NL"/>
              </w:rPr>
            </w:pPr>
            <w:r w:rsidRPr="005C6E72">
              <w:rPr>
                <w:lang w:val="nl-NL"/>
              </w:rPr>
              <w:t>Trong nước</w:t>
            </w:r>
          </w:p>
        </w:tc>
        <w:tc>
          <w:tcPr>
            <w:tcW w:w="1277" w:type="dxa"/>
          </w:tcPr>
          <w:p w:rsidR="00983461" w:rsidRPr="005C6E72" w:rsidRDefault="00983461" w:rsidP="00AA371F">
            <w:pPr>
              <w:jc w:val="both"/>
              <w:rPr>
                <w:lang w:val="nl-NL"/>
              </w:rPr>
            </w:pPr>
            <w:r w:rsidRPr="005C6E72">
              <w:rPr>
                <w:lang w:val="nl-NL"/>
              </w:rPr>
              <w:t>Cá nhân</w:t>
            </w:r>
          </w:p>
        </w:tc>
        <w:tc>
          <w:tcPr>
            <w:tcW w:w="1926" w:type="dxa"/>
          </w:tcPr>
          <w:p w:rsidR="00983461" w:rsidRPr="005C6E72" w:rsidRDefault="00983461" w:rsidP="00AA371F">
            <w:pPr>
              <w:keepNext/>
              <w:jc w:val="both"/>
              <w:outlineLvl w:val="2"/>
              <w:rPr>
                <w:b/>
                <w:lang w:val="nl-NL"/>
              </w:rPr>
            </w:pPr>
          </w:p>
        </w:tc>
        <w:tc>
          <w:tcPr>
            <w:tcW w:w="1413" w:type="dxa"/>
          </w:tcPr>
          <w:p w:rsidR="00983461" w:rsidRPr="005C6E72" w:rsidRDefault="00983461" w:rsidP="00AA371F">
            <w:pPr>
              <w:keepNext/>
              <w:jc w:val="both"/>
              <w:outlineLvl w:val="2"/>
              <w:rPr>
                <w:b/>
                <w:lang w:val="nl-NL"/>
              </w:rPr>
            </w:pPr>
          </w:p>
        </w:tc>
        <w:tc>
          <w:tcPr>
            <w:tcW w:w="1414" w:type="dxa"/>
          </w:tcPr>
          <w:p w:rsidR="00983461" w:rsidRPr="005C6E72" w:rsidRDefault="00983461" w:rsidP="00AA371F">
            <w:pPr>
              <w:keepNext/>
              <w:jc w:val="both"/>
              <w:outlineLvl w:val="2"/>
              <w:rPr>
                <w:b/>
                <w:lang w:val="nl-NL"/>
              </w:rPr>
            </w:pPr>
          </w:p>
        </w:tc>
        <w:tc>
          <w:tcPr>
            <w:tcW w:w="1783" w:type="dxa"/>
          </w:tcPr>
          <w:p w:rsidR="00983461" w:rsidRPr="005C6E72" w:rsidRDefault="00983461" w:rsidP="00AA371F">
            <w:pPr>
              <w:keepNext/>
              <w:jc w:val="both"/>
              <w:outlineLvl w:val="2"/>
              <w:rPr>
                <w:b/>
                <w:lang w:val="nl-NL"/>
              </w:rPr>
            </w:pPr>
          </w:p>
        </w:tc>
      </w:tr>
      <w:tr w:rsidR="00983461" w:rsidRPr="005C6E72" w:rsidTr="00AA371F">
        <w:trPr>
          <w:cantSplit/>
        </w:trPr>
        <w:tc>
          <w:tcPr>
            <w:tcW w:w="1475" w:type="dxa"/>
            <w:vMerge/>
          </w:tcPr>
          <w:p w:rsidR="00983461" w:rsidRPr="005C6E72" w:rsidRDefault="00983461" w:rsidP="00AA371F">
            <w:pPr>
              <w:jc w:val="both"/>
              <w:rPr>
                <w:b/>
                <w:lang w:val="nl-NL"/>
              </w:rPr>
            </w:pPr>
          </w:p>
        </w:tc>
        <w:tc>
          <w:tcPr>
            <w:tcW w:w="1277" w:type="dxa"/>
          </w:tcPr>
          <w:p w:rsidR="00983461" w:rsidRPr="005C6E72" w:rsidRDefault="00983461" w:rsidP="00AA371F">
            <w:pPr>
              <w:jc w:val="both"/>
              <w:rPr>
                <w:lang w:val="nl-NL"/>
              </w:rPr>
            </w:pPr>
            <w:r w:rsidRPr="005C6E72">
              <w:rPr>
                <w:lang w:val="nl-NL"/>
              </w:rPr>
              <w:t>Tổ chức</w:t>
            </w:r>
          </w:p>
        </w:tc>
        <w:tc>
          <w:tcPr>
            <w:tcW w:w="1926" w:type="dxa"/>
          </w:tcPr>
          <w:p w:rsidR="00983461" w:rsidRPr="005C6E72" w:rsidRDefault="00983461" w:rsidP="00AA371F">
            <w:pPr>
              <w:keepNext/>
              <w:jc w:val="both"/>
              <w:outlineLvl w:val="2"/>
              <w:rPr>
                <w:b/>
                <w:lang w:val="nl-NL"/>
              </w:rPr>
            </w:pPr>
          </w:p>
        </w:tc>
        <w:tc>
          <w:tcPr>
            <w:tcW w:w="1413" w:type="dxa"/>
          </w:tcPr>
          <w:p w:rsidR="00983461" w:rsidRPr="005C6E72" w:rsidRDefault="00983461" w:rsidP="00AA371F">
            <w:pPr>
              <w:keepNext/>
              <w:jc w:val="both"/>
              <w:outlineLvl w:val="2"/>
              <w:rPr>
                <w:b/>
                <w:lang w:val="nl-NL"/>
              </w:rPr>
            </w:pPr>
          </w:p>
        </w:tc>
        <w:tc>
          <w:tcPr>
            <w:tcW w:w="1414" w:type="dxa"/>
          </w:tcPr>
          <w:p w:rsidR="00983461" w:rsidRPr="005C6E72" w:rsidRDefault="00983461" w:rsidP="00AA371F">
            <w:pPr>
              <w:keepNext/>
              <w:jc w:val="both"/>
              <w:outlineLvl w:val="2"/>
              <w:rPr>
                <w:b/>
                <w:lang w:val="nl-NL"/>
              </w:rPr>
            </w:pPr>
          </w:p>
        </w:tc>
        <w:tc>
          <w:tcPr>
            <w:tcW w:w="1783" w:type="dxa"/>
          </w:tcPr>
          <w:p w:rsidR="00983461" w:rsidRPr="005C6E72" w:rsidRDefault="00983461" w:rsidP="00AA371F">
            <w:pPr>
              <w:keepNext/>
              <w:jc w:val="both"/>
              <w:outlineLvl w:val="2"/>
              <w:rPr>
                <w:b/>
                <w:lang w:val="nl-NL"/>
              </w:rPr>
            </w:pPr>
          </w:p>
        </w:tc>
      </w:tr>
      <w:tr w:rsidR="00983461" w:rsidRPr="005C6E72" w:rsidTr="00AA371F">
        <w:trPr>
          <w:cantSplit/>
        </w:trPr>
        <w:tc>
          <w:tcPr>
            <w:tcW w:w="1475" w:type="dxa"/>
            <w:vMerge w:val="restart"/>
          </w:tcPr>
          <w:p w:rsidR="00983461" w:rsidRPr="005C6E72" w:rsidRDefault="00983461" w:rsidP="00AA371F">
            <w:pPr>
              <w:jc w:val="both"/>
              <w:rPr>
                <w:lang w:val="nl-NL"/>
              </w:rPr>
            </w:pPr>
            <w:r w:rsidRPr="005C6E72">
              <w:rPr>
                <w:lang w:val="nl-NL"/>
              </w:rPr>
              <w:t>Nước ngoài</w:t>
            </w:r>
          </w:p>
        </w:tc>
        <w:tc>
          <w:tcPr>
            <w:tcW w:w="1277" w:type="dxa"/>
          </w:tcPr>
          <w:p w:rsidR="00983461" w:rsidRPr="005C6E72" w:rsidRDefault="00983461" w:rsidP="00AA371F">
            <w:pPr>
              <w:jc w:val="both"/>
              <w:rPr>
                <w:lang w:val="nl-NL"/>
              </w:rPr>
            </w:pPr>
            <w:r w:rsidRPr="005C6E72">
              <w:rPr>
                <w:lang w:val="nl-NL"/>
              </w:rPr>
              <w:t>Cá nhân</w:t>
            </w:r>
          </w:p>
        </w:tc>
        <w:tc>
          <w:tcPr>
            <w:tcW w:w="1926" w:type="dxa"/>
          </w:tcPr>
          <w:p w:rsidR="00983461" w:rsidRPr="005C6E72" w:rsidRDefault="00983461" w:rsidP="00AA371F">
            <w:pPr>
              <w:keepNext/>
              <w:jc w:val="both"/>
              <w:outlineLvl w:val="2"/>
              <w:rPr>
                <w:b/>
                <w:lang w:val="nl-NL"/>
              </w:rPr>
            </w:pPr>
          </w:p>
        </w:tc>
        <w:tc>
          <w:tcPr>
            <w:tcW w:w="1413" w:type="dxa"/>
          </w:tcPr>
          <w:p w:rsidR="00983461" w:rsidRPr="005C6E72" w:rsidRDefault="00983461" w:rsidP="00AA371F">
            <w:pPr>
              <w:keepNext/>
              <w:jc w:val="both"/>
              <w:outlineLvl w:val="2"/>
              <w:rPr>
                <w:b/>
                <w:lang w:val="nl-NL"/>
              </w:rPr>
            </w:pPr>
          </w:p>
        </w:tc>
        <w:tc>
          <w:tcPr>
            <w:tcW w:w="1414" w:type="dxa"/>
          </w:tcPr>
          <w:p w:rsidR="00983461" w:rsidRPr="005C6E72" w:rsidRDefault="00983461" w:rsidP="00AA371F">
            <w:pPr>
              <w:keepNext/>
              <w:jc w:val="both"/>
              <w:outlineLvl w:val="2"/>
              <w:rPr>
                <w:b/>
                <w:lang w:val="nl-NL"/>
              </w:rPr>
            </w:pPr>
          </w:p>
        </w:tc>
        <w:tc>
          <w:tcPr>
            <w:tcW w:w="1783" w:type="dxa"/>
          </w:tcPr>
          <w:p w:rsidR="00983461" w:rsidRPr="005C6E72" w:rsidRDefault="00983461" w:rsidP="00AA371F">
            <w:pPr>
              <w:keepNext/>
              <w:jc w:val="both"/>
              <w:outlineLvl w:val="2"/>
              <w:rPr>
                <w:b/>
                <w:lang w:val="nl-NL"/>
              </w:rPr>
            </w:pPr>
          </w:p>
        </w:tc>
      </w:tr>
      <w:tr w:rsidR="00983461" w:rsidRPr="005C6E72" w:rsidTr="00AA371F">
        <w:trPr>
          <w:cantSplit/>
        </w:trPr>
        <w:tc>
          <w:tcPr>
            <w:tcW w:w="1475" w:type="dxa"/>
            <w:vMerge/>
          </w:tcPr>
          <w:p w:rsidR="00983461" w:rsidRPr="005C6E72" w:rsidRDefault="00983461" w:rsidP="00AA371F">
            <w:pPr>
              <w:jc w:val="both"/>
              <w:rPr>
                <w:b/>
                <w:lang w:val="nl-NL"/>
              </w:rPr>
            </w:pPr>
          </w:p>
        </w:tc>
        <w:tc>
          <w:tcPr>
            <w:tcW w:w="1277" w:type="dxa"/>
          </w:tcPr>
          <w:p w:rsidR="00983461" w:rsidRPr="005C6E72" w:rsidRDefault="00983461" w:rsidP="00AA371F">
            <w:pPr>
              <w:ind w:left="720" w:hanging="720"/>
              <w:jc w:val="both"/>
              <w:rPr>
                <w:lang w:val="nl-NL"/>
              </w:rPr>
            </w:pPr>
            <w:r w:rsidRPr="005C6E72">
              <w:rPr>
                <w:lang w:val="nl-NL"/>
              </w:rPr>
              <w:t>Tổ chức</w:t>
            </w:r>
          </w:p>
        </w:tc>
        <w:tc>
          <w:tcPr>
            <w:tcW w:w="1926" w:type="dxa"/>
          </w:tcPr>
          <w:p w:rsidR="00983461" w:rsidRPr="005C6E72" w:rsidRDefault="00983461" w:rsidP="00AA371F">
            <w:pPr>
              <w:keepNext/>
              <w:jc w:val="both"/>
              <w:outlineLvl w:val="2"/>
              <w:rPr>
                <w:b/>
                <w:lang w:val="nl-NL"/>
              </w:rPr>
            </w:pPr>
          </w:p>
        </w:tc>
        <w:tc>
          <w:tcPr>
            <w:tcW w:w="1413" w:type="dxa"/>
          </w:tcPr>
          <w:p w:rsidR="00983461" w:rsidRPr="005C6E72" w:rsidRDefault="00983461" w:rsidP="00AA371F">
            <w:pPr>
              <w:keepNext/>
              <w:jc w:val="both"/>
              <w:outlineLvl w:val="2"/>
              <w:rPr>
                <w:b/>
                <w:lang w:val="nl-NL"/>
              </w:rPr>
            </w:pPr>
          </w:p>
        </w:tc>
        <w:tc>
          <w:tcPr>
            <w:tcW w:w="1414" w:type="dxa"/>
          </w:tcPr>
          <w:p w:rsidR="00983461" w:rsidRPr="005C6E72" w:rsidRDefault="00983461" w:rsidP="00AA371F">
            <w:pPr>
              <w:keepNext/>
              <w:jc w:val="both"/>
              <w:outlineLvl w:val="2"/>
              <w:rPr>
                <w:b/>
                <w:lang w:val="nl-NL"/>
              </w:rPr>
            </w:pPr>
          </w:p>
        </w:tc>
        <w:tc>
          <w:tcPr>
            <w:tcW w:w="1783" w:type="dxa"/>
          </w:tcPr>
          <w:p w:rsidR="00983461" w:rsidRPr="005C6E72" w:rsidRDefault="00983461" w:rsidP="00AA371F">
            <w:pPr>
              <w:keepNext/>
              <w:jc w:val="both"/>
              <w:outlineLvl w:val="2"/>
              <w:rPr>
                <w:b/>
                <w:lang w:val="nl-NL"/>
              </w:rPr>
            </w:pPr>
          </w:p>
        </w:tc>
      </w:tr>
      <w:tr w:rsidR="00983461" w:rsidRPr="005C6E72" w:rsidTr="00AA371F">
        <w:tc>
          <w:tcPr>
            <w:tcW w:w="1475" w:type="dxa"/>
          </w:tcPr>
          <w:p w:rsidR="00983461" w:rsidRPr="005C6E72" w:rsidRDefault="00983461" w:rsidP="00AA371F">
            <w:pPr>
              <w:jc w:val="both"/>
              <w:rPr>
                <w:b/>
                <w:lang w:val="nl-NL"/>
              </w:rPr>
            </w:pPr>
            <w:r w:rsidRPr="005C6E72">
              <w:rPr>
                <w:b/>
                <w:lang w:val="nl-NL"/>
              </w:rPr>
              <w:t>Tổng</w:t>
            </w:r>
          </w:p>
        </w:tc>
        <w:tc>
          <w:tcPr>
            <w:tcW w:w="1277" w:type="dxa"/>
          </w:tcPr>
          <w:p w:rsidR="00983461" w:rsidRPr="005C6E72" w:rsidRDefault="00983461" w:rsidP="00AA371F">
            <w:pPr>
              <w:keepNext/>
              <w:jc w:val="both"/>
              <w:outlineLvl w:val="2"/>
              <w:rPr>
                <w:b/>
                <w:lang w:val="nl-NL"/>
              </w:rPr>
            </w:pPr>
          </w:p>
        </w:tc>
        <w:tc>
          <w:tcPr>
            <w:tcW w:w="1926" w:type="dxa"/>
          </w:tcPr>
          <w:p w:rsidR="00983461" w:rsidRPr="005C6E72" w:rsidRDefault="00983461" w:rsidP="00AA371F">
            <w:pPr>
              <w:keepNext/>
              <w:jc w:val="both"/>
              <w:outlineLvl w:val="2"/>
              <w:rPr>
                <w:b/>
                <w:lang w:val="nl-NL"/>
              </w:rPr>
            </w:pPr>
          </w:p>
        </w:tc>
        <w:tc>
          <w:tcPr>
            <w:tcW w:w="1413" w:type="dxa"/>
          </w:tcPr>
          <w:p w:rsidR="00983461" w:rsidRPr="005C6E72" w:rsidRDefault="00983461" w:rsidP="00AA371F">
            <w:pPr>
              <w:keepNext/>
              <w:jc w:val="both"/>
              <w:outlineLvl w:val="2"/>
              <w:rPr>
                <w:b/>
                <w:lang w:val="nl-NL"/>
              </w:rPr>
            </w:pPr>
          </w:p>
        </w:tc>
        <w:tc>
          <w:tcPr>
            <w:tcW w:w="1414" w:type="dxa"/>
          </w:tcPr>
          <w:p w:rsidR="00983461" w:rsidRPr="005C6E72" w:rsidRDefault="00983461" w:rsidP="00AA371F">
            <w:pPr>
              <w:keepNext/>
              <w:jc w:val="both"/>
              <w:outlineLvl w:val="2"/>
              <w:rPr>
                <w:b/>
                <w:lang w:val="nl-NL"/>
              </w:rPr>
            </w:pPr>
          </w:p>
        </w:tc>
        <w:tc>
          <w:tcPr>
            <w:tcW w:w="1783" w:type="dxa"/>
          </w:tcPr>
          <w:p w:rsidR="00983461" w:rsidRPr="005C6E72" w:rsidRDefault="00983461" w:rsidP="00AA371F">
            <w:pPr>
              <w:keepNext/>
              <w:jc w:val="both"/>
              <w:outlineLvl w:val="2"/>
              <w:rPr>
                <w:b/>
                <w:lang w:val="nl-NL"/>
              </w:rPr>
            </w:pPr>
          </w:p>
        </w:tc>
      </w:tr>
    </w:tbl>
    <w:p w:rsidR="00983461" w:rsidRPr="005C6E72" w:rsidRDefault="00983461" w:rsidP="00023D4F">
      <w:pPr>
        <w:pStyle w:val="ListParagraph"/>
        <w:numPr>
          <w:ilvl w:val="1"/>
          <w:numId w:val="29"/>
        </w:numPr>
        <w:spacing w:before="240" w:after="120"/>
        <w:ind w:left="743" w:hanging="323"/>
        <w:contextualSpacing w:val="0"/>
        <w:rPr>
          <w:sz w:val="28"/>
          <w:szCs w:val="28"/>
          <w:lang w:val="nl-NL"/>
        </w:rPr>
      </w:pPr>
      <w:r w:rsidRPr="005C6E72">
        <w:rPr>
          <w:sz w:val="28"/>
          <w:szCs w:val="28"/>
          <w:lang w:val="nl-NL"/>
        </w:rPr>
        <w:t>Ủy thác quản lý tài khoản giao dịch chứng khoán của nhà đầu tư cá nhân</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93"/>
        <w:gridCol w:w="1170"/>
        <w:gridCol w:w="1081"/>
        <w:gridCol w:w="1080"/>
        <w:gridCol w:w="1440"/>
        <w:gridCol w:w="1522"/>
      </w:tblGrid>
      <w:tr w:rsidR="00983461" w:rsidRPr="003738B5" w:rsidTr="00AA371F">
        <w:trPr>
          <w:cantSplit/>
        </w:trPr>
        <w:tc>
          <w:tcPr>
            <w:tcW w:w="1701" w:type="dxa"/>
            <w:vMerge w:val="restart"/>
            <w:vAlign w:val="center"/>
          </w:tcPr>
          <w:p w:rsidR="00983461" w:rsidRPr="005C6E72" w:rsidRDefault="00983461" w:rsidP="00AA371F">
            <w:pPr>
              <w:jc w:val="center"/>
              <w:rPr>
                <w:b/>
                <w:lang w:val="nl-NL"/>
              </w:rPr>
            </w:pPr>
            <w:r w:rsidRPr="005C6E72">
              <w:rPr>
                <w:b/>
                <w:lang w:val="nl-NL"/>
              </w:rPr>
              <w:t>Loại khách hàng</w:t>
            </w:r>
          </w:p>
        </w:tc>
        <w:tc>
          <w:tcPr>
            <w:tcW w:w="1293" w:type="dxa"/>
            <w:vMerge w:val="restart"/>
            <w:vAlign w:val="center"/>
          </w:tcPr>
          <w:p w:rsidR="00983461" w:rsidRPr="005C6E72" w:rsidRDefault="00983461" w:rsidP="00AA371F">
            <w:pPr>
              <w:jc w:val="center"/>
              <w:rPr>
                <w:b/>
                <w:lang w:val="nl-NL"/>
              </w:rPr>
            </w:pPr>
            <w:r w:rsidRPr="005C6E72">
              <w:rPr>
                <w:b/>
                <w:lang w:val="nl-NL"/>
              </w:rPr>
              <w:t>Tổng số tài khoản ủy thác đầu tháng</w:t>
            </w:r>
          </w:p>
        </w:tc>
        <w:tc>
          <w:tcPr>
            <w:tcW w:w="2251" w:type="dxa"/>
            <w:gridSpan w:val="2"/>
            <w:vAlign w:val="center"/>
          </w:tcPr>
          <w:p w:rsidR="00983461" w:rsidRPr="005C6E72" w:rsidRDefault="00983461" w:rsidP="00AA371F">
            <w:pPr>
              <w:jc w:val="center"/>
              <w:rPr>
                <w:b/>
                <w:lang w:val="nl-NL"/>
              </w:rPr>
            </w:pPr>
            <w:r w:rsidRPr="005C6E72">
              <w:rPr>
                <w:b/>
                <w:lang w:val="nl-NL"/>
              </w:rPr>
              <w:t>Phát sinh trong tháng</w:t>
            </w:r>
          </w:p>
        </w:tc>
        <w:tc>
          <w:tcPr>
            <w:tcW w:w="1080" w:type="dxa"/>
            <w:vMerge w:val="restart"/>
            <w:vAlign w:val="center"/>
          </w:tcPr>
          <w:p w:rsidR="00983461" w:rsidRPr="005C6E72" w:rsidRDefault="00983461" w:rsidP="00AA371F">
            <w:pPr>
              <w:jc w:val="center"/>
              <w:rPr>
                <w:b/>
                <w:lang w:val="nl-NL"/>
              </w:rPr>
            </w:pPr>
            <w:r w:rsidRPr="005C6E72">
              <w:rPr>
                <w:b/>
                <w:lang w:val="nl-NL"/>
              </w:rPr>
              <w:t>Cuối tháng</w:t>
            </w:r>
          </w:p>
        </w:tc>
        <w:tc>
          <w:tcPr>
            <w:tcW w:w="1440" w:type="dxa"/>
            <w:vMerge w:val="restart"/>
            <w:vAlign w:val="center"/>
          </w:tcPr>
          <w:p w:rsidR="00983461" w:rsidRPr="005C6E72" w:rsidRDefault="00983461" w:rsidP="00AA371F">
            <w:pPr>
              <w:jc w:val="center"/>
              <w:rPr>
                <w:b/>
                <w:lang w:val="nl-NL"/>
              </w:rPr>
            </w:pPr>
            <w:r w:rsidRPr="005C6E72">
              <w:rPr>
                <w:b/>
                <w:lang w:val="nl-NL"/>
              </w:rPr>
              <w:t xml:space="preserve">Giá trị ủy thác </w:t>
            </w:r>
          </w:p>
          <w:p w:rsidR="00983461" w:rsidRPr="005C6E72" w:rsidRDefault="00983461" w:rsidP="00AA371F">
            <w:pPr>
              <w:jc w:val="center"/>
              <w:rPr>
                <w:lang w:val="nl-NL"/>
              </w:rPr>
            </w:pPr>
            <w:r w:rsidRPr="005C6E72">
              <w:rPr>
                <w:lang w:val="nl-NL"/>
              </w:rPr>
              <w:t>(triệu đồng)</w:t>
            </w:r>
          </w:p>
        </w:tc>
        <w:tc>
          <w:tcPr>
            <w:tcW w:w="1522" w:type="dxa"/>
            <w:vMerge w:val="restart"/>
          </w:tcPr>
          <w:p w:rsidR="00983461" w:rsidRPr="005C6E72" w:rsidRDefault="00983461" w:rsidP="00AA371F">
            <w:pPr>
              <w:jc w:val="center"/>
              <w:rPr>
                <w:b/>
                <w:lang w:val="nl-NL"/>
              </w:rPr>
            </w:pPr>
            <w:r w:rsidRPr="005C6E72">
              <w:rPr>
                <w:b/>
                <w:lang w:val="nl-NL"/>
              </w:rPr>
              <w:t xml:space="preserve">Phí ủy thác thu được trong tháng </w:t>
            </w:r>
            <w:r w:rsidRPr="005C6E72">
              <w:rPr>
                <w:lang w:val="nl-NL"/>
              </w:rPr>
              <w:t>(đồng)</w:t>
            </w:r>
          </w:p>
        </w:tc>
      </w:tr>
      <w:tr w:rsidR="00983461" w:rsidRPr="005C6E72" w:rsidTr="00AA371F">
        <w:trPr>
          <w:cantSplit/>
        </w:trPr>
        <w:tc>
          <w:tcPr>
            <w:tcW w:w="1701" w:type="dxa"/>
            <w:vMerge/>
            <w:vAlign w:val="center"/>
          </w:tcPr>
          <w:p w:rsidR="00983461" w:rsidRPr="005C6E72" w:rsidRDefault="00983461" w:rsidP="00AA371F">
            <w:pPr>
              <w:jc w:val="center"/>
              <w:rPr>
                <w:b/>
                <w:szCs w:val="28"/>
                <w:lang w:val="nl-NL"/>
              </w:rPr>
            </w:pPr>
          </w:p>
        </w:tc>
        <w:tc>
          <w:tcPr>
            <w:tcW w:w="1293" w:type="dxa"/>
            <w:vMerge/>
            <w:vAlign w:val="center"/>
          </w:tcPr>
          <w:p w:rsidR="00983461" w:rsidRPr="005C6E72" w:rsidRDefault="00983461" w:rsidP="00AA371F">
            <w:pPr>
              <w:jc w:val="center"/>
              <w:rPr>
                <w:b/>
                <w:szCs w:val="28"/>
                <w:lang w:val="nl-NL"/>
              </w:rPr>
            </w:pPr>
          </w:p>
        </w:tc>
        <w:tc>
          <w:tcPr>
            <w:tcW w:w="1170" w:type="dxa"/>
            <w:vAlign w:val="center"/>
          </w:tcPr>
          <w:p w:rsidR="00983461" w:rsidRPr="005C6E72" w:rsidRDefault="00983461" w:rsidP="00AA371F">
            <w:pPr>
              <w:jc w:val="center"/>
              <w:rPr>
                <w:b/>
                <w:lang w:val="nl-NL"/>
              </w:rPr>
            </w:pPr>
            <w:r w:rsidRPr="005C6E72">
              <w:rPr>
                <w:b/>
                <w:lang w:val="nl-NL"/>
              </w:rPr>
              <w:t>Tăng</w:t>
            </w:r>
          </w:p>
        </w:tc>
        <w:tc>
          <w:tcPr>
            <w:tcW w:w="1081" w:type="dxa"/>
            <w:vAlign w:val="center"/>
          </w:tcPr>
          <w:p w:rsidR="00983461" w:rsidRPr="005C6E72" w:rsidRDefault="00983461" w:rsidP="00AA371F">
            <w:pPr>
              <w:jc w:val="center"/>
              <w:rPr>
                <w:b/>
                <w:lang w:val="nl-NL"/>
              </w:rPr>
            </w:pPr>
            <w:r w:rsidRPr="005C6E72">
              <w:rPr>
                <w:b/>
                <w:lang w:val="nl-NL"/>
              </w:rPr>
              <w:t>Giảm</w:t>
            </w:r>
          </w:p>
        </w:tc>
        <w:tc>
          <w:tcPr>
            <w:tcW w:w="1080" w:type="dxa"/>
            <w:vMerge/>
            <w:vAlign w:val="center"/>
          </w:tcPr>
          <w:p w:rsidR="00983461" w:rsidRPr="005C6E72" w:rsidRDefault="00983461" w:rsidP="00AA371F">
            <w:pPr>
              <w:jc w:val="center"/>
              <w:rPr>
                <w:b/>
                <w:szCs w:val="28"/>
                <w:lang w:val="nl-NL"/>
              </w:rPr>
            </w:pPr>
          </w:p>
        </w:tc>
        <w:tc>
          <w:tcPr>
            <w:tcW w:w="1440" w:type="dxa"/>
            <w:vMerge/>
            <w:vAlign w:val="center"/>
          </w:tcPr>
          <w:p w:rsidR="00983461" w:rsidRPr="005C6E72" w:rsidRDefault="00983461" w:rsidP="00AA371F">
            <w:pPr>
              <w:jc w:val="center"/>
              <w:rPr>
                <w:b/>
                <w:szCs w:val="28"/>
                <w:lang w:val="nl-NL"/>
              </w:rPr>
            </w:pPr>
          </w:p>
        </w:tc>
        <w:tc>
          <w:tcPr>
            <w:tcW w:w="1522" w:type="dxa"/>
            <w:vMerge/>
          </w:tcPr>
          <w:p w:rsidR="00983461" w:rsidRPr="005C6E72" w:rsidRDefault="00983461" w:rsidP="00AA371F">
            <w:pPr>
              <w:jc w:val="center"/>
              <w:rPr>
                <w:b/>
                <w:szCs w:val="28"/>
                <w:lang w:val="nl-NL"/>
              </w:rPr>
            </w:pPr>
          </w:p>
        </w:tc>
      </w:tr>
      <w:tr w:rsidR="00983461" w:rsidRPr="005C6E72" w:rsidTr="00AA371F">
        <w:trPr>
          <w:cantSplit/>
        </w:trPr>
        <w:tc>
          <w:tcPr>
            <w:tcW w:w="1701" w:type="dxa"/>
          </w:tcPr>
          <w:p w:rsidR="00983461" w:rsidRPr="005C6E72" w:rsidRDefault="00983461" w:rsidP="00AA371F">
            <w:pPr>
              <w:jc w:val="both"/>
              <w:rPr>
                <w:lang w:val="nl-NL"/>
              </w:rPr>
            </w:pPr>
            <w:r w:rsidRPr="005C6E72">
              <w:rPr>
                <w:lang w:val="nl-NL"/>
              </w:rPr>
              <w:t>Trong nước</w:t>
            </w:r>
          </w:p>
        </w:tc>
        <w:tc>
          <w:tcPr>
            <w:tcW w:w="1293" w:type="dxa"/>
          </w:tcPr>
          <w:p w:rsidR="00983461" w:rsidRPr="005C6E72" w:rsidRDefault="00983461" w:rsidP="00AA371F">
            <w:pPr>
              <w:jc w:val="both"/>
              <w:rPr>
                <w:b/>
                <w:lang w:val="nl-NL"/>
              </w:rPr>
            </w:pPr>
          </w:p>
        </w:tc>
        <w:tc>
          <w:tcPr>
            <w:tcW w:w="1170" w:type="dxa"/>
          </w:tcPr>
          <w:p w:rsidR="00983461" w:rsidRPr="005C6E72" w:rsidRDefault="00983461" w:rsidP="00AA371F">
            <w:pPr>
              <w:jc w:val="both"/>
              <w:rPr>
                <w:b/>
                <w:lang w:val="nl-NL"/>
              </w:rPr>
            </w:pPr>
          </w:p>
        </w:tc>
        <w:tc>
          <w:tcPr>
            <w:tcW w:w="1081" w:type="dxa"/>
          </w:tcPr>
          <w:p w:rsidR="00983461" w:rsidRPr="005C6E72" w:rsidRDefault="00983461" w:rsidP="00AA371F">
            <w:pPr>
              <w:jc w:val="both"/>
              <w:rPr>
                <w:b/>
                <w:lang w:val="nl-NL"/>
              </w:rPr>
            </w:pPr>
          </w:p>
        </w:tc>
        <w:tc>
          <w:tcPr>
            <w:tcW w:w="1080" w:type="dxa"/>
          </w:tcPr>
          <w:p w:rsidR="00983461" w:rsidRPr="005C6E72" w:rsidRDefault="00983461" w:rsidP="00AA371F">
            <w:pPr>
              <w:jc w:val="both"/>
              <w:rPr>
                <w:b/>
                <w:lang w:val="nl-NL"/>
              </w:rPr>
            </w:pPr>
          </w:p>
        </w:tc>
        <w:tc>
          <w:tcPr>
            <w:tcW w:w="1440" w:type="dxa"/>
          </w:tcPr>
          <w:p w:rsidR="00983461" w:rsidRPr="005C6E72" w:rsidRDefault="00983461" w:rsidP="00AA371F">
            <w:pPr>
              <w:jc w:val="both"/>
              <w:rPr>
                <w:b/>
                <w:lang w:val="nl-NL"/>
              </w:rPr>
            </w:pPr>
          </w:p>
        </w:tc>
        <w:tc>
          <w:tcPr>
            <w:tcW w:w="1522" w:type="dxa"/>
          </w:tcPr>
          <w:p w:rsidR="00983461" w:rsidRPr="005C6E72" w:rsidRDefault="00983461" w:rsidP="00AA371F">
            <w:pPr>
              <w:jc w:val="both"/>
              <w:rPr>
                <w:b/>
                <w:lang w:val="nl-NL"/>
              </w:rPr>
            </w:pPr>
          </w:p>
        </w:tc>
      </w:tr>
      <w:tr w:rsidR="00983461" w:rsidRPr="005C6E72" w:rsidTr="00AA371F">
        <w:trPr>
          <w:cantSplit/>
        </w:trPr>
        <w:tc>
          <w:tcPr>
            <w:tcW w:w="1701" w:type="dxa"/>
            <w:tcBorders>
              <w:bottom w:val="single" w:sz="4" w:space="0" w:color="auto"/>
            </w:tcBorders>
          </w:tcPr>
          <w:p w:rsidR="00983461" w:rsidRPr="005C6E72" w:rsidRDefault="00983461" w:rsidP="00AA371F">
            <w:pPr>
              <w:ind w:left="720" w:hanging="720"/>
              <w:jc w:val="both"/>
              <w:rPr>
                <w:lang w:val="nl-NL"/>
              </w:rPr>
            </w:pPr>
            <w:r w:rsidRPr="005C6E72">
              <w:rPr>
                <w:lang w:val="nl-NL"/>
              </w:rPr>
              <w:t>Nước ngoài</w:t>
            </w:r>
          </w:p>
        </w:tc>
        <w:tc>
          <w:tcPr>
            <w:tcW w:w="1293" w:type="dxa"/>
            <w:tcBorders>
              <w:bottom w:val="single" w:sz="4" w:space="0" w:color="auto"/>
            </w:tcBorders>
          </w:tcPr>
          <w:p w:rsidR="00983461" w:rsidRPr="005C6E72" w:rsidRDefault="00983461" w:rsidP="00AA371F">
            <w:pPr>
              <w:jc w:val="both"/>
              <w:rPr>
                <w:b/>
                <w:lang w:val="nl-NL"/>
              </w:rPr>
            </w:pPr>
          </w:p>
        </w:tc>
        <w:tc>
          <w:tcPr>
            <w:tcW w:w="1170" w:type="dxa"/>
            <w:tcBorders>
              <w:bottom w:val="single" w:sz="4" w:space="0" w:color="auto"/>
            </w:tcBorders>
          </w:tcPr>
          <w:p w:rsidR="00983461" w:rsidRPr="005C6E72" w:rsidRDefault="00983461" w:rsidP="00AA371F">
            <w:pPr>
              <w:jc w:val="both"/>
              <w:rPr>
                <w:b/>
                <w:lang w:val="nl-NL"/>
              </w:rPr>
            </w:pPr>
          </w:p>
        </w:tc>
        <w:tc>
          <w:tcPr>
            <w:tcW w:w="1081" w:type="dxa"/>
            <w:tcBorders>
              <w:bottom w:val="single" w:sz="4" w:space="0" w:color="auto"/>
            </w:tcBorders>
          </w:tcPr>
          <w:p w:rsidR="00983461" w:rsidRPr="005C6E72" w:rsidRDefault="00983461" w:rsidP="00AA371F">
            <w:pPr>
              <w:jc w:val="both"/>
              <w:rPr>
                <w:b/>
                <w:lang w:val="nl-NL"/>
              </w:rPr>
            </w:pPr>
          </w:p>
        </w:tc>
        <w:tc>
          <w:tcPr>
            <w:tcW w:w="1080" w:type="dxa"/>
            <w:tcBorders>
              <w:bottom w:val="single" w:sz="4" w:space="0" w:color="auto"/>
            </w:tcBorders>
          </w:tcPr>
          <w:p w:rsidR="00983461" w:rsidRPr="005C6E72" w:rsidRDefault="00983461" w:rsidP="00AA371F">
            <w:pPr>
              <w:jc w:val="both"/>
              <w:rPr>
                <w:b/>
                <w:lang w:val="nl-NL"/>
              </w:rPr>
            </w:pPr>
          </w:p>
        </w:tc>
        <w:tc>
          <w:tcPr>
            <w:tcW w:w="1440" w:type="dxa"/>
            <w:tcBorders>
              <w:bottom w:val="single" w:sz="4" w:space="0" w:color="auto"/>
            </w:tcBorders>
          </w:tcPr>
          <w:p w:rsidR="00983461" w:rsidRPr="005C6E72" w:rsidRDefault="00983461" w:rsidP="00AA371F">
            <w:pPr>
              <w:jc w:val="both"/>
              <w:rPr>
                <w:b/>
                <w:lang w:val="nl-NL"/>
              </w:rPr>
            </w:pPr>
          </w:p>
        </w:tc>
        <w:tc>
          <w:tcPr>
            <w:tcW w:w="1522" w:type="dxa"/>
            <w:tcBorders>
              <w:bottom w:val="single" w:sz="4" w:space="0" w:color="auto"/>
            </w:tcBorders>
          </w:tcPr>
          <w:p w:rsidR="00983461" w:rsidRPr="005C6E72" w:rsidRDefault="00983461" w:rsidP="00AA371F">
            <w:pPr>
              <w:jc w:val="both"/>
              <w:rPr>
                <w:b/>
                <w:lang w:val="nl-NL"/>
              </w:rPr>
            </w:pPr>
          </w:p>
        </w:tc>
      </w:tr>
      <w:tr w:rsidR="00983461" w:rsidRPr="005C6E72" w:rsidTr="00AA371F">
        <w:tc>
          <w:tcPr>
            <w:tcW w:w="1701" w:type="dxa"/>
          </w:tcPr>
          <w:p w:rsidR="00983461" w:rsidRPr="005C6E72" w:rsidRDefault="00983461" w:rsidP="00AA371F">
            <w:pPr>
              <w:jc w:val="center"/>
              <w:rPr>
                <w:b/>
                <w:lang w:val="nl-NL"/>
              </w:rPr>
            </w:pPr>
            <w:r w:rsidRPr="005C6E72">
              <w:rPr>
                <w:b/>
                <w:lang w:val="nl-NL"/>
              </w:rPr>
              <w:t>Tổng</w:t>
            </w:r>
          </w:p>
        </w:tc>
        <w:tc>
          <w:tcPr>
            <w:tcW w:w="1293" w:type="dxa"/>
          </w:tcPr>
          <w:p w:rsidR="00983461" w:rsidRPr="005C6E72" w:rsidRDefault="00983461" w:rsidP="00AA371F">
            <w:pPr>
              <w:jc w:val="both"/>
              <w:rPr>
                <w:b/>
                <w:lang w:val="nl-NL"/>
              </w:rPr>
            </w:pPr>
          </w:p>
        </w:tc>
        <w:tc>
          <w:tcPr>
            <w:tcW w:w="1170" w:type="dxa"/>
          </w:tcPr>
          <w:p w:rsidR="00983461" w:rsidRPr="005C6E72" w:rsidRDefault="00983461" w:rsidP="00AA371F">
            <w:pPr>
              <w:jc w:val="both"/>
              <w:rPr>
                <w:b/>
                <w:lang w:val="nl-NL"/>
              </w:rPr>
            </w:pPr>
          </w:p>
        </w:tc>
        <w:tc>
          <w:tcPr>
            <w:tcW w:w="1081" w:type="dxa"/>
          </w:tcPr>
          <w:p w:rsidR="00983461" w:rsidRPr="005C6E72" w:rsidRDefault="00983461" w:rsidP="00AA371F">
            <w:pPr>
              <w:jc w:val="both"/>
              <w:rPr>
                <w:b/>
                <w:lang w:val="nl-NL"/>
              </w:rPr>
            </w:pPr>
          </w:p>
        </w:tc>
        <w:tc>
          <w:tcPr>
            <w:tcW w:w="1080" w:type="dxa"/>
          </w:tcPr>
          <w:p w:rsidR="00983461" w:rsidRPr="005C6E72" w:rsidRDefault="00983461" w:rsidP="00AA371F">
            <w:pPr>
              <w:jc w:val="both"/>
              <w:rPr>
                <w:b/>
                <w:lang w:val="nl-NL"/>
              </w:rPr>
            </w:pPr>
          </w:p>
        </w:tc>
        <w:tc>
          <w:tcPr>
            <w:tcW w:w="1440" w:type="dxa"/>
          </w:tcPr>
          <w:p w:rsidR="00983461" w:rsidRPr="005C6E72" w:rsidRDefault="00983461" w:rsidP="00AA371F">
            <w:pPr>
              <w:jc w:val="both"/>
              <w:rPr>
                <w:b/>
                <w:lang w:val="nl-NL"/>
              </w:rPr>
            </w:pPr>
          </w:p>
        </w:tc>
        <w:tc>
          <w:tcPr>
            <w:tcW w:w="1522" w:type="dxa"/>
          </w:tcPr>
          <w:p w:rsidR="00983461" w:rsidRPr="005C6E72" w:rsidRDefault="00983461" w:rsidP="00AA371F">
            <w:pPr>
              <w:jc w:val="both"/>
              <w:rPr>
                <w:b/>
                <w:lang w:val="nl-NL"/>
              </w:rPr>
            </w:pPr>
          </w:p>
        </w:tc>
      </w:tr>
    </w:tbl>
    <w:p w:rsidR="00983461" w:rsidRPr="005C6E72" w:rsidRDefault="00983461" w:rsidP="00023D4F">
      <w:pPr>
        <w:pStyle w:val="ListParagraph"/>
        <w:numPr>
          <w:ilvl w:val="1"/>
          <w:numId w:val="29"/>
        </w:numPr>
        <w:spacing w:before="240" w:after="120"/>
        <w:ind w:left="743" w:hanging="323"/>
        <w:contextualSpacing w:val="0"/>
        <w:rPr>
          <w:sz w:val="28"/>
          <w:szCs w:val="28"/>
          <w:lang w:val="nl-NL"/>
        </w:rPr>
      </w:pPr>
      <w:r w:rsidRPr="005C6E72">
        <w:rPr>
          <w:sz w:val="28"/>
          <w:szCs w:val="28"/>
          <w:lang w:val="nl-NL"/>
        </w:rPr>
        <w:t>Tình hình giao dịch</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693"/>
        <w:gridCol w:w="543"/>
        <w:gridCol w:w="682"/>
        <w:gridCol w:w="584"/>
        <w:gridCol w:w="742"/>
        <w:gridCol w:w="554"/>
        <w:gridCol w:w="700"/>
        <w:gridCol w:w="559"/>
        <w:gridCol w:w="686"/>
        <w:gridCol w:w="543"/>
        <w:gridCol w:w="732"/>
        <w:gridCol w:w="556"/>
        <w:gridCol w:w="666"/>
      </w:tblGrid>
      <w:tr w:rsidR="00983461" w:rsidRPr="005C6E72" w:rsidTr="00AA371F">
        <w:trPr>
          <w:cantSplit/>
          <w:tblHeader/>
        </w:trPr>
        <w:tc>
          <w:tcPr>
            <w:tcW w:w="542" w:type="dxa"/>
            <w:vMerge w:val="restart"/>
            <w:vAlign w:val="center"/>
          </w:tcPr>
          <w:p w:rsidR="00983461" w:rsidRPr="005C6E72" w:rsidRDefault="00983461" w:rsidP="00AA371F">
            <w:pPr>
              <w:jc w:val="center"/>
              <w:rPr>
                <w:b/>
                <w:lang w:val="nl-NL"/>
              </w:rPr>
            </w:pPr>
            <w:r w:rsidRPr="005C6E72">
              <w:rPr>
                <w:b/>
                <w:lang w:val="nl-NL"/>
              </w:rPr>
              <w:t>TT</w:t>
            </w:r>
          </w:p>
        </w:tc>
        <w:tc>
          <w:tcPr>
            <w:tcW w:w="1693" w:type="dxa"/>
            <w:vMerge w:val="restart"/>
            <w:vAlign w:val="center"/>
          </w:tcPr>
          <w:p w:rsidR="00983461" w:rsidRPr="005C6E72" w:rsidRDefault="00983461" w:rsidP="00AA371F">
            <w:pPr>
              <w:jc w:val="center"/>
              <w:rPr>
                <w:b/>
                <w:lang w:val="nl-NL"/>
              </w:rPr>
            </w:pPr>
            <w:r w:rsidRPr="005C6E72">
              <w:rPr>
                <w:b/>
                <w:lang w:val="nl-NL"/>
              </w:rPr>
              <w:t>Loại chứng khoán</w:t>
            </w:r>
          </w:p>
        </w:tc>
        <w:tc>
          <w:tcPr>
            <w:tcW w:w="1225" w:type="dxa"/>
            <w:gridSpan w:val="2"/>
            <w:vAlign w:val="center"/>
          </w:tcPr>
          <w:p w:rsidR="00983461" w:rsidRPr="005C6E72" w:rsidRDefault="00983461" w:rsidP="00AA371F">
            <w:pPr>
              <w:jc w:val="center"/>
              <w:rPr>
                <w:b/>
                <w:lang w:val="nl-NL"/>
              </w:rPr>
            </w:pPr>
            <w:r w:rsidRPr="005C6E72">
              <w:rPr>
                <w:b/>
                <w:lang w:val="nl-NL"/>
              </w:rPr>
              <w:t>Tổng mua từ đầu năm</w:t>
            </w:r>
          </w:p>
        </w:tc>
        <w:tc>
          <w:tcPr>
            <w:tcW w:w="1326" w:type="dxa"/>
            <w:gridSpan w:val="2"/>
            <w:vAlign w:val="center"/>
          </w:tcPr>
          <w:p w:rsidR="00983461" w:rsidRPr="005C6E72" w:rsidRDefault="00983461" w:rsidP="00AA371F">
            <w:pPr>
              <w:jc w:val="center"/>
              <w:rPr>
                <w:b/>
                <w:lang w:val="nl-NL"/>
              </w:rPr>
            </w:pPr>
            <w:r w:rsidRPr="005C6E72">
              <w:rPr>
                <w:b/>
                <w:lang w:val="nl-NL"/>
              </w:rPr>
              <w:t>Tổng bán từ đầu năm</w:t>
            </w:r>
          </w:p>
        </w:tc>
        <w:tc>
          <w:tcPr>
            <w:tcW w:w="1254" w:type="dxa"/>
            <w:gridSpan w:val="2"/>
            <w:vAlign w:val="center"/>
          </w:tcPr>
          <w:p w:rsidR="00983461" w:rsidRPr="005C6E72" w:rsidRDefault="00983461" w:rsidP="00AA371F">
            <w:pPr>
              <w:jc w:val="center"/>
              <w:rPr>
                <w:b/>
                <w:lang w:val="nl-NL"/>
              </w:rPr>
            </w:pPr>
            <w:r w:rsidRPr="005C6E72">
              <w:rPr>
                <w:b/>
                <w:lang w:val="nl-NL"/>
              </w:rPr>
              <w:t>Mua trong tháng</w:t>
            </w:r>
          </w:p>
        </w:tc>
        <w:tc>
          <w:tcPr>
            <w:tcW w:w="1245" w:type="dxa"/>
            <w:gridSpan w:val="2"/>
            <w:vAlign w:val="center"/>
          </w:tcPr>
          <w:p w:rsidR="00983461" w:rsidRPr="005C6E72" w:rsidRDefault="00983461" w:rsidP="00AA371F">
            <w:pPr>
              <w:jc w:val="center"/>
              <w:rPr>
                <w:b/>
                <w:lang w:val="nl-NL"/>
              </w:rPr>
            </w:pPr>
            <w:r w:rsidRPr="005C6E72">
              <w:rPr>
                <w:b/>
                <w:lang w:val="nl-NL"/>
              </w:rPr>
              <w:t>Bán trong tháng</w:t>
            </w:r>
          </w:p>
        </w:tc>
        <w:tc>
          <w:tcPr>
            <w:tcW w:w="1275" w:type="dxa"/>
            <w:gridSpan w:val="2"/>
            <w:vAlign w:val="center"/>
          </w:tcPr>
          <w:p w:rsidR="00983461" w:rsidRPr="005C6E72" w:rsidRDefault="00983461" w:rsidP="00AA371F">
            <w:pPr>
              <w:jc w:val="center"/>
              <w:rPr>
                <w:b/>
                <w:lang w:val="nl-NL"/>
              </w:rPr>
            </w:pPr>
            <w:r w:rsidRPr="005C6E72">
              <w:rPr>
                <w:b/>
                <w:lang w:val="nl-NL"/>
              </w:rPr>
              <w:t>Tổng mua cuối kỳ</w:t>
            </w:r>
          </w:p>
        </w:tc>
        <w:tc>
          <w:tcPr>
            <w:tcW w:w="1222" w:type="dxa"/>
            <w:gridSpan w:val="2"/>
            <w:vAlign w:val="center"/>
          </w:tcPr>
          <w:p w:rsidR="00983461" w:rsidRPr="005C6E72" w:rsidRDefault="00983461" w:rsidP="00AA371F">
            <w:pPr>
              <w:jc w:val="center"/>
              <w:rPr>
                <w:b/>
                <w:lang w:val="nl-NL"/>
              </w:rPr>
            </w:pPr>
            <w:r w:rsidRPr="005C6E72">
              <w:rPr>
                <w:b/>
                <w:lang w:val="nl-NL"/>
              </w:rPr>
              <w:t>Tổng bán cuối kỳ</w:t>
            </w:r>
          </w:p>
        </w:tc>
      </w:tr>
      <w:tr w:rsidR="00983461" w:rsidRPr="005C6E72" w:rsidTr="00AA371F">
        <w:trPr>
          <w:tblHeader/>
        </w:trPr>
        <w:tc>
          <w:tcPr>
            <w:tcW w:w="542" w:type="dxa"/>
            <w:vMerge/>
            <w:vAlign w:val="center"/>
          </w:tcPr>
          <w:p w:rsidR="00983461" w:rsidRPr="005C6E72" w:rsidRDefault="00983461" w:rsidP="00AA371F">
            <w:pPr>
              <w:jc w:val="center"/>
              <w:rPr>
                <w:lang w:val="nl-NL"/>
              </w:rPr>
            </w:pPr>
          </w:p>
        </w:tc>
        <w:tc>
          <w:tcPr>
            <w:tcW w:w="1693" w:type="dxa"/>
            <w:vMerge/>
            <w:vAlign w:val="center"/>
          </w:tcPr>
          <w:p w:rsidR="00983461" w:rsidRPr="005C6E72" w:rsidRDefault="00983461" w:rsidP="00AA371F">
            <w:pPr>
              <w:jc w:val="center"/>
              <w:rPr>
                <w:lang w:val="nl-NL"/>
              </w:rPr>
            </w:pPr>
          </w:p>
        </w:tc>
        <w:tc>
          <w:tcPr>
            <w:tcW w:w="543" w:type="dxa"/>
            <w:vAlign w:val="center"/>
          </w:tcPr>
          <w:p w:rsidR="00983461" w:rsidRPr="005C6E72" w:rsidRDefault="00983461" w:rsidP="00AA371F">
            <w:pPr>
              <w:jc w:val="center"/>
              <w:rPr>
                <w:lang w:val="nl-NL"/>
              </w:rPr>
            </w:pPr>
            <w:r w:rsidRPr="005C6E72">
              <w:rPr>
                <w:lang w:val="nl-NL"/>
              </w:rPr>
              <w:t>KL</w:t>
            </w:r>
          </w:p>
        </w:tc>
        <w:tc>
          <w:tcPr>
            <w:tcW w:w="682"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c>
          <w:tcPr>
            <w:tcW w:w="584" w:type="dxa"/>
            <w:vAlign w:val="center"/>
          </w:tcPr>
          <w:p w:rsidR="00983461" w:rsidRPr="005C6E72" w:rsidRDefault="00983461" w:rsidP="00AA371F">
            <w:pPr>
              <w:jc w:val="center"/>
              <w:rPr>
                <w:lang w:val="nl-NL"/>
              </w:rPr>
            </w:pPr>
            <w:r w:rsidRPr="005C6E72">
              <w:rPr>
                <w:lang w:val="nl-NL"/>
              </w:rPr>
              <w:t>KL</w:t>
            </w:r>
          </w:p>
        </w:tc>
        <w:tc>
          <w:tcPr>
            <w:tcW w:w="742"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c>
          <w:tcPr>
            <w:tcW w:w="554" w:type="dxa"/>
            <w:vAlign w:val="center"/>
          </w:tcPr>
          <w:p w:rsidR="00983461" w:rsidRPr="005C6E72" w:rsidRDefault="00983461" w:rsidP="00AA371F">
            <w:pPr>
              <w:jc w:val="center"/>
              <w:rPr>
                <w:lang w:val="nl-NL"/>
              </w:rPr>
            </w:pPr>
            <w:r w:rsidRPr="005C6E72">
              <w:rPr>
                <w:lang w:val="nl-NL"/>
              </w:rPr>
              <w:t>KL</w:t>
            </w:r>
          </w:p>
        </w:tc>
        <w:tc>
          <w:tcPr>
            <w:tcW w:w="700"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c>
          <w:tcPr>
            <w:tcW w:w="559" w:type="dxa"/>
            <w:vAlign w:val="center"/>
          </w:tcPr>
          <w:p w:rsidR="00983461" w:rsidRPr="005C6E72" w:rsidRDefault="00983461" w:rsidP="00AA371F">
            <w:pPr>
              <w:jc w:val="center"/>
              <w:rPr>
                <w:lang w:val="nl-NL"/>
              </w:rPr>
            </w:pPr>
            <w:r w:rsidRPr="005C6E72">
              <w:rPr>
                <w:lang w:val="nl-NL"/>
              </w:rPr>
              <w:t>KL</w:t>
            </w:r>
          </w:p>
        </w:tc>
        <w:tc>
          <w:tcPr>
            <w:tcW w:w="686"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c>
          <w:tcPr>
            <w:tcW w:w="543" w:type="dxa"/>
            <w:vAlign w:val="center"/>
          </w:tcPr>
          <w:p w:rsidR="00983461" w:rsidRPr="005C6E72" w:rsidRDefault="00983461" w:rsidP="00AA371F">
            <w:pPr>
              <w:jc w:val="center"/>
              <w:rPr>
                <w:lang w:val="nl-NL"/>
              </w:rPr>
            </w:pPr>
            <w:r w:rsidRPr="005C6E72">
              <w:rPr>
                <w:lang w:val="nl-NL"/>
              </w:rPr>
              <w:t>KL</w:t>
            </w:r>
          </w:p>
        </w:tc>
        <w:tc>
          <w:tcPr>
            <w:tcW w:w="732"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c>
          <w:tcPr>
            <w:tcW w:w="556" w:type="dxa"/>
            <w:vAlign w:val="center"/>
          </w:tcPr>
          <w:p w:rsidR="00983461" w:rsidRPr="005C6E72" w:rsidRDefault="00983461" w:rsidP="00AA371F">
            <w:pPr>
              <w:jc w:val="center"/>
              <w:rPr>
                <w:lang w:val="nl-NL"/>
              </w:rPr>
            </w:pPr>
            <w:r w:rsidRPr="005C6E72">
              <w:rPr>
                <w:lang w:val="nl-NL"/>
              </w:rPr>
              <w:t>KL</w:t>
            </w:r>
          </w:p>
        </w:tc>
        <w:tc>
          <w:tcPr>
            <w:tcW w:w="666" w:type="dxa"/>
            <w:vAlign w:val="center"/>
          </w:tcPr>
          <w:p w:rsidR="00983461" w:rsidRPr="005C6E72" w:rsidRDefault="00983461" w:rsidP="00AA371F">
            <w:pPr>
              <w:jc w:val="center"/>
              <w:rPr>
                <w:lang w:val="nl-NL"/>
              </w:rPr>
            </w:pPr>
            <w:r w:rsidRPr="005C6E72">
              <w:rPr>
                <w:lang w:val="nl-NL"/>
              </w:rPr>
              <w:t>GT</w:t>
            </w:r>
          </w:p>
          <w:p w:rsidR="00983461" w:rsidRPr="005C6E72" w:rsidRDefault="00983461" w:rsidP="00AA371F">
            <w:pPr>
              <w:jc w:val="center"/>
              <w:rPr>
                <w:lang w:val="nl-NL"/>
              </w:rPr>
            </w:pPr>
            <w:r w:rsidRPr="005C6E72">
              <w:rPr>
                <w:sz w:val="18"/>
                <w:lang w:val="nl-NL"/>
              </w:rPr>
              <w:t>(Triệu đồng)</w:t>
            </w:r>
          </w:p>
        </w:tc>
      </w:tr>
      <w:tr w:rsidR="00983461" w:rsidRPr="005C6E72" w:rsidTr="00AA371F">
        <w:tc>
          <w:tcPr>
            <w:tcW w:w="542" w:type="dxa"/>
          </w:tcPr>
          <w:p w:rsidR="00983461" w:rsidRPr="005C6E72" w:rsidRDefault="00983461" w:rsidP="00AA371F">
            <w:pPr>
              <w:spacing w:line="288" w:lineRule="auto"/>
              <w:rPr>
                <w:b/>
                <w:szCs w:val="26"/>
                <w:lang w:val="nl-NL"/>
              </w:rPr>
            </w:pPr>
            <w:r w:rsidRPr="005C6E72">
              <w:rPr>
                <w:b/>
                <w:szCs w:val="26"/>
                <w:lang w:val="nl-NL"/>
              </w:rPr>
              <w:t>I</w:t>
            </w:r>
          </w:p>
        </w:tc>
        <w:tc>
          <w:tcPr>
            <w:tcW w:w="1693" w:type="dxa"/>
          </w:tcPr>
          <w:p w:rsidR="00983461" w:rsidRPr="005C6E72" w:rsidRDefault="00983461" w:rsidP="00AA371F">
            <w:pPr>
              <w:spacing w:line="288" w:lineRule="auto"/>
              <w:rPr>
                <w:b/>
                <w:szCs w:val="26"/>
                <w:lang w:val="nl-NL"/>
              </w:rPr>
            </w:pPr>
            <w:r w:rsidRPr="005C6E72">
              <w:rPr>
                <w:b/>
                <w:szCs w:val="26"/>
                <w:lang w:val="nl-NL"/>
              </w:rPr>
              <w:t xml:space="preserve">Tổng cổ phiếu </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Trong nước</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Nước ngoài</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b/>
                <w:szCs w:val="26"/>
                <w:lang w:val="nl-NL"/>
              </w:rPr>
            </w:pPr>
            <w:r w:rsidRPr="005C6E72">
              <w:rPr>
                <w:b/>
                <w:szCs w:val="26"/>
                <w:lang w:val="nl-NL"/>
              </w:rPr>
              <w:t>II</w:t>
            </w:r>
          </w:p>
        </w:tc>
        <w:tc>
          <w:tcPr>
            <w:tcW w:w="1693" w:type="dxa"/>
          </w:tcPr>
          <w:p w:rsidR="00983461" w:rsidRPr="005C6E72" w:rsidRDefault="00983461" w:rsidP="00AA371F">
            <w:pPr>
              <w:spacing w:line="288" w:lineRule="auto"/>
              <w:rPr>
                <w:b/>
                <w:szCs w:val="26"/>
                <w:lang w:val="nl-NL"/>
              </w:rPr>
            </w:pPr>
            <w:r w:rsidRPr="005C6E72">
              <w:rPr>
                <w:b/>
                <w:szCs w:val="26"/>
                <w:lang w:val="nl-NL"/>
              </w:rPr>
              <w:t>Tổng trái phiếu</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Trong nước</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Nước ngoài</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b/>
                <w:szCs w:val="26"/>
                <w:lang w:val="nl-NL"/>
              </w:rPr>
            </w:pPr>
            <w:r w:rsidRPr="005C6E72">
              <w:rPr>
                <w:b/>
                <w:szCs w:val="26"/>
                <w:lang w:val="nl-NL"/>
              </w:rPr>
              <w:t>III</w:t>
            </w:r>
          </w:p>
        </w:tc>
        <w:tc>
          <w:tcPr>
            <w:tcW w:w="1693" w:type="dxa"/>
          </w:tcPr>
          <w:p w:rsidR="00983461" w:rsidRPr="005C6E72" w:rsidRDefault="00983461" w:rsidP="00AA371F">
            <w:pPr>
              <w:spacing w:line="288" w:lineRule="auto"/>
              <w:rPr>
                <w:b/>
                <w:szCs w:val="26"/>
                <w:lang w:val="nl-NL"/>
              </w:rPr>
            </w:pPr>
            <w:r w:rsidRPr="005C6E72">
              <w:rPr>
                <w:b/>
                <w:szCs w:val="26"/>
                <w:lang w:val="nl-NL"/>
              </w:rPr>
              <w:t>Tổng chứng chỉ quỹ</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Trong nước</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Nước ngoài</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b/>
                <w:szCs w:val="26"/>
                <w:lang w:val="nl-NL"/>
              </w:rPr>
            </w:pPr>
            <w:r w:rsidRPr="005C6E72">
              <w:rPr>
                <w:b/>
                <w:szCs w:val="26"/>
                <w:lang w:val="nl-NL"/>
              </w:rPr>
              <w:t>IV</w:t>
            </w:r>
          </w:p>
        </w:tc>
        <w:tc>
          <w:tcPr>
            <w:tcW w:w="1693" w:type="dxa"/>
          </w:tcPr>
          <w:p w:rsidR="00983461" w:rsidRPr="005C6E72" w:rsidRDefault="00983461" w:rsidP="00AA371F">
            <w:pPr>
              <w:spacing w:line="288" w:lineRule="auto"/>
              <w:rPr>
                <w:b/>
                <w:szCs w:val="26"/>
                <w:lang w:val="nl-NL"/>
              </w:rPr>
            </w:pPr>
            <w:r w:rsidRPr="005C6E72">
              <w:rPr>
                <w:b/>
                <w:szCs w:val="26"/>
                <w:lang w:val="nl-NL"/>
              </w:rPr>
              <w:t>Tổng chứng khoán khác</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Trong nước</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szCs w:val="26"/>
                <w:lang w:val="nl-NL"/>
              </w:rPr>
            </w:pPr>
            <w:r w:rsidRPr="005C6E72">
              <w:rPr>
                <w:szCs w:val="26"/>
                <w:lang w:val="nl-NL"/>
              </w:rPr>
              <w:t>Nước ngoài</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r w:rsidR="00983461" w:rsidRPr="005C6E72" w:rsidTr="00AA371F">
        <w:tc>
          <w:tcPr>
            <w:tcW w:w="542" w:type="dxa"/>
          </w:tcPr>
          <w:p w:rsidR="00983461" w:rsidRPr="005C6E72" w:rsidRDefault="00983461" w:rsidP="00AA371F">
            <w:pPr>
              <w:spacing w:line="288" w:lineRule="auto"/>
              <w:rPr>
                <w:szCs w:val="26"/>
                <w:lang w:val="nl-NL"/>
              </w:rPr>
            </w:pPr>
          </w:p>
        </w:tc>
        <w:tc>
          <w:tcPr>
            <w:tcW w:w="1693" w:type="dxa"/>
          </w:tcPr>
          <w:p w:rsidR="00983461" w:rsidRPr="005C6E72" w:rsidRDefault="00983461" w:rsidP="00AA371F">
            <w:pPr>
              <w:spacing w:line="288" w:lineRule="auto"/>
              <w:rPr>
                <w:b/>
                <w:szCs w:val="26"/>
                <w:lang w:val="nl-NL"/>
              </w:rPr>
            </w:pPr>
            <w:r w:rsidRPr="005C6E72">
              <w:rPr>
                <w:b/>
                <w:szCs w:val="26"/>
                <w:lang w:val="nl-NL"/>
              </w:rPr>
              <w:t>Tổng cộng (I+II+III+IV)</w:t>
            </w:r>
          </w:p>
        </w:tc>
        <w:tc>
          <w:tcPr>
            <w:tcW w:w="543" w:type="dxa"/>
          </w:tcPr>
          <w:p w:rsidR="00983461" w:rsidRPr="005C6E72" w:rsidRDefault="00983461" w:rsidP="00AA371F">
            <w:pPr>
              <w:spacing w:line="288" w:lineRule="auto"/>
              <w:rPr>
                <w:szCs w:val="26"/>
                <w:lang w:val="nl-NL"/>
              </w:rPr>
            </w:pPr>
          </w:p>
        </w:tc>
        <w:tc>
          <w:tcPr>
            <w:tcW w:w="682" w:type="dxa"/>
          </w:tcPr>
          <w:p w:rsidR="00983461" w:rsidRPr="005C6E72" w:rsidRDefault="00983461" w:rsidP="00AA371F">
            <w:pPr>
              <w:spacing w:line="288" w:lineRule="auto"/>
              <w:rPr>
                <w:szCs w:val="26"/>
                <w:lang w:val="nl-NL"/>
              </w:rPr>
            </w:pPr>
          </w:p>
        </w:tc>
        <w:tc>
          <w:tcPr>
            <w:tcW w:w="584" w:type="dxa"/>
          </w:tcPr>
          <w:p w:rsidR="00983461" w:rsidRPr="005C6E72" w:rsidRDefault="00983461" w:rsidP="00AA371F">
            <w:pPr>
              <w:spacing w:line="288" w:lineRule="auto"/>
              <w:rPr>
                <w:szCs w:val="26"/>
                <w:lang w:val="nl-NL"/>
              </w:rPr>
            </w:pPr>
          </w:p>
        </w:tc>
        <w:tc>
          <w:tcPr>
            <w:tcW w:w="742" w:type="dxa"/>
          </w:tcPr>
          <w:p w:rsidR="00983461" w:rsidRPr="005C6E72" w:rsidRDefault="00983461" w:rsidP="00AA371F">
            <w:pPr>
              <w:spacing w:line="288" w:lineRule="auto"/>
              <w:rPr>
                <w:szCs w:val="26"/>
                <w:lang w:val="nl-NL"/>
              </w:rPr>
            </w:pPr>
          </w:p>
        </w:tc>
        <w:tc>
          <w:tcPr>
            <w:tcW w:w="554" w:type="dxa"/>
          </w:tcPr>
          <w:p w:rsidR="00983461" w:rsidRPr="005C6E72" w:rsidRDefault="00983461" w:rsidP="00AA371F">
            <w:pPr>
              <w:spacing w:line="288" w:lineRule="auto"/>
              <w:rPr>
                <w:szCs w:val="26"/>
                <w:lang w:val="nl-NL"/>
              </w:rPr>
            </w:pPr>
          </w:p>
        </w:tc>
        <w:tc>
          <w:tcPr>
            <w:tcW w:w="700" w:type="dxa"/>
          </w:tcPr>
          <w:p w:rsidR="00983461" w:rsidRPr="005C6E72" w:rsidRDefault="00983461" w:rsidP="00AA371F">
            <w:pPr>
              <w:spacing w:line="288" w:lineRule="auto"/>
              <w:rPr>
                <w:szCs w:val="26"/>
                <w:lang w:val="nl-NL"/>
              </w:rPr>
            </w:pPr>
          </w:p>
        </w:tc>
        <w:tc>
          <w:tcPr>
            <w:tcW w:w="559" w:type="dxa"/>
          </w:tcPr>
          <w:p w:rsidR="00983461" w:rsidRPr="005C6E72" w:rsidRDefault="00983461" w:rsidP="00AA371F">
            <w:pPr>
              <w:spacing w:line="288" w:lineRule="auto"/>
              <w:rPr>
                <w:szCs w:val="26"/>
                <w:lang w:val="nl-NL"/>
              </w:rPr>
            </w:pPr>
          </w:p>
        </w:tc>
        <w:tc>
          <w:tcPr>
            <w:tcW w:w="686" w:type="dxa"/>
          </w:tcPr>
          <w:p w:rsidR="00983461" w:rsidRPr="005C6E72" w:rsidRDefault="00983461" w:rsidP="00AA371F">
            <w:pPr>
              <w:spacing w:line="288" w:lineRule="auto"/>
              <w:rPr>
                <w:szCs w:val="26"/>
                <w:lang w:val="nl-NL"/>
              </w:rPr>
            </w:pPr>
          </w:p>
        </w:tc>
        <w:tc>
          <w:tcPr>
            <w:tcW w:w="543" w:type="dxa"/>
          </w:tcPr>
          <w:p w:rsidR="00983461" w:rsidRPr="005C6E72" w:rsidRDefault="00983461" w:rsidP="00AA371F">
            <w:pPr>
              <w:spacing w:line="288" w:lineRule="auto"/>
              <w:rPr>
                <w:szCs w:val="26"/>
                <w:lang w:val="nl-NL"/>
              </w:rPr>
            </w:pPr>
          </w:p>
        </w:tc>
        <w:tc>
          <w:tcPr>
            <w:tcW w:w="732" w:type="dxa"/>
          </w:tcPr>
          <w:p w:rsidR="00983461" w:rsidRPr="005C6E72" w:rsidRDefault="00983461" w:rsidP="00AA371F">
            <w:pPr>
              <w:spacing w:line="288" w:lineRule="auto"/>
              <w:rPr>
                <w:szCs w:val="26"/>
                <w:lang w:val="nl-NL"/>
              </w:rPr>
            </w:pPr>
          </w:p>
        </w:tc>
        <w:tc>
          <w:tcPr>
            <w:tcW w:w="556" w:type="dxa"/>
          </w:tcPr>
          <w:p w:rsidR="00983461" w:rsidRPr="005C6E72" w:rsidRDefault="00983461" w:rsidP="00AA371F">
            <w:pPr>
              <w:spacing w:line="288" w:lineRule="auto"/>
              <w:rPr>
                <w:szCs w:val="26"/>
                <w:lang w:val="nl-NL"/>
              </w:rPr>
            </w:pPr>
          </w:p>
        </w:tc>
        <w:tc>
          <w:tcPr>
            <w:tcW w:w="666" w:type="dxa"/>
          </w:tcPr>
          <w:p w:rsidR="00983461" w:rsidRPr="005C6E72" w:rsidRDefault="00983461" w:rsidP="00AA371F">
            <w:pPr>
              <w:spacing w:line="288" w:lineRule="auto"/>
              <w:rPr>
                <w:szCs w:val="26"/>
                <w:lang w:val="nl-NL"/>
              </w:rPr>
            </w:pPr>
          </w:p>
        </w:tc>
      </w:tr>
    </w:tbl>
    <w:p w:rsidR="00983461" w:rsidRPr="005C6E72" w:rsidRDefault="00983461" w:rsidP="00983461">
      <w:pPr>
        <w:rPr>
          <w:sz w:val="28"/>
          <w:szCs w:val="28"/>
          <w:lang w:val="nl-NL"/>
        </w:rPr>
      </w:pPr>
    </w:p>
    <w:p w:rsidR="00983461" w:rsidRPr="00EC02F7" w:rsidRDefault="00983461" w:rsidP="00023D4F">
      <w:pPr>
        <w:numPr>
          <w:ilvl w:val="1"/>
          <w:numId w:val="6"/>
        </w:numPr>
        <w:tabs>
          <w:tab w:val="clear" w:pos="420"/>
          <w:tab w:val="num" w:pos="600"/>
        </w:tabs>
        <w:spacing w:after="120"/>
        <w:ind w:left="601"/>
        <w:rPr>
          <w:b/>
          <w:i/>
          <w:sz w:val="28"/>
          <w:szCs w:val="28"/>
          <w:lang w:val="nl-NL"/>
        </w:rPr>
      </w:pPr>
      <w:r w:rsidRPr="00EC02F7">
        <w:rPr>
          <w:b/>
          <w:i/>
          <w:sz w:val="28"/>
          <w:szCs w:val="28"/>
          <w:lang w:val="nl-NL"/>
        </w:rPr>
        <w:t>Môi giới chứng khoán chưa niêm yết, đăng ký giao dịch</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2"/>
        <w:gridCol w:w="2268"/>
        <w:gridCol w:w="1701"/>
        <w:gridCol w:w="1754"/>
      </w:tblGrid>
      <w:tr w:rsidR="00983461" w:rsidRPr="005C6E72" w:rsidTr="00AA371F">
        <w:trPr>
          <w:jc w:val="center"/>
        </w:trPr>
        <w:tc>
          <w:tcPr>
            <w:tcW w:w="3452" w:type="dxa"/>
            <w:vAlign w:val="center"/>
          </w:tcPr>
          <w:p w:rsidR="00983461" w:rsidRPr="005C6E72" w:rsidRDefault="00983461" w:rsidP="00AA371F">
            <w:pPr>
              <w:spacing w:line="288" w:lineRule="auto"/>
              <w:jc w:val="center"/>
              <w:rPr>
                <w:b/>
                <w:lang w:val="nl-NL"/>
              </w:rPr>
            </w:pPr>
            <w:r w:rsidRPr="005C6E72">
              <w:rPr>
                <w:b/>
                <w:lang w:val="nl-NL"/>
              </w:rPr>
              <w:t>Chứng khoán</w:t>
            </w:r>
          </w:p>
        </w:tc>
        <w:tc>
          <w:tcPr>
            <w:tcW w:w="2268" w:type="dxa"/>
            <w:vAlign w:val="center"/>
          </w:tcPr>
          <w:p w:rsidR="00983461" w:rsidRPr="005C6E72" w:rsidRDefault="00983461" w:rsidP="00AA371F">
            <w:pPr>
              <w:spacing w:line="288" w:lineRule="auto"/>
              <w:jc w:val="center"/>
              <w:rPr>
                <w:b/>
                <w:lang w:val="nl-NL"/>
              </w:rPr>
            </w:pPr>
            <w:r w:rsidRPr="005C6E72">
              <w:rPr>
                <w:b/>
                <w:lang w:val="nl-NL"/>
              </w:rPr>
              <w:t>Thời gian thực hiện</w:t>
            </w:r>
          </w:p>
        </w:tc>
        <w:tc>
          <w:tcPr>
            <w:tcW w:w="1701" w:type="dxa"/>
            <w:vAlign w:val="center"/>
          </w:tcPr>
          <w:p w:rsidR="00983461" w:rsidRPr="005C6E72" w:rsidRDefault="00983461" w:rsidP="00AA371F">
            <w:pPr>
              <w:spacing w:line="288" w:lineRule="auto"/>
              <w:jc w:val="center"/>
              <w:rPr>
                <w:b/>
                <w:lang w:val="nl-NL"/>
              </w:rPr>
            </w:pPr>
            <w:r w:rsidRPr="005C6E72">
              <w:rPr>
                <w:b/>
                <w:lang w:val="nl-NL"/>
              </w:rPr>
              <w:t>Khối lượng</w:t>
            </w:r>
          </w:p>
        </w:tc>
        <w:tc>
          <w:tcPr>
            <w:tcW w:w="1754" w:type="dxa"/>
            <w:vAlign w:val="center"/>
          </w:tcPr>
          <w:p w:rsidR="00983461" w:rsidRPr="005C6E72" w:rsidRDefault="00983461" w:rsidP="00AA371F">
            <w:pPr>
              <w:spacing w:line="288" w:lineRule="auto"/>
              <w:jc w:val="center"/>
              <w:rPr>
                <w:b/>
                <w:lang w:val="nl-NL"/>
              </w:rPr>
            </w:pPr>
            <w:r w:rsidRPr="005C6E72">
              <w:rPr>
                <w:b/>
                <w:lang w:val="nl-NL"/>
              </w:rPr>
              <w:t>Giá trị (đồng)</w:t>
            </w: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1. Tổng cổ phiếu</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Công ty...</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2. Tổng trái phiếu</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3. Tổng chứng chỉ quỹ</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4. Chứng khoán khác</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lang w:val="nl-NL"/>
              </w:rPr>
            </w:pPr>
            <w:r w:rsidRPr="005C6E72">
              <w:rPr>
                <w:lang w:val="nl-NL"/>
              </w:rPr>
              <w:t>.......</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r w:rsidR="00983461" w:rsidRPr="005C6E72" w:rsidTr="00AA371F">
        <w:trPr>
          <w:jc w:val="center"/>
        </w:trPr>
        <w:tc>
          <w:tcPr>
            <w:tcW w:w="3452" w:type="dxa"/>
          </w:tcPr>
          <w:p w:rsidR="00983461" w:rsidRPr="005C6E72" w:rsidRDefault="00983461" w:rsidP="00AA371F">
            <w:pPr>
              <w:spacing w:line="288" w:lineRule="auto"/>
              <w:rPr>
                <w:b/>
                <w:lang w:val="nl-NL"/>
              </w:rPr>
            </w:pPr>
            <w:r w:rsidRPr="005C6E72">
              <w:rPr>
                <w:b/>
                <w:lang w:val="nl-NL"/>
              </w:rPr>
              <w:t>Tổng cộng:</w:t>
            </w:r>
          </w:p>
        </w:tc>
        <w:tc>
          <w:tcPr>
            <w:tcW w:w="2268" w:type="dxa"/>
          </w:tcPr>
          <w:p w:rsidR="00983461" w:rsidRPr="005C6E72" w:rsidRDefault="00983461" w:rsidP="00AA371F">
            <w:pPr>
              <w:spacing w:line="288" w:lineRule="auto"/>
              <w:rPr>
                <w:lang w:val="nl-NL"/>
              </w:rPr>
            </w:pPr>
          </w:p>
        </w:tc>
        <w:tc>
          <w:tcPr>
            <w:tcW w:w="1701" w:type="dxa"/>
          </w:tcPr>
          <w:p w:rsidR="00983461" w:rsidRPr="005C6E72" w:rsidRDefault="00983461" w:rsidP="00AA371F">
            <w:pPr>
              <w:spacing w:line="288" w:lineRule="auto"/>
              <w:rPr>
                <w:lang w:val="nl-NL"/>
              </w:rPr>
            </w:pPr>
          </w:p>
        </w:tc>
        <w:tc>
          <w:tcPr>
            <w:tcW w:w="1754" w:type="dxa"/>
          </w:tcPr>
          <w:p w:rsidR="00983461" w:rsidRPr="005C6E72" w:rsidRDefault="00983461" w:rsidP="00AA371F">
            <w:pPr>
              <w:spacing w:line="288" w:lineRule="auto"/>
              <w:rPr>
                <w:lang w:val="nl-NL"/>
              </w:rPr>
            </w:pPr>
          </w:p>
        </w:tc>
      </w:tr>
    </w:tbl>
    <w:p w:rsidR="00983461" w:rsidRPr="00EC02F7" w:rsidRDefault="00983461" w:rsidP="00983461">
      <w:pPr>
        <w:rPr>
          <w:i/>
          <w:szCs w:val="28"/>
          <w:lang w:val="nl-NL"/>
        </w:rPr>
      </w:pPr>
      <w:r w:rsidRPr="00EC02F7">
        <w:rPr>
          <w:i/>
          <w:szCs w:val="28"/>
          <w:lang w:val="nl-NL"/>
        </w:rPr>
        <w:t>Ghi chú: báo cáo chi tiết theo từng tổ chức phát hành.</w:t>
      </w:r>
    </w:p>
    <w:p w:rsidR="00983461" w:rsidRPr="005C6E72" w:rsidRDefault="00983461" w:rsidP="00983461">
      <w:pPr>
        <w:rPr>
          <w:sz w:val="28"/>
          <w:szCs w:val="28"/>
          <w:lang w:val="nl-NL"/>
        </w:rPr>
      </w:pPr>
    </w:p>
    <w:p w:rsidR="00983461" w:rsidRPr="005C6E72" w:rsidRDefault="00983461" w:rsidP="00023D4F">
      <w:pPr>
        <w:pStyle w:val="ListParagraph"/>
        <w:numPr>
          <w:ilvl w:val="1"/>
          <w:numId w:val="6"/>
        </w:numPr>
        <w:rPr>
          <w:b/>
          <w:sz w:val="28"/>
          <w:szCs w:val="28"/>
          <w:lang w:val="nl-NL"/>
        </w:rPr>
      </w:pPr>
      <w:r w:rsidRPr="005C6E72">
        <w:rPr>
          <w:b/>
          <w:sz w:val="28"/>
          <w:szCs w:val="28"/>
          <w:lang w:val="nl-NL"/>
        </w:rPr>
        <w:t>Tình hình giao dịch ký quỹ chứng khoán</w:t>
      </w:r>
    </w:p>
    <w:p w:rsidR="00983461" w:rsidRPr="005C6E72" w:rsidRDefault="00983461" w:rsidP="00983461">
      <w:pPr>
        <w:jc w:val="right"/>
        <w:rPr>
          <w:lang w:val="nl-NL"/>
        </w:rPr>
      </w:pPr>
      <w:r w:rsidRPr="005C6E72">
        <w:rPr>
          <w:lang w:val="nl-NL"/>
        </w:rPr>
        <w:t>Đơn vị tính: đồng</w:t>
      </w:r>
    </w:p>
    <w:p w:rsidR="00983461" w:rsidRPr="005C6E72" w:rsidRDefault="00983461" w:rsidP="00983461">
      <w:pPr>
        <w:rPr>
          <w:b/>
          <w:sz w:val="12"/>
          <w:szCs w:val="28"/>
          <w:lang w:val="nl-N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5"/>
        <w:gridCol w:w="5039"/>
        <w:gridCol w:w="1492"/>
        <w:gridCol w:w="1658"/>
      </w:tblGrid>
      <w:tr w:rsidR="00983461" w:rsidRPr="005C6E72" w:rsidTr="00AA371F">
        <w:trPr>
          <w:tblHeader/>
        </w:trPr>
        <w:tc>
          <w:tcPr>
            <w:tcW w:w="771" w:type="dxa"/>
          </w:tcPr>
          <w:p w:rsidR="00983461" w:rsidRPr="005C6E72" w:rsidRDefault="00983461" w:rsidP="00AA371F">
            <w:pPr>
              <w:spacing w:line="312" w:lineRule="auto"/>
              <w:jc w:val="center"/>
              <w:rPr>
                <w:b/>
              </w:rPr>
            </w:pPr>
            <w:r w:rsidRPr="005C6E72">
              <w:rPr>
                <w:b/>
              </w:rPr>
              <w:t>TT</w:t>
            </w:r>
          </w:p>
        </w:tc>
        <w:tc>
          <w:tcPr>
            <w:tcW w:w="5149" w:type="dxa"/>
          </w:tcPr>
          <w:p w:rsidR="00983461" w:rsidRPr="005C6E72" w:rsidRDefault="00983461" w:rsidP="00AA371F">
            <w:pPr>
              <w:spacing w:line="312" w:lineRule="auto"/>
              <w:jc w:val="center"/>
              <w:rPr>
                <w:b/>
              </w:rPr>
            </w:pPr>
            <w:r w:rsidRPr="005C6E72">
              <w:rPr>
                <w:b/>
              </w:rPr>
              <w:t>Nội dung</w:t>
            </w:r>
          </w:p>
        </w:tc>
        <w:tc>
          <w:tcPr>
            <w:tcW w:w="1510" w:type="dxa"/>
          </w:tcPr>
          <w:p w:rsidR="00983461" w:rsidRPr="005C6E72" w:rsidRDefault="00983461" w:rsidP="00AA371F">
            <w:pPr>
              <w:spacing w:line="312" w:lineRule="auto"/>
              <w:jc w:val="center"/>
              <w:rPr>
                <w:b/>
              </w:rPr>
            </w:pPr>
            <w:r w:rsidRPr="005C6E72">
              <w:rPr>
                <w:b/>
              </w:rPr>
              <w:t>Đầu tháng</w:t>
            </w:r>
          </w:p>
        </w:tc>
        <w:tc>
          <w:tcPr>
            <w:tcW w:w="1681" w:type="dxa"/>
          </w:tcPr>
          <w:p w:rsidR="00983461" w:rsidRPr="005C6E72" w:rsidRDefault="00983461" w:rsidP="00AA371F">
            <w:pPr>
              <w:spacing w:line="312" w:lineRule="auto"/>
              <w:jc w:val="center"/>
              <w:rPr>
                <w:b/>
              </w:rPr>
            </w:pPr>
            <w:r w:rsidRPr="005C6E72">
              <w:rPr>
                <w:b/>
              </w:rPr>
              <w:t>Cuối tháng</w:t>
            </w:r>
          </w:p>
        </w:tc>
      </w:tr>
      <w:tr w:rsidR="00983461" w:rsidRPr="005C6E72" w:rsidTr="00AA371F">
        <w:tc>
          <w:tcPr>
            <w:tcW w:w="771" w:type="dxa"/>
          </w:tcPr>
          <w:p w:rsidR="00983461" w:rsidRPr="005C6E72" w:rsidRDefault="00983461" w:rsidP="00AA371F">
            <w:pPr>
              <w:spacing w:line="312" w:lineRule="auto"/>
              <w:jc w:val="center"/>
            </w:pPr>
            <w:r w:rsidRPr="005C6E72">
              <w:t>1</w:t>
            </w:r>
          </w:p>
        </w:tc>
        <w:tc>
          <w:tcPr>
            <w:tcW w:w="5149" w:type="dxa"/>
            <w:vAlign w:val="center"/>
          </w:tcPr>
          <w:p w:rsidR="00983461" w:rsidRPr="005C6E72" w:rsidRDefault="00983461" w:rsidP="00AA371F">
            <w:pPr>
              <w:spacing w:line="312" w:lineRule="auto"/>
            </w:pPr>
            <w:r w:rsidRPr="005C6E72">
              <w:t>Số lượng tài khoản giao dịch ký quỹ</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r w:rsidRPr="005C6E72">
              <w:t>2</w:t>
            </w:r>
          </w:p>
        </w:tc>
        <w:tc>
          <w:tcPr>
            <w:tcW w:w="5149" w:type="dxa"/>
            <w:vAlign w:val="center"/>
          </w:tcPr>
          <w:p w:rsidR="00983461" w:rsidRPr="005C6E72" w:rsidRDefault="00983461" w:rsidP="00AA371F">
            <w:pPr>
              <w:spacing w:line="312" w:lineRule="auto"/>
            </w:pPr>
            <w:r w:rsidRPr="005C6E72">
              <w:t>Hạn mức tín dụng cho giao dịch ký quỹ</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r w:rsidRPr="005C6E72">
              <w:t>3</w:t>
            </w:r>
          </w:p>
        </w:tc>
        <w:tc>
          <w:tcPr>
            <w:tcW w:w="5149" w:type="dxa"/>
            <w:vAlign w:val="center"/>
          </w:tcPr>
          <w:p w:rsidR="00983461" w:rsidRPr="005C6E72" w:rsidRDefault="00983461" w:rsidP="00AA371F">
            <w:pPr>
              <w:spacing w:line="312" w:lineRule="auto"/>
            </w:pPr>
            <w:r w:rsidRPr="005C6E72">
              <w:t>Dư nợ cho vay giao dịch ký quỹ</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r w:rsidRPr="005C6E72">
              <w:t>4</w:t>
            </w:r>
          </w:p>
        </w:tc>
        <w:tc>
          <w:tcPr>
            <w:tcW w:w="5149" w:type="dxa"/>
            <w:vAlign w:val="center"/>
          </w:tcPr>
          <w:p w:rsidR="00983461" w:rsidRPr="005C6E72" w:rsidRDefault="00983461" w:rsidP="00AA371F">
            <w:pPr>
              <w:spacing w:line="312" w:lineRule="auto"/>
            </w:pPr>
            <w:r w:rsidRPr="005C6E72">
              <w:t>Giá trị chứng khoán ký quỹ</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r w:rsidRPr="005C6E72">
              <w:t>5</w:t>
            </w:r>
          </w:p>
        </w:tc>
        <w:tc>
          <w:tcPr>
            <w:tcW w:w="5149" w:type="dxa"/>
            <w:vAlign w:val="center"/>
          </w:tcPr>
          <w:p w:rsidR="00983461" w:rsidRPr="005C6E72" w:rsidRDefault="00983461" w:rsidP="00AA371F">
            <w:pPr>
              <w:spacing w:line="312" w:lineRule="auto"/>
            </w:pPr>
            <w:r w:rsidRPr="005C6E72">
              <w:t xml:space="preserve">5 (năm) mã chứng khoán có số dư nợ lớn nhất </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r w:rsidRPr="005C6E72">
              <w:t>6</w:t>
            </w:r>
          </w:p>
        </w:tc>
        <w:tc>
          <w:tcPr>
            <w:tcW w:w="5149" w:type="dxa"/>
            <w:vAlign w:val="center"/>
          </w:tcPr>
          <w:p w:rsidR="00983461" w:rsidRPr="005C6E72" w:rsidRDefault="00983461" w:rsidP="00AA371F">
            <w:pPr>
              <w:spacing w:line="312" w:lineRule="auto"/>
            </w:pPr>
            <w:r w:rsidRPr="005C6E72">
              <w:t xml:space="preserve">Nguồn vốn tài trợ giao dịch ký quỹ </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vMerge w:val="restart"/>
          </w:tcPr>
          <w:p w:rsidR="00983461" w:rsidRPr="005C6E72" w:rsidRDefault="00983461" w:rsidP="00AA371F">
            <w:pPr>
              <w:spacing w:line="312" w:lineRule="auto"/>
              <w:jc w:val="center"/>
            </w:pPr>
          </w:p>
        </w:tc>
        <w:tc>
          <w:tcPr>
            <w:tcW w:w="5149" w:type="dxa"/>
            <w:vAlign w:val="center"/>
          </w:tcPr>
          <w:p w:rsidR="00983461" w:rsidRPr="005C6E72" w:rsidRDefault="00983461" w:rsidP="00AA371F">
            <w:pPr>
              <w:spacing w:line="312" w:lineRule="auto"/>
            </w:pPr>
            <w:r w:rsidRPr="005C6E72">
              <w:t>- Vốn chủ sở hữu</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vMerge/>
          </w:tcPr>
          <w:p w:rsidR="00983461" w:rsidRPr="005C6E72" w:rsidRDefault="00983461" w:rsidP="00AA371F">
            <w:pPr>
              <w:spacing w:line="312" w:lineRule="auto"/>
              <w:jc w:val="center"/>
            </w:pPr>
          </w:p>
        </w:tc>
        <w:tc>
          <w:tcPr>
            <w:tcW w:w="5149" w:type="dxa"/>
            <w:vAlign w:val="center"/>
          </w:tcPr>
          <w:p w:rsidR="00983461" w:rsidRPr="005C6E72" w:rsidRDefault="00983461" w:rsidP="00AA371F">
            <w:pPr>
              <w:spacing w:line="312" w:lineRule="auto"/>
            </w:pPr>
            <w:r w:rsidRPr="005C6E72">
              <w:t>- Vốn vay</w:t>
            </w:r>
          </w:p>
          <w:p w:rsidR="00983461" w:rsidRPr="005C6E72" w:rsidRDefault="00983461" w:rsidP="00AA371F">
            <w:pPr>
              <w:spacing w:line="312" w:lineRule="auto"/>
            </w:pPr>
            <w:r w:rsidRPr="005C6E72">
              <w:t>Trong đó:</w:t>
            </w:r>
          </w:p>
          <w:p w:rsidR="00983461" w:rsidRPr="005C6E72" w:rsidRDefault="00983461" w:rsidP="00AA371F">
            <w:pPr>
              <w:spacing w:line="312" w:lineRule="auto"/>
            </w:pPr>
            <w:r w:rsidRPr="005C6E72">
              <w:t>+ Vay từ các tổ chức tín dụng</w:t>
            </w:r>
          </w:p>
          <w:p w:rsidR="00983461" w:rsidRPr="005C6E72" w:rsidRDefault="00983461" w:rsidP="00AA371F">
            <w:pPr>
              <w:spacing w:line="312" w:lineRule="auto"/>
            </w:pPr>
            <w:r w:rsidRPr="005C6E72">
              <w:t>+ Vay từ các tổ chức khác</w:t>
            </w:r>
          </w:p>
          <w:p w:rsidR="00983461" w:rsidRPr="005C6E72" w:rsidRDefault="00983461" w:rsidP="00AA371F">
            <w:pPr>
              <w:spacing w:line="312" w:lineRule="auto"/>
            </w:pPr>
            <w:r w:rsidRPr="005C6E72">
              <w:t>+ Vay từ các cá nhân</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r w:rsidR="00983461" w:rsidRPr="005C6E72" w:rsidTr="00AA371F">
        <w:tc>
          <w:tcPr>
            <w:tcW w:w="771" w:type="dxa"/>
          </w:tcPr>
          <w:p w:rsidR="00983461" w:rsidRPr="005C6E72" w:rsidRDefault="00983461" w:rsidP="00AA371F">
            <w:pPr>
              <w:spacing w:line="312" w:lineRule="auto"/>
              <w:jc w:val="center"/>
            </w:pPr>
          </w:p>
          <w:p w:rsidR="00983461" w:rsidRPr="005C6E72" w:rsidRDefault="00983461" w:rsidP="00AA371F">
            <w:pPr>
              <w:spacing w:line="312" w:lineRule="auto"/>
              <w:jc w:val="center"/>
            </w:pPr>
            <w:r w:rsidRPr="005C6E72">
              <w:t>7</w:t>
            </w:r>
          </w:p>
        </w:tc>
        <w:tc>
          <w:tcPr>
            <w:tcW w:w="5149" w:type="dxa"/>
            <w:vAlign w:val="center"/>
          </w:tcPr>
          <w:p w:rsidR="00983461" w:rsidRPr="005C6E72" w:rsidRDefault="00983461" w:rsidP="00AA371F">
            <w:pPr>
              <w:spacing w:line="312" w:lineRule="auto"/>
            </w:pPr>
            <w:r w:rsidRPr="005C6E72">
              <w:t>Doanh thu từ hoạt động giao dịch ký quỹ:</w:t>
            </w:r>
          </w:p>
          <w:p w:rsidR="00983461" w:rsidRPr="005C6E72" w:rsidRDefault="00983461" w:rsidP="00AA371F">
            <w:pPr>
              <w:spacing w:line="312" w:lineRule="auto"/>
            </w:pPr>
            <w:r w:rsidRPr="005C6E72">
              <w:t>- Tiền lãi</w:t>
            </w:r>
          </w:p>
          <w:p w:rsidR="00983461" w:rsidRPr="005C6E72" w:rsidRDefault="00983461" w:rsidP="00AA371F">
            <w:pPr>
              <w:spacing w:line="312" w:lineRule="auto"/>
            </w:pPr>
            <w:r w:rsidRPr="005C6E72">
              <w:t>-  Phí giao dịch</w:t>
            </w:r>
          </w:p>
          <w:p w:rsidR="00983461" w:rsidRPr="005C6E72" w:rsidRDefault="00983461" w:rsidP="00AA371F">
            <w:pPr>
              <w:spacing w:line="312" w:lineRule="auto"/>
            </w:pPr>
            <w:r w:rsidRPr="005C6E72">
              <w:t>- Các khoản thu khác</w:t>
            </w:r>
          </w:p>
        </w:tc>
        <w:tc>
          <w:tcPr>
            <w:tcW w:w="1510" w:type="dxa"/>
          </w:tcPr>
          <w:p w:rsidR="00983461" w:rsidRPr="005C6E72" w:rsidRDefault="00983461" w:rsidP="00AA371F">
            <w:pPr>
              <w:spacing w:line="312" w:lineRule="auto"/>
              <w:jc w:val="both"/>
            </w:pPr>
          </w:p>
        </w:tc>
        <w:tc>
          <w:tcPr>
            <w:tcW w:w="1681" w:type="dxa"/>
          </w:tcPr>
          <w:p w:rsidR="00983461" w:rsidRPr="005C6E72" w:rsidRDefault="00983461" w:rsidP="00AA371F">
            <w:pPr>
              <w:spacing w:line="312" w:lineRule="auto"/>
              <w:jc w:val="both"/>
            </w:pPr>
          </w:p>
        </w:tc>
      </w:tr>
    </w:tbl>
    <w:p w:rsidR="00983461" w:rsidRPr="00EC02F7" w:rsidRDefault="00983461" w:rsidP="00023D4F">
      <w:pPr>
        <w:pStyle w:val="ListParagraph"/>
        <w:numPr>
          <w:ilvl w:val="1"/>
          <w:numId w:val="6"/>
        </w:numPr>
        <w:rPr>
          <w:b/>
          <w:i/>
          <w:sz w:val="28"/>
          <w:szCs w:val="28"/>
          <w:lang w:val="nl-NL"/>
        </w:rPr>
      </w:pPr>
      <w:r w:rsidRPr="00EC02F7">
        <w:rPr>
          <w:b/>
          <w:i/>
          <w:sz w:val="28"/>
          <w:szCs w:val="28"/>
          <w:lang w:val="nl-NL"/>
        </w:rPr>
        <w:lastRenderedPageBreak/>
        <w:t xml:space="preserve">Tổng phí môi giới thu được: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6389"/>
        <w:gridCol w:w="2041"/>
      </w:tblGrid>
      <w:tr w:rsidR="00983461" w:rsidRPr="005C6E72" w:rsidTr="00AA371F">
        <w:tc>
          <w:tcPr>
            <w:tcW w:w="642" w:type="dxa"/>
          </w:tcPr>
          <w:p w:rsidR="00983461" w:rsidRPr="005C6E72" w:rsidRDefault="00983461" w:rsidP="00AA371F">
            <w:pPr>
              <w:jc w:val="center"/>
              <w:rPr>
                <w:b/>
                <w:szCs w:val="28"/>
                <w:lang w:val="nl-NL"/>
              </w:rPr>
            </w:pPr>
            <w:r w:rsidRPr="005C6E72">
              <w:rPr>
                <w:b/>
                <w:szCs w:val="28"/>
                <w:lang w:val="nl-NL"/>
              </w:rPr>
              <w:t>TT</w:t>
            </w:r>
          </w:p>
        </w:tc>
        <w:tc>
          <w:tcPr>
            <w:tcW w:w="6389" w:type="dxa"/>
          </w:tcPr>
          <w:p w:rsidR="00983461" w:rsidRPr="005C6E72" w:rsidRDefault="00983461" w:rsidP="00AA371F">
            <w:pPr>
              <w:jc w:val="center"/>
              <w:rPr>
                <w:b/>
                <w:szCs w:val="28"/>
                <w:lang w:val="nl-NL"/>
              </w:rPr>
            </w:pPr>
            <w:r w:rsidRPr="005C6E72">
              <w:rPr>
                <w:b/>
                <w:szCs w:val="28"/>
                <w:lang w:val="nl-NL"/>
              </w:rPr>
              <w:t>Phí môi giới</w:t>
            </w:r>
          </w:p>
        </w:tc>
        <w:tc>
          <w:tcPr>
            <w:tcW w:w="2041" w:type="dxa"/>
          </w:tcPr>
          <w:p w:rsidR="00983461" w:rsidRPr="005C6E72" w:rsidRDefault="00983461" w:rsidP="00AA371F">
            <w:pPr>
              <w:jc w:val="center"/>
              <w:rPr>
                <w:b/>
                <w:szCs w:val="28"/>
                <w:lang w:val="nl-NL"/>
              </w:rPr>
            </w:pPr>
            <w:r w:rsidRPr="005C6E72">
              <w:rPr>
                <w:b/>
                <w:szCs w:val="28"/>
                <w:lang w:val="nl-NL"/>
              </w:rPr>
              <w:t xml:space="preserve">Giá trị </w:t>
            </w:r>
            <w:r w:rsidRPr="005C6E72">
              <w:rPr>
                <w:szCs w:val="28"/>
                <w:lang w:val="nl-NL"/>
              </w:rPr>
              <w:t>(đồng)</w:t>
            </w:r>
          </w:p>
        </w:tc>
      </w:tr>
      <w:tr w:rsidR="00983461" w:rsidRPr="005C6E72" w:rsidTr="00AA371F">
        <w:tc>
          <w:tcPr>
            <w:tcW w:w="642" w:type="dxa"/>
          </w:tcPr>
          <w:p w:rsidR="00983461" w:rsidRPr="005C6E72" w:rsidRDefault="00983461" w:rsidP="00AA371F">
            <w:pPr>
              <w:spacing w:line="312" w:lineRule="auto"/>
              <w:rPr>
                <w:lang w:val="nl-NL"/>
              </w:rPr>
            </w:pPr>
            <w:r w:rsidRPr="005C6E72">
              <w:rPr>
                <w:lang w:val="nl-NL"/>
              </w:rPr>
              <w:t>1</w:t>
            </w:r>
          </w:p>
        </w:tc>
        <w:tc>
          <w:tcPr>
            <w:tcW w:w="6389" w:type="dxa"/>
          </w:tcPr>
          <w:p w:rsidR="00983461" w:rsidRPr="005C6E72" w:rsidRDefault="00983461" w:rsidP="00AA371F">
            <w:pPr>
              <w:spacing w:line="312" w:lineRule="auto"/>
              <w:rPr>
                <w:lang w:val="nl-NL"/>
              </w:rPr>
            </w:pPr>
            <w:r w:rsidRPr="005C6E72">
              <w:rPr>
                <w:lang w:val="nl-NL"/>
              </w:rPr>
              <w:t>Từ giao dịch chứng khoán tại Sở GDCK Tp. HCM</w:t>
            </w:r>
          </w:p>
        </w:tc>
        <w:tc>
          <w:tcPr>
            <w:tcW w:w="2041" w:type="dxa"/>
          </w:tcPr>
          <w:p w:rsidR="00983461" w:rsidRPr="005C6E72" w:rsidRDefault="00983461" w:rsidP="00AA371F">
            <w:pPr>
              <w:spacing w:line="312" w:lineRule="auto"/>
              <w:rPr>
                <w:lang w:val="nl-NL"/>
              </w:rPr>
            </w:pPr>
          </w:p>
        </w:tc>
      </w:tr>
      <w:tr w:rsidR="00983461" w:rsidRPr="003738B5" w:rsidTr="00AA371F">
        <w:tc>
          <w:tcPr>
            <w:tcW w:w="642" w:type="dxa"/>
          </w:tcPr>
          <w:p w:rsidR="00983461" w:rsidRPr="005C6E72" w:rsidRDefault="00983461" w:rsidP="00AA371F">
            <w:pPr>
              <w:spacing w:line="312" w:lineRule="auto"/>
              <w:rPr>
                <w:lang w:val="nl-NL"/>
              </w:rPr>
            </w:pPr>
            <w:r w:rsidRPr="005C6E72">
              <w:rPr>
                <w:lang w:val="nl-NL"/>
              </w:rPr>
              <w:t>2</w:t>
            </w:r>
          </w:p>
        </w:tc>
        <w:tc>
          <w:tcPr>
            <w:tcW w:w="6389" w:type="dxa"/>
          </w:tcPr>
          <w:p w:rsidR="00983461" w:rsidRPr="005C6E72" w:rsidRDefault="00983461" w:rsidP="00AA371F">
            <w:pPr>
              <w:spacing w:line="312" w:lineRule="auto"/>
              <w:rPr>
                <w:lang w:val="nl-NL"/>
              </w:rPr>
            </w:pPr>
            <w:r w:rsidRPr="005C6E72">
              <w:rPr>
                <w:lang w:val="nl-NL"/>
              </w:rPr>
              <w:t>Từ giao dịch chứng khoán tại Sở GDCK Hà Nội</w:t>
            </w:r>
          </w:p>
        </w:tc>
        <w:tc>
          <w:tcPr>
            <w:tcW w:w="2041" w:type="dxa"/>
          </w:tcPr>
          <w:p w:rsidR="00983461" w:rsidRPr="005C6E72" w:rsidRDefault="00983461" w:rsidP="00AA371F">
            <w:pPr>
              <w:spacing w:line="312" w:lineRule="auto"/>
              <w:rPr>
                <w:lang w:val="nl-NL"/>
              </w:rPr>
            </w:pPr>
          </w:p>
        </w:tc>
      </w:tr>
      <w:tr w:rsidR="00983461" w:rsidRPr="003738B5" w:rsidTr="00AA371F">
        <w:tc>
          <w:tcPr>
            <w:tcW w:w="642" w:type="dxa"/>
          </w:tcPr>
          <w:p w:rsidR="00983461" w:rsidRPr="005C6E72" w:rsidRDefault="00983461" w:rsidP="00AA371F">
            <w:pPr>
              <w:spacing w:line="312" w:lineRule="auto"/>
              <w:rPr>
                <w:lang w:val="nl-NL"/>
              </w:rPr>
            </w:pPr>
            <w:r w:rsidRPr="005C6E72">
              <w:rPr>
                <w:lang w:val="nl-NL"/>
              </w:rPr>
              <w:t>3</w:t>
            </w:r>
          </w:p>
        </w:tc>
        <w:tc>
          <w:tcPr>
            <w:tcW w:w="6389" w:type="dxa"/>
          </w:tcPr>
          <w:p w:rsidR="00983461" w:rsidRPr="005C6E72" w:rsidRDefault="00983461" w:rsidP="00AA371F">
            <w:pPr>
              <w:spacing w:line="312" w:lineRule="auto"/>
              <w:rPr>
                <w:lang w:val="nl-NL"/>
              </w:rPr>
            </w:pPr>
            <w:r w:rsidRPr="005C6E72">
              <w:rPr>
                <w:lang w:val="nl-NL"/>
              </w:rPr>
              <w:t>Từ giao dịch chứng khoán khác</w:t>
            </w:r>
          </w:p>
        </w:tc>
        <w:tc>
          <w:tcPr>
            <w:tcW w:w="2041" w:type="dxa"/>
          </w:tcPr>
          <w:p w:rsidR="00983461" w:rsidRPr="005C6E72" w:rsidRDefault="00983461" w:rsidP="00AA371F">
            <w:pPr>
              <w:spacing w:line="312" w:lineRule="auto"/>
              <w:rPr>
                <w:lang w:val="nl-NL"/>
              </w:rPr>
            </w:pPr>
          </w:p>
        </w:tc>
      </w:tr>
      <w:tr w:rsidR="00983461" w:rsidRPr="005C6E72" w:rsidTr="00AA371F">
        <w:tc>
          <w:tcPr>
            <w:tcW w:w="642" w:type="dxa"/>
          </w:tcPr>
          <w:p w:rsidR="00983461" w:rsidRPr="005C6E72" w:rsidRDefault="00983461" w:rsidP="00AA371F">
            <w:pPr>
              <w:spacing w:line="312" w:lineRule="auto"/>
              <w:rPr>
                <w:b/>
                <w:lang w:val="nl-NL"/>
              </w:rPr>
            </w:pPr>
          </w:p>
        </w:tc>
        <w:tc>
          <w:tcPr>
            <w:tcW w:w="6389" w:type="dxa"/>
          </w:tcPr>
          <w:p w:rsidR="00983461" w:rsidRPr="005C6E72" w:rsidRDefault="00983461" w:rsidP="00AA371F">
            <w:pPr>
              <w:spacing w:line="312" w:lineRule="auto"/>
              <w:rPr>
                <w:b/>
                <w:lang w:val="nl-NL"/>
              </w:rPr>
            </w:pPr>
            <w:r w:rsidRPr="005C6E72">
              <w:rPr>
                <w:b/>
                <w:lang w:val="nl-NL"/>
              </w:rPr>
              <w:t>Cộng</w:t>
            </w:r>
          </w:p>
        </w:tc>
        <w:tc>
          <w:tcPr>
            <w:tcW w:w="2041" w:type="dxa"/>
          </w:tcPr>
          <w:p w:rsidR="00983461" w:rsidRPr="005C6E72" w:rsidRDefault="00983461" w:rsidP="00AA371F">
            <w:pPr>
              <w:spacing w:line="312" w:lineRule="auto"/>
              <w:rPr>
                <w:b/>
                <w:lang w:val="nl-NL"/>
              </w:rPr>
            </w:pPr>
          </w:p>
        </w:tc>
      </w:tr>
    </w:tbl>
    <w:p w:rsidR="00983461" w:rsidRPr="005C6E72" w:rsidRDefault="00983461" w:rsidP="00983461">
      <w:pPr>
        <w:rPr>
          <w:sz w:val="14"/>
          <w:szCs w:val="28"/>
          <w:lang w:val="nl-NL"/>
        </w:rPr>
      </w:pPr>
    </w:p>
    <w:p w:rsidR="00983461" w:rsidRPr="005C6E72" w:rsidRDefault="00983461" w:rsidP="00023D4F">
      <w:pPr>
        <w:numPr>
          <w:ilvl w:val="0"/>
          <w:numId w:val="6"/>
        </w:numPr>
        <w:spacing w:before="120"/>
        <w:rPr>
          <w:b/>
          <w:sz w:val="28"/>
          <w:szCs w:val="28"/>
          <w:lang w:val="nl-NL"/>
        </w:rPr>
      </w:pPr>
      <w:r w:rsidRPr="005C6E72">
        <w:rPr>
          <w:b/>
          <w:sz w:val="28"/>
          <w:szCs w:val="28"/>
          <w:lang w:val="nl-NL"/>
        </w:rPr>
        <w:t>Hoạt động tự doanh, đầu tư</w:t>
      </w:r>
    </w:p>
    <w:p w:rsidR="00983461" w:rsidRPr="00B427D1" w:rsidRDefault="00983461" w:rsidP="00023D4F">
      <w:pPr>
        <w:pStyle w:val="BodyText2"/>
        <w:numPr>
          <w:ilvl w:val="1"/>
          <w:numId w:val="6"/>
        </w:numPr>
        <w:tabs>
          <w:tab w:val="clear" w:pos="420"/>
          <w:tab w:val="num" w:pos="600"/>
        </w:tabs>
        <w:spacing w:before="120" w:line="240" w:lineRule="auto"/>
        <w:ind w:left="601" w:hanging="601"/>
        <w:jc w:val="both"/>
        <w:rPr>
          <w:i/>
          <w:szCs w:val="28"/>
          <w:lang w:val="nl-NL"/>
        </w:rPr>
      </w:pPr>
      <w:r w:rsidRPr="00B427D1">
        <w:rPr>
          <w:i/>
          <w:szCs w:val="28"/>
          <w:lang w:val="nl-NL"/>
        </w:rPr>
        <w:t>Tình hình giao dịch chứng khoán niêm yết, chứng khoán đăng ký giao dịch trên tài khoản tự doanh</w:t>
      </w:r>
    </w:p>
    <w:p w:rsidR="00983461" w:rsidRPr="005C6E72" w:rsidRDefault="00983461" w:rsidP="00983461">
      <w:pPr>
        <w:pStyle w:val="BodyText2"/>
        <w:tabs>
          <w:tab w:val="num" w:pos="600"/>
        </w:tabs>
        <w:spacing w:before="120" w:line="240" w:lineRule="auto"/>
        <w:ind w:left="601"/>
        <w:jc w:val="right"/>
        <w:rPr>
          <w:b w:val="0"/>
          <w:szCs w:val="28"/>
          <w:lang w:val="nl-NL"/>
        </w:rPr>
      </w:pPr>
      <w:r w:rsidRPr="005C6E72">
        <w:rPr>
          <w:b w:val="0"/>
          <w:szCs w:val="28"/>
          <w:lang w:val="nl-NL"/>
        </w:rPr>
        <w:t>Đơn vị tính: triệu đồng</w:t>
      </w:r>
    </w:p>
    <w:tbl>
      <w:tblPr>
        <w:tblW w:w="98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0"/>
        <w:gridCol w:w="567"/>
        <w:gridCol w:w="838"/>
        <w:gridCol w:w="580"/>
        <w:gridCol w:w="900"/>
        <w:gridCol w:w="615"/>
        <w:gridCol w:w="840"/>
        <w:gridCol w:w="597"/>
        <w:gridCol w:w="826"/>
        <w:gridCol w:w="598"/>
        <w:gridCol w:w="816"/>
        <w:gridCol w:w="574"/>
        <w:gridCol w:w="840"/>
      </w:tblGrid>
      <w:tr w:rsidR="00983461" w:rsidRPr="005C6E72" w:rsidTr="00AA371F">
        <w:trPr>
          <w:cantSplit/>
        </w:trPr>
        <w:tc>
          <w:tcPr>
            <w:tcW w:w="1230" w:type="dxa"/>
            <w:vMerge w:val="restart"/>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Loại CK</w:t>
            </w:r>
          </w:p>
        </w:tc>
        <w:tc>
          <w:tcPr>
            <w:tcW w:w="1405" w:type="dxa"/>
            <w:gridSpan w:val="2"/>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mua từ đầu năm</w:t>
            </w:r>
          </w:p>
        </w:tc>
        <w:tc>
          <w:tcPr>
            <w:tcW w:w="1480" w:type="dxa"/>
            <w:gridSpan w:val="2"/>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bán từ đầu năm</w:t>
            </w:r>
          </w:p>
        </w:tc>
        <w:tc>
          <w:tcPr>
            <w:tcW w:w="1455" w:type="dxa"/>
            <w:gridSpan w:val="2"/>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Mua trong tháng</w:t>
            </w:r>
          </w:p>
        </w:tc>
        <w:tc>
          <w:tcPr>
            <w:tcW w:w="1423" w:type="dxa"/>
            <w:gridSpan w:val="2"/>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Bán trong tháng</w:t>
            </w:r>
          </w:p>
        </w:tc>
        <w:tc>
          <w:tcPr>
            <w:tcW w:w="1414" w:type="dxa"/>
            <w:gridSpan w:val="2"/>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mua cuối kỳ</w:t>
            </w:r>
          </w:p>
        </w:tc>
        <w:tc>
          <w:tcPr>
            <w:tcW w:w="1414" w:type="dxa"/>
            <w:gridSpan w:val="2"/>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bán cuối kỳ</w:t>
            </w:r>
          </w:p>
        </w:tc>
      </w:tr>
      <w:tr w:rsidR="00983461" w:rsidRPr="005C6E72" w:rsidTr="00AA371F">
        <w:tc>
          <w:tcPr>
            <w:tcW w:w="1230" w:type="dxa"/>
            <w:vMerge/>
            <w:vAlign w:val="center"/>
          </w:tcPr>
          <w:p w:rsidR="00983461" w:rsidRPr="005C6E72" w:rsidRDefault="00983461" w:rsidP="00AA371F">
            <w:pPr>
              <w:pStyle w:val="BodyText2"/>
              <w:spacing w:line="240" w:lineRule="auto"/>
              <w:jc w:val="center"/>
              <w:rPr>
                <w:sz w:val="24"/>
                <w:szCs w:val="24"/>
                <w:lang w:val="nl-NL"/>
              </w:rPr>
            </w:pPr>
          </w:p>
        </w:tc>
        <w:tc>
          <w:tcPr>
            <w:tcW w:w="567"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838"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c>
          <w:tcPr>
            <w:tcW w:w="58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90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c>
          <w:tcPr>
            <w:tcW w:w="615"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84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c>
          <w:tcPr>
            <w:tcW w:w="597"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82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c>
          <w:tcPr>
            <w:tcW w:w="598"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81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c>
          <w:tcPr>
            <w:tcW w:w="574"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KL</w:t>
            </w:r>
          </w:p>
        </w:tc>
        <w:tc>
          <w:tcPr>
            <w:tcW w:w="84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GT</w:t>
            </w:r>
          </w:p>
        </w:tc>
      </w:tr>
      <w:tr w:rsidR="00983461" w:rsidRPr="005C6E72" w:rsidTr="00AA371F">
        <w:tc>
          <w:tcPr>
            <w:tcW w:w="1230" w:type="dxa"/>
          </w:tcPr>
          <w:p w:rsidR="00983461" w:rsidRPr="005C6E72" w:rsidRDefault="00983461" w:rsidP="00AA371F">
            <w:pPr>
              <w:pStyle w:val="BodyText2"/>
              <w:rPr>
                <w:b w:val="0"/>
                <w:sz w:val="24"/>
                <w:szCs w:val="24"/>
                <w:lang w:val="nl-NL"/>
              </w:rPr>
            </w:pPr>
            <w:r w:rsidRPr="005C6E72">
              <w:rPr>
                <w:b w:val="0"/>
                <w:sz w:val="24"/>
                <w:szCs w:val="24"/>
                <w:lang w:val="nl-NL"/>
              </w:rPr>
              <w:t>Cổ phiếu</w:t>
            </w:r>
          </w:p>
        </w:tc>
        <w:tc>
          <w:tcPr>
            <w:tcW w:w="567" w:type="dxa"/>
          </w:tcPr>
          <w:p w:rsidR="00983461" w:rsidRPr="005C6E72" w:rsidRDefault="00983461" w:rsidP="00AA371F">
            <w:pPr>
              <w:pStyle w:val="BodyText2"/>
              <w:rPr>
                <w:b w:val="0"/>
                <w:sz w:val="24"/>
                <w:szCs w:val="24"/>
                <w:lang w:val="nl-NL"/>
              </w:rPr>
            </w:pPr>
          </w:p>
        </w:tc>
        <w:tc>
          <w:tcPr>
            <w:tcW w:w="838" w:type="dxa"/>
          </w:tcPr>
          <w:p w:rsidR="00983461" w:rsidRPr="005C6E72" w:rsidRDefault="00983461" w:rsidP="00AA371F">
            <w:pPr>
              <w:pStyle w:val="BodyText2"/>
              <w:rPr>
                <w:b w:val="0"/>
                <w:sz w:val="24"/>
                <w:szCs w:val="24"/>
                <w:lang w:val="nl-NL"/>
              </w:rPr>
            </w:pPr>
          </w:p>
        </w:tc>
        <w:tc>
          <w:tcPr>
            <w:tcW w:w="580" w:type="dxa"/>
          </w:tcPr>
          <w:p w:rsidR="00983461" w:rsidRPr="005C6E72" w:rsidRDefault="00983461" w:rsidP="00AA371F">
            <w:pPr>
              <w:pStyle w:val="BodyText2"/>
              <w:rPr>
                <w:b w:val="0"/>
                <w:sz w:val="24"/>
                <w:szCs w:val="24"/>
                <w:lang w:val="nl-NL"/>
              </w:rPr>
            </w:pPr>
          </w:p>
        </w:tc>
        <w:tc>
          <w:tcPr>
            <w:tcW w:w="900" w:type="dxa"/>
          </w:tcPr>
          <w:p w:rsidR="00983461" w:rsidRPr="005C6E72" w:rsidRDefault="00983461" w:rsidP="00AA371F">
            <w:pPr>
              <w:pStyle w:val="BodyText2"/>
              <w:rPr>
                <w:b w:val="0"/>
                <w:sz w:val="24"/>
                <w:szCs w:val="24"/>
                <w:lang w:val="nl-NL"/>
              </w:rPr>
            </w:pPr>
          </w:p>
        </w:tc>
        <w:tc>
          <w:tcPr>
            <w:tcW w:w="615"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c>
          <w:tcPr>
            <w:tcW w:w="597" w:type="dxa"/>
          </w:tcPr>
          <w:p w:rsidR="00983461" w:rsidRPr="005C6E72" w:rsidRDefault="00983461" w:rsidP="00AA371F">
            <w:pPr>
              <w:pStyle w:val="BodyText2"/>
              <w:rPr>
                <w:b w:val="0"/>
                <w:sz w:val="24"/>
                <w:szCs w:val="24"/>
                <w:lang w:val="nl-NL"/>
              </w:rPr>
            </w:pPr>
          </w:p>
        </w:tc>
        <w:tc>
          <w:tcPr>
            <w:tcW w:w="826" w:type="dxa"/>
          </w:tcPr>
          <w:p w:rsidR="00983461" w:rsidRPr="005C6E72" w:rsidRDefault="00983461" w:rsidP="00AA371F">
            <w:pPr>
              <w:pStyle w:val="BodyText2"/>
              <w:rPr>
                <w:b w:val="0"/>
                <w:sz w:val="24"/>
                <w:szCs w:val="24"/>
                <w:lang w:val="nl-NL"/>
              </w:rPr>
            </w:pPr>
          </w:p>
        </w:tc>
        <w:tc>
          <w:tcPr>
            <w:tcW w:w="598" w:type="dxa"/>
          </w:tcPr>
          <w:p w:rsidR="00983461" w:rsidRPr="005C6E72" w:rsidRDefault="00983461" w:rsidP="00AA371F">
            <w:pPr>
              <w:pStyle w:val="BodyText2"/>
              <w:rPr>
                <w:b w:val="0"/>
                <w:sz w:val="24"/>
                <w:szCs w:val="24"/>
                <w:lang w:val="nl-NL"/>
              </w:rPr>
            </w:pPr>
          </w:p>
        </w:tc>
        <w:tc>
          <w:tcPr>
            <w:tcW w:w="816" w:type="dxa"/>
          </w:tcPr>
          <w:p w:rsidR="00983461" w:rsidRPr="005C6E72" w:rsidRDefault="00983461" w:rsidP="00AA371F">
            <w:pPr>
              <w:pStyle w:val="BodyText2"/>
              <w:rPr>
                <w:b w:val="0"/>
                <w:sz w:val="24"/>
                <w:szCs w:val="24"/>
                <w:lang w:val="nl-NL"/>
              </w:rPr>
            </w:pPr>
          </w:p>
        </w:tc>
        <w:tc>
          <w:tcPr>
            <w:tcW w:w="574"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r>
      <w:tr w:rsidR="00983461" w:rsidRPr="005C6E72" w:rsidTr="00AA371F">
        <w:tc>
          <w:tcPr>
            <w:tcW w:w="1230" w:type="dxa"/>
          </w:tcPr>
          <w:p w:rsidR="00983461" w:rsidRPr="005C6E72" w:rsidRDefault="00983461" w:rsidP="00AA371F">
            <w:pPr>
              <w:pStyle w:val="BodyText2"/>
              <w:rPr>
                <w:b w:val="0"/>
                <w:sz w:val="24"/>
                <w:szCs w:val="24"/>
                <w:lang w:val="nl-NL"/>
              </w:rPr>
            </w:pPr>
            <w:r w:rsidRPr="005C6E72">
              <w:rPr>
                <w:b w:val="0"/>
                <w:sz w:val="24"/>
                <w:szCs w:val="24"/>
                <w:lang w:val="nl-NL"/>
              </w:rPr>
              <w:t>Trái phiếu</w:t>
            </w:r>
          </w:p>
        </w:tc>
        <w:tc>
          <w:tcPr>
            <w:tcW w:w="567" w:type="dxa"/>
          </w:tcPr>
          <w:p w:rsidR="00983461" w:rsidRPr="005C6E72" w:rsidRDefault="00983461" w:rsidP="00AA371F">
            <w:pPr>
              <w:pStyle w:val="BodyText2"/>
              <w:rPr>
                <w:b w:val="0"/>
                <w:sz w:val="24"/>
                <w:szCs w:val="24"/>
                <w:lang w:val="nl-NL"/>
              </w:rPr>
            </w:pPr>
          </w:p>
        </w:tc>
        <w:tc>
          <w:tcPr>
            <w:tcW w:w="838" w:type="dxa"/>
          </w:tcPr>
          <w:p w:rsidR="00983461" w:rsidRPr="005C6E72" w:rsidRDefault="00983461" w:rsidP="00AA371F">
            <w:pPr>
              <w:pStyle w:val="BodyText2"/>
              <w:rPr>
                <w:b w:val="0"/>
                <w:sz w:val="24"/>
                <w:szCs w:val="24"/>
                <w:lang w:val="nl-NL"/>
              </w:rPr>
            </w:pPr>
          </w:p>
        </w:tc>
        <w:tc>
          <w:tcPr>
            <w:tcW w:w="580" w:type="dxa"/>
          </w:tcPr>
          <w:p w:rsidR="00983461" w:rsidRPr="005C6E72" w:rsidRDefault="00983461" w:rsidP="00AA371F">
            <w:pPr>
              <w:pStyle w:val="BodyText2"/>
              <w:rPr>
                <w:b w:val="0"/>
                <w:sz w:val="24"/>
                <w:szCs w:val="24"/>
                <w:lang w:val="nl-NL"/>
              </w:rPr>
            </w:pPr>
          </w:p>
        </w:tc>
        <w:tc>
          <w:tcPr>
            <w:tcW w:w="900" w:type="dxa"/>
          </w:tcPr>
          <w:p w:rsidR="00983461" w:rsidRPr="005C6E72" w:rsidRDefault="00983461" w:rsidP="00AA371F">
            <w:pPr>
              <w:pStyle w:val="BodyText2"/>
              <w:rPr>
                <w:b w:val="0"/>
                <w:sz w:val="24"/>
                <w:szCs w:val="24"/>
                <w:lang w:val="nl-NL"/>
              </w:rPr>
            </w:pPr>
          </w:p>
        </w:tc>
        <w:tc>
          <w:tcPr>
            <w:tcW w:w="615"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c>
          <w:tcPr>
            <w:tcW w:w="597" w:type="dxa"/>
          </w:tcPr>
          <w:p w:rsidR="00983461" w:rsidRPr="005C6E72" w:rsidRDefault="00983461" w:rsidP="00AA371F">
            <w:pPr>
              <w:pStyle w:val="BodyText2"/>
              <w:rPr>
                <w:b w:val="0"/>
                <w:sz w:val="24"/>
                <w:szCs w:val="24"/>
                <w:lang w:val="nl-NL"/>
              </w:rPr>
            </w:pPr>
          </w:p>
        </w:tc>
        <w:tc>
          <w:tcPr>
            <w:tcW w:w="826" w:type="dxa"/>
          </w:tcPr>
          <w:p w:rsidR="00983461" w:rsidRPr="005C6E72" w:rsidRDefault="00983461" w:rsidP="00AA371F">
            <w:pPr>
              <w:pStyle w:val="BodyText2"/>
              <w:rPr>
                <w:b w:val="0"/>
                <w:sz w:val="24"/>
                <w:szCs w:val="24"/>
                <w:lang w:val="nl-NL"/>
              </w:rPr>
            </w:pPr>
          </w:p>
        </w:tc>
        <w:tc>
          <w:tcPr>
            <w:tcW w:w="598" w:type="dxa"/>
          </w:tcPr>
          <w:p w:rsidR="00983461" w:rsidRPr="005C6E72" w:rsidRDefault="00983461" w:rsidP="00AA371F">
            <w:pPr>
              <w:pStyle w:val="BodyText2"/>
              <w:rPr>
                <w:b w:val="0"/>
                <w:sz w:val="24"/>
                <w:szCs w:val="24"/>
                <w:lang w:val="nl-NL"/>
              </w:rPr>
            </w:pPr>
          </w:p>
        </w:tc>
        <w:tc>
          <w:tcPr>
            <w:tcW w:w="816" w:type="dxa"/>
          </w:tcPr>
          <w:p w:rsidR="00983461" w:rsidRPr="005C6E72" w:rsidRDefault="00983461" w:rsidP="00AA371F">
            <w:pPr>
              <w:pStyle w:val="BodyText2"/>
              <w:rPr>
                <w:b w:val="0"/>
                <w:sz w:val="24"/>
                <w:szCs w:val="24"/>
                <w:lang w:val="nl-NL"/>
              </w:rPr>
            </w:pPr>
          </w:p>
        </w:tc>
        <w:tc>
          <w:tcPr>
            <w:tcW w:w="574"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r>
      <w:tr w:rsidR="00983461" w:rsidRPr="005C6E72" w:rsidTr="00AA371F">
        <w:tc>
          <w:tcPr>
            <w:tcW w:w="1230" w:type="dxa"/>
          </w:tcPr>
          <w:p w:rsidR="00983461" w:rsidRPr="005C6E72" w:rsidRDefault="00983461" w:rsidP="00AA371F">
            <w:pPr>
              <w:pStyle w:val="BodyText2"/>
              <w:rPr>
                <w:b w:val="0"/>
                <w:sz w:val="24"/>
                <w:szCs w:val="24"/>
                <w:lang w:val="nl-NL"/>
              </w:rPr>
            </w:pPr>
            <w:r w:rsidRPr="005C6E72">
              <w:rPr>
                <w:b w:val="0"/>
                <w:sz w:val="24"/>
                <w:szCs w:val="24"/>
                <w:lang w:val="nl-NL"/>
              </w:rPr>
              <w:t>CC quỹ</w:t>
            </w:r>
          </w:p>
        </w:tc>
        <w:tc>
          <w:tcPr>
            <w:tcW w:w="567" w:type="dxa"/>
          </w:tcPr>
          <w:p w:rsidR="00983461" w:rsidRPr="005C6E72" w:rsidRDefault="00983461" w:rsidP="00AA371F">
            <w:pPr>
              <w:pStyle w:val="BodyText2"/>
              <w:rPr>
                <w:b w:val="0"/>
                <w:sz w:val="24"/>
                <w:szCs w:val="24"/>
                <w:lang w:val="nl-NL"/>
              </w:rPr>
            </w:pPr>
          </w:p>
        </w:tc>
        <w:tc>
          <w:tcPr>
            <w:tcW w:w="838" w:type="dxa"/>
          </w:tcPr>
          <w:p w:rsidR="00983461" w:rsidRPr="005C6E72" w:rsidRDefault="00983461" w:rsidP="00AA371F">
            <w:pPr>
              <w:pStyle w:val="BodyText2"/>
              <w:rPr>
                <w:b w:val="0"/>
                <w:sz w:val="24"/>
                <w:szCs w:val="24"/>
                <w:lang w:val="nl-NL"/>
              </w:rPr>
            </w:pPr>
          </w:p>
        </w:tc>
        <w:tc>
          <w:tcPr>
            <w:tcW w:w="580" w:type="dxa"/>
          </w:tcPr>
          <w:p w:rsidR="00983461" w:rsidRPr="005C6E72" w:rsidRDefault="00983461" w:rsidP="00AA371F">
            <w:pPr>
              <w:pStyle w:val="BodyText2"/>
              <w:rPr>
                <w:b w:val="0"/>
                <w:sz w:val="24"/>
                <w:szCs w:val="24"/>
                <w:lang w:val="nl-NL"/>
              </w:rPr>
            </w:pPr>
          </w:p>
        </w:tc>
        <w:tc>
          <w:tcPr>
            <w:tcW w:w="900" w:type="dxa"/>
          </w:tcPr>
          <w:p w:rsidR="00983461" w:rsidRPr="005C6E72" w:rsidRDefault="00983461" w:rsidP="00AA371F">
            <w:pPr>
              <w:pStyle w:val="BodyText2"/>
              <w:rPr>
                <w:b w:val="0"/>
                <w:sz w:val="24"/>
                <w:szCs w:val="24"/>
                <w:lang w:val="nl-NL"/>
              </w:rPr>
            </w:pPr>
          </w:p>
        </w:tc>
        <w:tc>
          <w:tcPr>
            <w:tcW w:w="615"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c>
          <w:tcPr>
            <w:tcW w:w="597" w:type="dxa"/>
          </w:tcPr>
          <w:p w:rsidR="00983461" w:rsidRPr="005C6E72" w:rsidRDefault="00983461" w:rsidP="00AA371F">
            <w:pPr>
              <w:pStyle w:val="BodyText2"/>
              <w:rPr>
                <w:b w:val="0"/>
                <w:sz w:val="24"/>
                <w:szCs w:val="24"/>
                <w:lang w:val="nl-NL"/>
              </w:rPr>
            </w:pPr>
          </w:p>
        </w:tc>
        <w:tc>
          <w:tcPr>
            <w:tcW w:w="826" w:type="dxa"/>
          </w:tcPr>
          <w:p w:rsidR="00983461" w:rsidRPr="005C6E72" w:rsidRDefault="00983461" w:rsidP="00AA371F">
            <w:pPr>
              <w:pStyle w:val="BodyText2"/>
              <w:rPr>
                <w:b w:val="0"/>
                <w:sz w:val="24"/>
                <w:szCs w:val="24"/>
                <w:lang w:val="nl-NL"/>
              </w:rPr>
            </w:pPr>
          </w:p>
        </w:tc>
        <w:tc>
          <w:tcPr>
            <w:tcW w:w="598" w:type="dxa"/>
          </w:tcPr>
          <w:p w:rsidR="00983461" w:rsidRPr="005C6E72" w:rsidRDefault="00983461" w:rsidP="00AA371F">
            <w:pPr>
              <w:pStyle w:val="BodyText2"/>
              <w:rPr>
                <w:b w:val="0"/>
                <w:sz w:val="24"/>
                <w:szCs w:val="24"/>
                <w:lang w:val="nl-NL"/>
              </w:rPr>
            </w:pPr>
          </w:p>
        </w:tc>
        <w:tc>
          <w:tcPr>
            <w:tcW w:w="816" w:type="dxa"/>
          </w:tcPr>
          <w:p w:rsidR="00983461" w:rsidRPr="005C6E72" w:rsidRDefault="00983461" w:rsidP="00AA371F">
            <w:pPr>
              <w:pStyle w:val="BodyText2"/>
              <w:rPr>
                <w:b w:val="0"/>
                <w:sz w:val="24"/>
                <w:szCs w:val="24"/>
                <w:lang w:val="nl-NL"/>
              </w:rPr>
            </w:pPr>
          </w:p>
        </w:tc>
        <w:tc>
          <w:tcPr>
            <w:tcW w:w="574"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r>
      <w:tr w:rsidR="00983461" w:rsidRPr="005C6E72" w:rsidTr="00AA371F">
        <w:tc>
          <w:tcPr>
            <w:tcW w:w="1230" w:type="dxa"/>
          </w:tcPr>
          <w:p w:rsidR="00983461" w:rsidRPr="005C6E72" w:rsidRDefault="00983461" w:rsidP="00AA371F">
            <w:pPr>
              <w:pStyle w:val="BodyText2"/>
              <w:rPr>
                <w:b w:val="0"/>
                <w:sz w:val="24"/>
                <w:szCs w:val="24"/>
                <w:lang w:val="nl-NL"/>
              </w:rPr>
            </w:pPr>
            <w:r w:rsidRPr="005C6E72">
              <w:rPr>
                <w:b w:val="0"/>
                <w:sz w:val="24"/>
                <w:szCs w:val="24"/>
                <w:lang w:val="nl-NL"/>
              </w:rPr>
              <w:t>Tổng</w:t>
            </w:r>
          </w:p>
        </w:tc>
        <w:tc>
          <w:tcPr>
            <w:tcW w:w="567" w:type="dxa"/>
          </w:tcPr>
          <w:p w:rsidR="00983461" w:rsidRPr="005C6E72" w:rsidRDefault="00983461" w:rsidP="00AA371F">
            <w:pPr>
              <w:pStyle w:val="BodyText2"/>
              <w:rPr>
                <w:b w:val="0"/>
                <w:sz w:val="24"/>
                <w:szCs w:val="24"/>
                <w:lang w:val="nl-NL"/>
              </w:rPr>
            </w:pPr>
          </w:p>
        </w:tc>
        <w:tc>
          <w:tcPr>
            <w:tcW w:w="838" w:type="dxa"/>
          </w:tcPr>
          <w:p w:rsidR="00983461" w:rsidRPr="005C6E72" w:rsidRDefault="00983461" w:rsidP="00AA371F">
            <w:pPr>
              <w:pStyle w:val="BodyText2"/>
              <w:rPr>
                <w:b w:val="0"/>
                <w:sz w:val="24"/>
                <w:szCs w:val="24"/>
                <w:lang w:val="nl-NL"/>
              </w:rPr>
            </w:pPr>
          </w:p>
        </w:tc>
        <w:tc>
          <w:tcPr>
            <w:tcW w:w="580" w:type="dxa"/>
          </w:tcPr>
          <w:p w:rsidR="00983461" w:rsidRPr="005C6E72" w:rsidRDefault="00983461" w:rsidP="00AA371F">
            <w:pPr>
              <w:pStyle w:val="BodyText2"/>
              <w:rPr>
                <w:b w:val="0"/>
                <w:sz w:val="24"/>
                <w:szCs w:val="24"/>
                <w:lang w:val="nl-NL"/>
              </w:rPr>
            </w:pPr>
          </w:p>
        </w:tc>
        <w:tc>
          <w:tcPr>
            <w:tcW w:w="900" w:type="dxa"/>
          </w:tcPr>
          <w:p w:rsidR="00983461" w:rsidRPr="005C6E72" w:rsidRDefault="00983461" w:rsidP="00AA371F">
            <w:pPr>
              <w:pStyle w:val="BodyText2"/>
              <w:rPr>
                <w:b w:val="0"/>
                <w:sz w:val="24"/>
                <w:szCs w:val="24"/>
                <w:lang w:val="nl-NL"/>
              </w:rPr>
            </w:pPr>
          </w:p>
        </w:tc>
        <w:tc>
          <w:tcPr>
            <w:tcW w:w="615"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c>
          <w:tcPr>
            <w:tcW w:w="597" w:type="dxa"/>
          </w:tcPr>
          <w:p w:rsidR="00983461" w:rsidRPr="005C6E72" w:rsidRDefault="00983461" w:rsidP="00AA371F">
            <w:pPr>
              <w:pStyle w:val="BodyText2"/>
              <w:rPr>
                <w:b w:val="0"/>
                <w:sz w:val="24"/>
                <w:szCs w:val="24"/>
                <w:lang w:val="nl-NL"/>
              </w:rPr>
            </w:pPr>
          </w:p>
        </w:tc>
        <w:tc>
          <w:tcPr>
            <w:tcW w:w="826" w:type="dxa"/>
          </w:tcPr>
          <w:p w:rsidR="00983461" w:rsidRPr="005C6E72" w:rsidRDefault="00983461" w:rsidP="00AA371F">
            <w:pPr>
              <w:pStyle w:val="BodyText2"/>
              <w:rPr>
                <w:b w:val="0"/>
                <w:sz w:val="24"/>
                <w:szCs w:val="24"/>
                <w:lang w:val="nl-NL"/>
              </w:rPr>
            </w:pPr>
          </w:p>
        </w:tc>
        <w:tc>
          <w:tcPr>
            <w:tcW w:w="598" w:type="dxa"/>
          </w:tcPr>
          <w:p w:rsidR="00983461" w:rsidRPr="005C6E72" w:rsidRDefault="00983461" w:rsidP="00AA371F">
            <w:pPr>
              <w:pStyle w:val="BodyText2"/>
              <w:rPr>
                <w:b w:val="0"/>
                <w:sz w:val="24"/>
                <w:szCs w:val="24"/>
                <w:lang w:val="nl-NL"/>
              </w:rPr>
            </w:pPr>
          </w:p>
        </w:tc>
        <w:tc>
          <w:tcPr>
            <w:tcW w:w="816" w:type="dxa"/>
          </w:tcPr>
          <w:p w:rsidR="00983461" w:rsidRPr="005C6E72" w:rsidRDefault="00983461" w:rsidP="00AA371F">
            <w:pPr>
              <w:pStyle w:val="BodyText2"/>
              <w:rPr>
                <w:b w:val="0"/>
                <w:sz w:val="24"/>
                <w:szCs w:val="24"/>
                <w:lang w:val="nl-NL"/>
              </w:rPr>
            </w:pPr>
          </w:p>
        </w:tc>
        <w:tc>
          <w:tcPr>
            <w:tcW w:w="574" w:type="dxa"/>
          </w:tcPr>
          <w:p w:rsidR="00983461" w:rsidRPr="005C6E72" w:rsidRDefault="00983461" w:rsidP="00AA371F">
            <w:pPr>
              <w:pStyle w:val="BodyText2"/>
              <w:rPr>
                <w:b w:val="0"/>
                <w:sz w:val="24"/>
                <w:szCs w:val="24"/>
                <w:lang w:val="nl-NL"/>
              </w:rPr>
            </w:pPr>
          </w:p>
        </w:tc>
        <w:tc>
          <w:tcPr>
            <w:tcW w:w="840" w:type="dxa"/>
          </w:tcPr>
          <w:p w:rsidR="00983461" w:rsidRPr="005C6E72" w:rsidRDefault="00983461" w:rsidP="00AA371F">
            <w:pPr>
              <w:pStyle w:val="BodyText2"/>
              <w:rPr>
                <w:b w:val="0"/>
                <w:sz w:val="24"/>
                <w:szCs w:val="24"/>
                <w:lang w:val="nl-NL"/>
              </w:rPr>
            </w:pPr>
          </w:p>
        </w:tc>
      </w:tr>
    </w:tbl>
    <w:p w:rsidR="00983461" w:rsidRPr="005C6E72" w:rsidRDefault="00983461" w:rsidP="00983461">
      <w:pPr>
        <w:pStyle w:val="BodyText2"/>
        <w:spacing w:after="120" w:line="240" w:lineRule="auto"/>
        <w:jc w:val="both"/>
        <w:rPr>
          <w:b w:val="0"/>
          <w:sz w:val="12"/>
          <w:szCs w:val="28"/>
          <w:lang w:val="nl-NL"/>
        </w:rPr>
      </w:pPr>
    </w:p>
    <w:p w:rsidR="00983461" w:rsidRPr="00B427D1" w:rsidRDefault="00983461" w:rsidP="00023D4F">
      <w:pPr>
        <w:pStyle w:val="BodyText2"/>
        <w:numPr>
          <w:ilvl w:val="1"/>
          <w:numId w:val="6"/>
        </w:numPr>
        <w:spacing w:after="120" w:line="240" w:lineRule="auto"/>
        <w:jc w:val="both"/>
        <w:rPr>
          <w:i/>
          <w:szCs w:val="28"/>
          <w:lang w:val="nl-NL"/>
        </w:rPr>
      </w:pPr>
      <w:r w:rsidRPr="00B427D1">
        <w:rPr>
          <w:i/>
          <w:szCs w:val="28"/>
          <w:lang w:val="nl-NL"/>
        </w:rPr>
        <w:t xml:space="preserve">Tình hình đầu tư ra nước ngoài, góp vốn vào công ty TNHH, dự án kinh doanh </w:t>
      </w:r>
      <w:r w:rsidRPr="00B427D1">
        <w:rPr>
          <w:b w:val="0"/>
          <w:i/>
          <w:szCs w:val="28"/>
          <w:lang w:val="nl-NL"/>
        </w:rPr>
        <w:t>(đối với các khoản đầu tư không hình thành chứng khoán)</w:t>
      </w:r>
    </w:p>
    <w:p w:rsidR="00983461" w:rsidRPr="005C6E72" w:rsidRDefault="00983461" w:rsidP="00983461">
      <w:pPr>
        <w:pStyle w:val="BodyText2"/>
        <w:tabs>
          <w:tab w:val="num" w:pos="600"/>
        </w:tabs>
        <w:spacing w:before="120" w:line="240" w:lineRule="auto"/>
        <w:ind w:left="360"/>
        <w:jc w:val="right"/>
        <w:rPr>
          <w:b w:val="0"/>
          <w:szCs w:val="28"/>
          <w:lang w:val="nl-NL"/>
        </w:rPr>
      </w:pPr>
      <w:r w:rsidRPr="005C6E72">
        <w:rPr>
          <w:b w:val="0"/>
          <w:szCs w:val="28"/>
          <w:lang w:val="nl-NL"/>
        </w:rPr>
        <w:t>Đơn vị tính: triệu đồng</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785"/>
        <w:gridCol w:w="1218"/>
        <w:gridCol w:w="1484"/>
        <w:gridCol w:w="1126"/>
        <w:gridCol w:w="2296"/>
        <w:gridCol w:w="1339"/>
      </w:tblGrid>
      <w:tr w:rsidR="00983461" w:rsidRPr="005C6E72" w:rsidTr="00AA371F">
        <w:tc>
          <w:tcPr>
            <w:tcW w:w="556"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TT</w:t>
            </w:r>
          </w:p>
        </w:tc>
        <w:tc>
          <w:tcPr>
            <w:tcW w:w="1785"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Tên tổ chức nhận đầu tư</w:t>
            </w:r>
          </w:p>
        </w:tc>
        <w:tc>
          <w:tcPr>
            <w:tcW w:w="1218"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Giá trị đầu kỳ</w:t>
            </w:r>
          </w:p>
        </w:tc>
        <w:tc>
          <w:tcPr>
            <w:tcW w:w="1484"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Tăng/giảm trong kỳ</w:t>
            </w:r>
          </w:p>
        </w:tc>
        <w:tc>
          <w:tcPr>
            <w:tcW w:w="1126"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Giá trị cuối kỳ</w:t>
            </w:r>
          </w:p>
        </w:tc>
        <w:tc>
          <w:tcPr>
            <w:tcW w:w="2296" w:type="dxa"/>
          </w:tcPr>
          <w:p w:rsidR="00983461" w:rsidRPr="005C6E72" w:rsidRDefault="00983461" w:rsidP="00AA371F">
            <w:pPr>
              <w:pStyle w:val="BodyText2"/>
              <w:spacing w:line="240" w:lineRule="auto"/>
              <w:jc w:val="center"/>
              <w:rPr>
                <w:sz w:val="24"/>
                <w:szCs w:val="28"/>
                <w:lang w:val="nl-NL"/>
              </w:rPr>
            </w:pPr>
            <w:r w:rsidRPr="005C6E72">
              <w:rPr>
                <w:sz w:val="24"/>
                <w:szCs w:val="28"/>
                <w:lang w:val="nl-NL"/>
              </w:rPr>
              <w:t>Tổng số vốn góp (giá trị dự án) tại tổ chức nhận đầu tư</w:t>
            </w:r>
          </w:p>
        </w:tc>
        <w:tc>
          <w:tcPr>
            <w:tcW w:w="1339"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Tỷ lệ đầu tư</w:t>
            </w:r>
          </w:p>
        </w:tc>
      </w:tr>
      <w:tr w:rsidR="00983461" w:rsidRPr="005C6E72" w:rsidTr="00AA371F">
        <w:tc>
          <w:tcPr>
            <w:tcW w:w="556" w:type="dxa"/>
            <w:vAlign w:val="center"/>
          </w:tcPr>
          <w:p w:rsidR="00983461" w:rsidRPr="005C6E72" w:rsidRDefault="00983461" w:rsidP="00AA371F">
            <w:pPr>
              <w:pStyle w:val="BodyText2"/>
              <w:jc w:val="center"/>
              <w:rPr>
                <w:b w:val="0"/>
                <w:sz w:val="22"/>
                <w:szCs w:val="28"/>
                <w:lang w:val="nl-NL"/>
              </w:rPr>
            </w:pPr>
            <w:r w:rsidRPr="005C6E72">
              <w:rPr>
                <w:b w:val="0"/>
                <w:sz w:val="22"/>
                <w:szCs w:val="28"/>
                <w:lang w:val="nl-NL"/>
              </w:rPr>
              <w:t>(1)</w:t>
            </w:r>
          </w:p>
        </w:tc>
        <w:tc>
          <w:tcPr>
            <w:tcW w:w="1785" w:type="dxa"/>
          </w:tcPr>
          <w:p w:rsidR="00983461" w:rsidRPr="005C6E72" w:rsidRDefault="00983461" w:rsidP="00AA371F">
            <w:pPr>
              <w:jc w:val="center"/>
              <w:rPr>
                <w:sz w:val="22"/>
              </w:rPr>
            </w:pPr>
            <w:r w:rsidRPr="005C6E72">
              <w:rPr>
                <w:sz w:val="22"/>
                <w:szCs w:val="28"/>
                <w:lang w:val="nl-NL"/>
              </w:rPr>
              <w:t>(2)</w:t>
            </w:r>
          </w:p>
        </w:tc>
        <w:tc>
          <w:tcPr>
            <w:tcW w:w="1218" w:type="dxa"/>
          </w:tcPr>
          <w:p w:rsidR="00983461" w:rsidRPr="005C6E72" w:rsidRDefault="00983461" w:rsidP="00AA371F">
            <w:pPr>
              <w:jc w:val="center"/>
              <w:rPr>
                <w:sz w:val="22"/>
              </w:rPr>
            </w:pPr>
            <w:r w:rsidRPr="005C6E72">
              <w:rPr>
                <w:sz w:val="22"/>
                <w:szCs w:val="28"/>
                <w:lang w:val="nl-NL"/>
              </w:rPr>
              <w:t>(3)</w:t>
            </w:r>
          </w:p>
        </w:tc>
        <w:tc>
          <w:tcPr>
            <w:tcW w:w="1484" w:type="dxa"/>
          </w:tcPr>
          <w:p w:rsidR="00983461" w:rsidRPr="005C6E72" w:rsidRDefault="00983461" w:rsidP="00AA371F">
            <w:pPr>
              <w:jc w:val="center"/>
              <w:rPr>
                <w:sz w:val="22"/>
              </w:rPr>
            </w:pPr>
            <w:r w:rsidRPr="005C6E72">
              <w:rPr>
                <w:sz w:val="22"/>
                <w:szCs w:val="28"/>
                <w:lang w:val="nl-NL"/>
              </w:rPr>
              <w:t>(4)</w:t>
            </w:r>
          </w:p>
        </w:tc>
        <w:tc>
          <w:tcPr>
            <w:tcW w:w="1126" w:type="dxa"/>
          </w:tcPr>
          <w:p w:rsidR="00983461" w:rsidRPr="005C6E72" w:rsidRDefault="00983461" w:rsidP="00AA371F">
            <w:pPr>
              <w:jc w:val="center"/>
              <w:rPr>
                <w:sz w:val="22"/>
              </w:rPr>
            </w:pPr>
            <w:r w:rsidRPr="005C6E72">
              <w:rPr>
                <w:sz w:val="22"/>
                <w:szCs w:val="28"/>
                <w:lang w:val="nl-NL"/>
              </w:rPr>
              <w:t>(5)</w:t>
            </w:r>
          </w:p>
        </w:tc>
        <w:tc>
          <w:tcPr>
            <w:tcW w:w="2296" w:type="dxa"/>
          </w:tcPr>
          <w:p w:rsidR="00983461" w:rsidRPr="005C6E72" w:rsidRDefault="00983461" w:rsidP="00AA371F">
            <w:pPr>
              <w:jc w:val="center"/>
              <w:rPr>
                <w:sz w:val="22"/>
              </w:rPr>
            </w:pPr>
            <w:r w:rsidRPr="005C6E72">
              <w:rPr>
                <w:sz w:val="22"/>
              </w:rPr>
              <w:t>(6)</w:t>
            </w:r>
          </w:p>
        </w:tc>
        <w:tc>
          <w:tcPr>
            <w:tcW w:w="1339" w:type="dxa"/>
          </w:tcPr>
          <w:p w:rsidR="00983461" w:rsidRPr="005C6E72" w:rsidRDefault="00983461" w:rsidP="00AA371F">
            <w:pPr>
              <w:jc w:val="center"/>
              <w:rPr>
                <w:sz w:val="22"/>
              </w:rPr>
            </w:pPr>
            <w:r w:rsidRPr="005C6E72">
              <w:rPr>
                <w:sz w:val="22"/>
              </w:rPr>
              <w:t>(7)=(5)/(6)</w:t>
            </w:r>
          </w:p>
        </w:tc>
      </w:tr>
      <w:tr w:rsidR="00983461" w:rsidRPr="005C6E72" w:rsidTr="00AA371F">
        <w:tc>
          <w:tcPr>
            <w:tcW w:w="556" w:type="dxa"/>
          </w:tcPr>
          <w:p w:rsidR="00983461" w:rsidRPr="005C6E72" w:rsidRDefault="00983461" w:rsidP="00AA371F">
            <w:pPr>
              <w:pStyle w:val="BodyText2"/>
              <w:rPr>
                <w:sz w:val="24"/>
                <w:szCs w:val="28"/>
                <w:lang w:val="nl-NL"/>
              </w:rPr>
            </w:pPr>
            <w:r w:rsidRPr="005C6E72">
              <w:rPr>
                <w:sz w:val="24"/>
                <w:szCs w:val="28"/>
                <w:lang w:val="nl-NL"/>
              </w:rPr>
              <w:t>I</w:t>
            </w:r>
          </w:p>
        </w:tc>
        <w:tc>
          <w:tcPr>
            <w:tcW w:w="1785" w:type="dxa"/>
          </w:tcPr>
          <w:p w:rsidR="00983461" w:rsidRPr="005C6E72" w:rsidRDefault="00983461" w:rsidP="00AA371F">
            <w:pPr>
              <w:pStyle w:val="BodyText2"/>
              <w:rPr>
                <w:sz w:val="24"/>
                <w:szCs w:val="28"/>
                <w:lang w:val="nl-NL"/>
              </w:rPr>
            </w:pPr>
            <w:r w:rsidRPr="005C6E72">
              <w:rPr>
                <w:sz w:val="24"/>
                <w:szCs w:val="28"/>
                <w:lang w:val="nl-NL"/>
              </w:rPr>
              <w:t>Trong nước</w:t>
            </w:r>
          </w:p>
        </w:tc>
        <w:tc>
          <w:tcPr>
            <w:tcW w:w="1218" w:type="dxa"/>
          </w:tcPr>
          <w:p w:rsidR="00983461" w:rsidRPr="005C6E72" w:rsidRDefault="00983461" w:rsidP="00AA371F">
            <w:pPr>
              <w:pStyle w:val="BodyText2"/>
              <w:rPr>
                <w:sz w:val="24"/>
                <w:szCs w:val="28"/>
                <w:lang w:val="nl-NL"/>
              </w:rPr>
            </w:pPr>
          </w:p>
        </w:tc>
        <w:tc>
          <w:tcPr>
            <w:tcW w:w="1484" w:type="dxa"/>
          </w:tcPr>
          <w:p w:rsidR="00983461" w:rsidRPr="005C6E72" w:rsidRDefault="00983461" w:rsidP="00AA371F">
            <w:pPr>
              <w:pStyle w:val="BodyText2"/>
              <w:rPr>
                <w:sz w:val="24"/>
                <w:szCs w:val="28"/>
                <w:lang w:val="nl-NL"/>
              </w:rPr>
            </w:pPr>
          </w:p>
        </w:tc>
        <w:tc>
          <w:tcPr>
            <w:tcW w:w="1126" w:type="dxa"/>
          </w:tcPr>
          <w:p w:rsidR="00983461" w:rsidRPr="005C6E72" w:rsidRDefault="00983461" w:rsidP="00AA371F">
            <w:pPr>
              <w:pStyle w:val="BodyText2"/>
              <w:rPr>
                <w:sz w:val="24"/>
                <w:szCs w:val="28"/>
                <w:lang w:val="nl-NL"/>
              </w:rPr>
            </w:pPr>
          </w:p>
        </w:tc>
        <w:tc>
          <w:tcPr>
            <w:tcW w:w="2296" w:type="dxa"/>
          </w:tcPr>
          <w:p w:rsidR="00983461" w:rsidRPr="005C6E72" w:rsidRDefault="00983461" w:rsidP="00AA371F">
            <w:pPr>
              <w:pStyle w:val="BodyText2"/>
              <w:rPr>
                <w:sz w:val="24"/>
                <w:szCs w:val="28"/>
                <w:lang w:val="nl-NL"/>
              </w:rPr>
            </w:pPr>
          </w:p>
        </w:tc>
        <w:tc>
          <w:tcPr>
            <w:tcW w:w="1339" w:type="dxa"/>
          </w:tcPr>
          <w:p w:rsidR="00983461" w:rsidRPr="005C6E72" w:rsidRDefault="00983461" w:rsidP="00AA371F">
            <w:pPr>
              <w:pStyle w:val="BodyText2"/>
              <w:rPr>
                <w:sz w:val="24"/>
                <w:szCs w:val="28"/>
                <w:lang w:val="nl-NL"/>
              </w:rPr>
            </w:pPr>
          </w:p>
        </w:tc>
      </w:tr>
      <w:tr w:rsidR="00983461" w:rsidRPr="005C6E72" w:rsidTr="00AA371F">
        <w:tc>
          <w:tcPr>
            <w:tcW w:w="556" w:type="dxa"/>
          </w:tcPr>
          <w:p w:rsidR="00983461" w:rsidRPr="005C6E72" w:rsidRDefault="00983461" w:rsidP="00AA371F">
            <w:pPr>
              <w:pStyle w:val="BodyText2"/>
              <w:rPr>
                <w:b w:val="0"/>
                <w:sz w:val="24"/>
                <w:szCs w:val="28"/>
                <w:lang w:val="nl-NL"/>
              </w:rPr>
            </w:pPr>
            <w:r w:rsidRPr="005C6E72">
              <w:rPr>
                <w:b w:val="0"/>
                <w:sz w:val="24"/>
                <w:szCs w:val="28"/>
                <w:lang w:val="nl-NL"/>
              </w:rPr>
              <w:t>1</w:t>
            </w:r>
          </w:p>
        </w:tc>
        <w:tc>
          <w:tcPr>
            <w:tcW w:w="1785" w:type="dxa"/>
          </w:tcPr>
          <w:p w:rsidR="00983461" w:rsidRPr="005C6E72" w:rsidRDefault="00983461" w:rsidP="00AA371F">
            <w:pPr>
              <w:pStyle w:val="BodyText2"/>
              <w:rPr>
                <w:b w:val="0"/>
                <w:sz w:val="24"/>
                <w:szCs w:val="28"/>
                <w:lang w:val="nl-NL"/>
              </w:rPr>
            </w:pPr>
            <w:r w:rsidRPr="005C6E72">
              <w:rPr>
                <w:b w:val="0"/>
                <w:sz w:val="24"/>
                <w:szCs w:val="28"/>
                <w:lang w:val="nl-NL"/>
              </w:rPr>
              <w:t>Công ty...</w:t>
            </w:r>
          </w:p>
        </w:tc>
        <w:tc>
          <w:tcPr>
            <w:tcW w:w="1218" w:type="dxa"/>
          </w:tcPr>
          <w:p w:rsidR="00983461" w:rsidRPr="005C6E72" w:rsidRDefault="00983461" w:rsidP="00AA371F">
            <w:pPr>
              <w:pStyle w:val="BodyText2"/>
              <w:rPr>
                <w:b w:val="0"/>
                <w:sz w:val="24"/>
                <w:szCs w:val="28"/>
                <w:lang w:val="nl-NL"/>
              </w:rPr>
            </w:pPr>
          </w:p>
        </w:tc>
        <w:tc>
          <w:tcPr>
            <w:tcW w:w="1484" w:type="dxa"/>
          </w:tcPr>
          <w:p w:rsidR="00983461" w:rsidRPr="005C6E72" w:rsidRDefault="00983461" w:rsidP="00AA371F">
            <w:pPr>
              <w:pStyle w:val="BodyText2"/>
              <w:rPr>
                <w:b w:val="0"/>
                <w:sz w:val="24"/>
                <w:szCs w:val="28"/>
                <w:lang w:val="nl-NL"/>
              </w:rPr>
            </w:pPr>
          </w:p>
        </w:tc>
        <w:tc>
          <w:tcPr>
            <w:tcW w:w="1126" w:type="dxa"/>
          </w:tcPr>
          <w:p w:rsidR="00983461" w:rsidRPr="005C6E72" w:rsidRDefault="00983461" w:rsidP="00AA371F">
            <w:pPr>
              <w:pStyle w:val="BodyText2"/>
              <w:rPr>
                <w:b w:val="0"/>
                <w:sz w:val="24"/>
                <w:szCs w:val="28"/>
                <w:lang w:val="nl-NL"/>
              </w:rPr>
            </w:pPr>
          </w:p>
        </w:tc>
        <w:tc>
          <w:tcPr>
            <w:tcW w:w="2296" w:type="dxa"/>
          </w:tcPr>
          <w:p w:rsidR="00983461" w:rsidRPr="005C6E72" w:rsidRDefault="00983461" w:rsidP="00AA371F">
            <w:pPr>
              <w:pStyle w:val="BodyText2"/>
              <w:rPr>
                <w:b w:val="0"/>
                <w:sz w:val="24"/>
                <w:szCs w:val="28"/>
                <w:lang w:val="nl-NL"/>
              </w:rPr>
            </w:pPr>
          </w:p>
        </w:tc>
        <w:tc>
          <w:tcPr>
            <w:tcW w:w="1339" w:type="dxa"/>
          </w:tcPr>
          <w:p w:rsidR="00983461" w:rsidRPr="005C6E72" w:rsidRDefault="00983461" w:rsidP="00AA371F">
            <w:pPr>
              <w:pStyle w:val="BodyText2"/>
              <w:rPr>
                <w:b w:val="0"/>
                <w:sz w:val="24"/>
                <w:szCs w:val="28"/>
                <w:lang w:val="nl-NL"/>
              </w:rPr>
            </w:pPr>
          </w:p>
        </w:tc>
      </w:tr>
      <w:tr w:rsidR="00983461" w:rsidRPr="005C6E72" w:rsidTr="00AA371F">
        <w:tc>
          <w:tcPr>
            <w:tcW w:w="556" w:type="dxa"/>
          </w:tcPr>
          <w:p w:rsidR="00983461" w:rsidRPr="005C6E72" w:rsidRDefault="00983461" w:rsidP="00AA371F">
            <w:pPr>
              <w:pStyle w:val="BodyText2"/>
              <w:rPr>
                <w:b w:val="0"/>
                <w:sz w:val="24"/>
                <w:szCs w:val="28"/>
                <w:lang w:val="nl-NL"/>
              </w:rPr>
            </w:pPr>
            <w:r w:rsidRPr="005C6E72">
              <w:rPr>
                <w:b w:val="0"/>
                <w:sz w:val="24"/>
                <w:szCs w:val="28"/>
                <w:lang w:val="nl-NL"/>
              </w:rPr>
              <w:t>2</w:t>
            </w:r>
          </w:p>
        </w:tc>
        <w:tc>
          <w:tcPr>
            <w:tcW w:w="1785" w:type="dxa"/>
          </w:tcPr>
          <w:p w:rsidR="00983461" w:rsidRPr="005C6E72" w:rsidRDefault="00983461" w:rsidP="00AA371F">
            <w:pPr>
              <w:pStyle w:val="BodyText2"/>
              <w:rPr>
                <w:b w:val="0"/>
                <w:sz w:val="24"/>
                <w:szCs w:val="28"/>
                <w:lang w:val="nl-NL"/>
              </w:rPr>
            </w:pPr>
            <w:r w:rsidRPr="005C6E72">
              <w:rPr>
                <w:b w:val="0"/>
                <w:sz w:val="24"/>
                <w:szCs w:val="28"/>
                <w:lang w:val="nl-NL"/>
              </w:rPr>
              <w:t>....</w:t>
            </w:r>
          </w:p>
        </w:tc>
        <w:tc>
          <w:tcPr>
            <w:tcW w:w="1218" w:type="dxa"/>
          </w:tcPr>
          <w:p w:rsidR="00983461" w:rsidRPr="005C6E72" w:rsidRDefault="00983461" w:rsidP="00AA371F">
            <w:pPr>
              <w:pStyle w:val="BodyText2"/>
              <w:rPr>
                <w:b w:val="0"/>
                <w:sz w:val="24"/>
                <w:szCs w:val="28"/>
                <w:lang w:val="nl-NL"/>
              </w:rPr>
            </w:pPr>
          </w:p>
        </w:tc>
        <w:tc>
          <w:tcPr>
            <w:tcW w:w="1484" w:type="dxa"/>
          </w:tcPr>
          <w:p w:rsidR="00983461" w:rsidRPr="005C6E72" w:rsidRDefault="00983461" w:rsidP="00AA371F">
            <w:pPr>
              <w:pStyle w:val="BodyText2"/>
              <w:rPr>
                <w:b w:val="0"/>
                <w:sz w:val="24"/>
                <w:szCs w:val="28"/>
                <w:lang w:val="nl-NL"/>
              </w:rPr>
            </w:pPr>
          </w:p>
        </w:tc>
        <w:tc>
          <w:tcPr>
            <w:tcW w:w="1126" w:type="dxa"/>
          </w:tcPr>
          <w:p w:rsidR="00983461" w:rsidRPr="005C6E72" w:rsidRDefault="00983461" w:rsidP="00AA371F">
            <w:pPr>
              <w:pStyle w:val="BodyText2"/>
              <w:rPr>
                <w:b w:val="0"/>
                <w:sz w:val="24"/>
                <w:szCs w:val="28"/>
                <w:lang w:val="nl-NL"/>
              </w:rPr>
            </w:pPr>
          </w:p>
        </w:tc>
        <w:tc>
          <w:tcPr>
            <w:tcW w:w="2296" w:type="dxa"/>
          </w:tcPr>
          <w:p w:rsidR="00983461" w:rsidRPr="005C6E72" w:rsidRDefault="00983461" w:rsidP="00AA371F">
            <w:pPr>
              <w:pStyle w:val="BodyText2"/>
              <w:rPr>
                <w:b w:val="0"/>
                <w:sz w:val="24"/>
                <w:szCs w:val="28"/>
                <w:lang w:val="nl-NL"/>
              </w:rPr>
            </w:pPr>
          </w:p>
        </w:tc>
        <w:tc>
          <w:tcPr>
            <w:tcW w:w="1339" w:type="dxa"/>
          </w:tcPr>
          <w:p w:rsidR="00983461" w:rsidRPr="005C6E72" w:rsidRDefault="00983461" w:rsidP="00AA371F">
            <w:pPr>
              <w:pStyle w:val="BodyText2"/>
              <w:rPr>
                <w:b w:val="0"/>
                <w:sz w:val="24"/>
                <w:szCs w:val="28"/>
                <w:lang w:val="nl-NL"/>
              </w:rPr>
            </w:pPr>
          </w:p>
        </w:tc>
      </w:tr>
      <w:tr w:rsidR="00983461" w:rsidRPr="005C6E72" w:rsidTr="00AA371F">
        <w:tc>
          <w:tcPr>
            <w:tcW w:w="556" w:type="dxa"/>
          </w:tcPr>
          <w:p w:rsidR="00983461" w:rsidRPr="005C6E72" w:rsidRDefault="00983461" w:rsidP="00AA371F">
            <w:pPr>
              <w:pStyle w:val="BodyText2"/>
              <w:rPr>
                <w:sz w:val="24"/>
                <w:szCs w:val="28"/>
                <w:lang w:val="nl-NL"/>
              </w:rPr>
            </w:pPr>
            <w:r w:rsidRPr="005C6E72">
              <w:rPr>
                <w:sz w:val="24"/>
                <w:szCs w:val="28"/>
                <w:lang w:val="nl-NL"/>
              </w:rPr>
              <w:t>II</w:t>
            </w:r>
          </w:p>
        </w:tc>
        <w:tc>
          <w:tcPr>
            <w:tcW w:w="1785" w:type="dxa"/>
          </w:tcPr>
          <w:p w:rsidR="00983461" w:rsidRPr="005C6E72" w:rsidRDefault="00983461" w:rsidP="00AA371F">
            <w:pPr>
              <w:pStyle w:val="BodyText2"/>
              <w:rPr>
                <w:sz w:val="24"/>
                <w:szCs w:val="28"/>
                <w:lang w:val="nl-NL"/>
              </w:rPr>
            </w:pPr>
            <w:r w:rsidRPr="005C6E72">
              <w:rPr>
                <w:sz w:val="24"/>
                <w:szCs w:val="28"/>
                <w:lang w:val="nl-NL"/>
              </w:rPr>
              <w:t>Ngoài nước</w:t>
            </w:r>
          </w:p>
        </w:tc>
        <w:tc>
          <w:tcPr>
            <w:tcW w:w="1218" w:type="dxa"/>
          </w:tcPr>
          <w:p w:rsidR="00983461" w:rsidRPr="005C6E72" w:rsidRDefault="00983461" w:rsidP="00AA371F">
            <w:pPr>
              <w:pStyle w:val="BodyText2"/>
              <w:rPr>
                <w:sz w:val="24"/>
                <w:szCs w:val="28"/>
                <w:lang w:val="nl-NL"/>
              </w:rPr>
            </w:pPr>
          </w:p>
        </w:tc>
        <w:tc>
          <w:tcPr>
            <w:tcW w:w="1484" w:type="dxa"/>
          </w:tcPr>
          <w:p w:rsidR="00983461" w:rsidRPr="005C6E72" w:rsidRDefault="00983461" w:rsidP="00AA371F">
            <w:pPr>
              <w:pStyle w:val="BodyText2"/>
              <w:rPr>
                <w:sz w:val="24"/>
                <w:szCs w:val="28"/>
                <w:lang w:val="nl-NL"/>
              </w:rPr>
            </w:pPr>
          </w:p>
        </w:tc>
        <w:tc>
          <w:tcPr>
            <w:tcW w:w="1126" w:type="dxa"/>
          </w:tcPr>
          <w:p w:rsidR="00983461" w:rsidRPr="005C6E72" w:rsidRDefault="00983461" w:rsidP="00AA371F">
            <w:pPr>
              <w:pStyle w:val="BodyText2"/>
              <w:rPr>
                <w:sz w:val="24"/>
                <w:szCs w:val="28"/>
                <w:lang w:val="nl-NL"/>
              </w:rPr>
            </w:pPr>
          </w:p>
        </w:tc>
        <w:tc>
          <w:tcPr>
            <w:tcW w:w="2296" w:type="dxa"/>
          </w:tcPr>
          <w:p w:rsidR="00983461" w:rsidRPr="005C6E72" w:rsidRDefault="00983461" w:rsidP="00AA371F">
            <w:pPr>
              <w:pStyle w:val="BodyText2"/>
              <w:rPr>
                <w:sz w:val="24"/>
                <w:szCs w:val="28"/>
                <w:lang w:val="nl-NL"/>
              </w:rPr>
            </w:pPr>
          </w:p>
        </w:tc>
        <w:tc>
          <w:tcPr>
            <w:tcW w:w="1339" w:type="dxa"/>
          </w:tcPr>
          <w:p w:rsidR="00983461" w:rsidRPr="005C6E72" w:rsidRDefault="00983461" w:rsidP="00AA371F">
            <w:pPr>
              <w:pStyle w:val="BodyText2"/>
              <w:rPr>
                <w:sz w:val="24"/>
                <w:szCs w:val="28"/>
                <w:lang w:val="nl-NL"/>
              </w:rPr>
            </w:pPr>
          </w:p>
        </w:tc>
      </w:tr>
      <w:tr w:rsidR="00983461" w:rsidRPr="003738B5" w:rsidTr="00AA371F">
        <w:tc>
          <w:tcPr>
            <w:tcW w:w="556" w:type="dxa"/>
          </w:tcPr>
          <w:p w:rsidR="00983461" w:rsidRPr="005C6E72" w:rsidRDefault="00983461" w:rsidP="00AA371F">
            <w:pPr>
              <w:pStyle w:val="BodyText2"/>
              <w:rPr>
                <w:b w:val="0"/>
                <w:sz w:val="24"/>
                <w:szCs w:val="28"/>
                <w:lang w:val="nl-NL"/>
              </w:rPr>
            </w:pPr>
            <w:r w:rsidRPr="005C6E72">
              <w:rPr>
                <w:b w:val="0"/>
                <w:sz w:val="24"/>
                <w:szCs w:val="28"/>
                <w:lang w:val="nl-NL"/>
              </w:rPr>
              <w:t>1</w:t>
            </w:r>
          </w:p>
        </w:tc>
        <w:tc>
          <w:tcPr>
            <w:tcW w:w="1785" w:type="dxa"/>
          </w:tcPr>
          <w:p w:rsidR="00983461" w:rsidRPr="005C6E72" w:rsidRDefault="00983461" w:rsidP="00AA371F">
            <w:pPr>
              <w:pStyle w:val="BodyText2"/>
              <w:rPr>
                <w:b w:val="0"/>
                <w:sz w:val="24"/>
                <w:szCs w:val="28"/>
                <w:lang w:val="nl-NL"/>
              </w:rPr>
            </w:pPr>
            <w:r w:rsidRPr="005C6E72">
              <w:rPr>
                <w:b w:val="0"/>
                <w:sz w:val="24"/>
                <w:szCs w:val="28"/>
                <w:lang w:val="nl-NL"/>
              </w:rPr>
              <w:t>Công ty...(ghi rõ quốc tịch)</w:t>
            </w:r>
          </w:p>
        </w:tc>
        <w:tc>
          <w:tcPr>
            <w:tcW w:w="1218" w:type="dxa"/>
          </w:tcPr>
          <w:p w:rsidR="00983461" w:rsidRPr="005C6E72" w:rsidRDefault="00983461" w:rsidP="00AA371F">
            <w:pPr>
              <w:pStyle w:val="BodyText2"/>
              <w:rPr>
                <w:b w:val="0"/>
                <w:sz w:val="24"/>
                <w:szCs w:val="28"/>
                <w:lang w:val="nl-NL"/>
              </w:rPr>
            </w:pPr>
          </w:p>
        </w:tc>
        <w:tc>
          <w:tcPr>
            <w:tcW w:w="1484" w:type="dxa"/>
          </w:tcPr>
          <w:p w:rsidR="00983461" w:rsidRPr="005C6E72" w:rsidRDefault="00983461" w:rsidP="00AA371F">
            <w:pPr>
              <w:pStyle w:val="BodyText2"/>
              <w:rPr>
                <w:b w:val="0"/>
                <w:sz w:val="24"/>
                <w:szCs w:val="28"/>
                <w:lang w:val="nl-NL"/>
              </w:rPr>
            </w:pPr>
          </w:p>
        </w:tc>
        <w:tc>
          <w:tcPr>
            <w:tcW w:w="1126" w:type="dxa"/>
          </w:tcPr>
          <w:p w:rsidR="00983461" w:rsidRPr="005C6E72" w:rsidRDefault="00983461" w:rsidP="00AA371F">
            <w:pPr>
              <w:pStyle w:val="BodyText2"/>
              <w:rPr>
                <w:b w:val="0"/>
                <w:sz w:val="24"/>
                <w:szCs w:val="28"/>
                <w:lang w:val="nl-NL"/>
              </w:rPr>
            </w:pPr>
          </w:p>
        </w:tc>
        <w:tc>
          <w:tcPr>
            <w:tcW w:w="2296" w:type="dxa"/>
          </w:tcPr>
          <w:p w:rsidR="00983461" w:rsidRPr="005C6E72" w:rsidRDefault="00983461" w:rsidP="00AA371F">
            <w:pPr>
              <w:pStyle w:val="BodyText2"/>
              <w:rPr>
                <w:b w:val="0"/>
                <w:sz w:val="24"/>
                <w:szCs w:val="28"/>
                <w:lang w:val="nl-NL"/>
              </w:rPr>
            </w:pPr>
          </w:p>
        </w:tc>
        <w:tc>
          <w:tcPr>
            <w:tcW w:w="1339" w:type="dxa"/>
          </w:tcPr>
          <w:p w:rsidR="00983461" w:rsidRPr="005C6E72" w:rsidRDefault="00983461" w:rsidP="00AA371F">
            <w:pPr>
              <w:pStyle w:val="BodyText2"/>
              <w:rPr>
                <w:b w:val="0"/>
                <w:sz w:val="24"/>
                <w:szCs w:val="28"/>
                <w:lang w:val="nl-NL"/>
              </w:rPr>
            </w:pPr>
          </w:p>
        </w:tc>
      </w:tr>
      <w:tr w:rsidR="00983461" w:rsidRPr="005C6E72" w:rsidTr="00AA371F">
        <w:tc>
          <w:tcPr>
            <w:tcW w:w="556" w:type="dxa"/>
          </w:tcPr>
          <w:p w:rsidR="00983461" w:rsidRPr="005C6E72" w:rsidRDefault="00983461" w:rsidP="00AA371F">
            <w:pPr>
              <w:pStyle w:val="BodyText2"/>
              <w:rPr>
                <w:b w:val="0"/>
                <w:sz w:val="24"/>
                <w:szCs w:val="28"/>
                <w:lang w:val="nl-NL"/>
              </w:rPr>
            </w:pPr>
            <w:r w:rsidRPr="005C6E72">
              <w:rPr>
                <w:b w:val="0"/>
                <w:sz w:val="24"/>
                <w:szCs w:val="28"/>
                <w:lang w:val="nl-NL"/>
              </w:rPr>
              <w:t>2</w:t>
            </w:r>
          </w:p>
        </w:tc>
        <w:tc>
          <w:tcPr>
            <w:tcW w:w="1785" w:type="dxa"/>
          </w:tcPr>
          <w:p w:rsidR="00983461" w:rsidRPr="005C6E72" w:rsidRDefault="00983461" w:rsidP="00AA371F">
            <w:pPr>
              <w:pStyle w:val="BodyText2"/>
              <w:rPr>
                <w:b w:val="0"/>
                <w:sz w:val="24"/>
                <w:szCs w:val="28"/>
                <w:lang w:val="nl-NL"/>
              </w:rPr>
            </w:pPr>
            <w:r w:rsidRPr="005C6E72">
              <w:rPr>
                <w:b w:val="0"/>
                <w:sz w:val="24"/>
                <w:szCs w:val="28"/>
                <w:lang w:val="nl-NL"/>
              </w:rPr>
              <w:t>....</w:t>
            </w:r>
          </w:p>
        </w:tc>
        <w:tc>
          <w:tcPr>
            <w:tcW w:w="1218" w:type="dxa"/>
          </w:tcPr>
          <w:p w:rsidR="00983461" w:rsidRPr="005C6E72" w:rsidRDefault="00983461" w:rsidP="00AA371F">
            <w:pPr>
              <w:pStyle w:val="BodyText2"/>
              <w:rPr>
                <w:b w:val="0"/>
                <w:sz w:val="24"/>
                <w:szCs w:val="28"/>
                <w:lang w:val="nl-NL"/>
              </w:rPr>
            </w:pPr>
          </w:p>
        </w:tc>
        <w:tc>
          <w:tcPr>
            <w:tcW w:w="1484" w:type="dxa"/>
          </w:tcPr>
          <w:p w:rsidR="00983461" w:rsidRPr="005C6E72" w:rsidRDefault="00983461" w:rsidP="00AA371F">
            <w:pPr>
              <w:pStyle w:val="BodyText2"/>
              <w:rPr>
                <w:b w:val="0"/>
                <w:sz w:val="24"/>
                <w:szCs w:val="28"/>
                <w:lang w:val="nl-NL"/>
              </w:rPr>
            </w:pPr>
          </w:p>
        </w:tc>
        <w:tc>
          <w:tcPr>
            <w:tcW w:w="1126" w:type="dxa"/>
          </w:tcPr>
          <w:p w:rsidR="00983461" w:rsidRPr="005C6E72" w:rsidRDefault="00983461" w:rsidP="00AA371F">
            <w:pPr>
              <w:pStyle w:val="BodyText2"/>
              <w:rPr>
                <w:b w:val="0"/>
                <w:sz w:val="24"/>
                <w:szCs w:val="28"/>
                <w:lang w:val="nl-NL"/>
              </w:rPr>
            </w:pPr>
          </w:p>
        </w:tc>
        <w:tc>
          <w:tcPr>
            <w:tcW w:w="2296" w:type="dxa"/>
          </w:tcPr>
          <w:p w:rsidR="00983461" w:rsidRPr="005C6E72" w:rsidRDefault="00983461" w:rsidP="00AA371F">
            <w:pPr>
              <w:pStyle w:val="BodyText2"/>
              <w:rPr>
                <w:b w:val="0"/>
                <w:sz w:val="24"/>
                <w:szCs w:val="28"/>
                <w:lang w:val="nl-NL"/>
              </w:rPr>
            </w:pPr>
          </w:p>
        </w:tc>
        <w:tc>
          <w:tcPr>
            <w:tcW w:w="1339" w:type="dxa"/>
          </w:tcPr>
          <w:p w:rsidR="00983461" w:rsidRPr="005C6E72" w:rsidRDefault="00983461" w:rsidP="00AA371F">
            <w:pPr>
              <w:pStyle w:val="BodyText2"/>
              <w:rPr>
                <w:b w:val="0"/>
                <w:sz w:val="24"/>
                <w:szCs w:val="28"/>
                <w:lang w:val="nl-NL"/>
              </w:rPr>
            </w:pPr>
          </w:p>
        </w:tc>
      </w:tr>
    </w:tbl>
    <w:p w:rsidR="00983461" w:rsidRPr="00B427D1" w:rsidRDefault="00983461" w:rsidP="00983461">
      <w:pPr>
        <w:pStyle w:val="BodyText2"/>
        <w:spacing w:before="120" w:line="288" w:lineRule="auto"/>
        <w:ind w:left="601"/>
        <w:jc w:val="both"/>
        <w:rPr>
          <w:b w:val="0"/>
          <w:i/>
          <w:sz w:val="24"/>
          <w:szCs w:val="28"/>
          <w:lang w:val="nl-NL"/>
        </w:rPr>
      </w:pPr>
      <w:r w:rsidRPr="00B427D1">
        <w:rPr>
          <w:b w:val="0"/>
          <w:i/>
          <w:sz w:val="24"/>
          <w:szCs w:val="28"/>
          <w:lang w:val="nl-NL"/>
        </w:rPr>
        <w:t xml:space="preserve">Lưu ý: giá trị đầu tư ghi nhận theo giá hạch toán mà công ty chứng khoán lựa chọn. </w:t>
      </w:r>
    </w:p>
    <w:p w:rsidR="00983461" w:rsidRPr="00B427D1" w:rsidRDefault="00983461" w:rsidP="00023D4F">
      <w:pPr>
        <w:pStyle w:val="BodyText2"/>
        <w:numPr>
          <w:ilvl w:val="1"/>
          <w:numId w:val="6"/>
        </w:numPr>
        <w:tabs>
          <w:tab w:val="clear" w:pos="420"/>
          <w:tab w:val="num" w:pos="476"/>
        </w:tabs>
        <w:spacing w:after="120" w:line="240" w:lineRule="auto"/>
        <w:ind w:left="601" w:hanging="601"/>
        <w:jc w:val="both"/>
        <w:rPr>
          <w:i/>
          <w:szCs w:val="28"/>
          <w:lang w:val="nl-NL"/>
        </w:rPr>
      </w:pPr>
      <w:r w:rsidRPr="00B427D1">
        <w:rPr>
          <w:i/>
          <w:szCs w:val="28"/>
          <w:lang w:val="nl-NL"/>
        </w:rPr>
        <w:t>Tình hình đầu tư , góp vốn mua bất động sản</w:t>
      </w:r>
    </w:p>
    <w:p w:rsidR="00983461" w:rsidRPr="00B427D1" w:rsidRDefault="00983461" w:rsidP="00983461">
      <w:pPr>
        <w:pStyle w:val="BodyText2"/>
        <w:tabs>
          <w:tab w:val="num" w:pos="476"/>
        </w:tabs>
        <w:spacing w:after="120" w:line="240" w:lineRule="auto"/>
        <w:ind w:left="601"/>
        <w:jc w:val="right"/>
        <w:rPr>
          <w:b w:val="0"/>
          <w:i/>
          <w:szCs w:val="28"/>
          <w:lang w:val="nl-NL"/>
        </w:rPr>
      </w:pPr>
      <w:r w:rsidRPr="00B427D1">
        <w:rPr>
          <w:b w:val="0"/>
          <w:i/>
          <w:szCs w:val="28"/>
          <w:lang w:val="nl-NL"/>
        </w:rPr>
        <w:t>Đơn vị tính: triệu đồng</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052"/>
        <w:gridCol w:w="1456"/>
        <w:gridCol w:w="1162"/>
        <w:gridCol w:w="1584"/>
        <w:gridCol w:w="1217"/>
        <w:gridCol w:w="1454"/>
      </w:tblGrid>
      <w:tr w:rsidR="00983461" w:rsidRPr="003738B5" w:rsidTr="00AA371F">
        <w:tc>
          <w:tcPr>
            <w:tcW w:w="534"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TT</w:t>
            </w:r>
          </w:p>
        </w:tc>
        <w:tc>
          <w:tcPr>
            <w:tcW w:w="2052"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Địa chỉ bất động sản đầu tư/tên tổ chức góp vốn</w:t>
            </w:r>
          </w:p>
        </w:tc>
        <w:tc>
          <w:tcPr>
            <w:tcW w:w="1456"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Hình thức đầu tư, góp vốn</w:t>
            </w:r>
          </w:p>
        </w:tc>
        <w:tc>
          <w:tcPr>
            <w:tcW w:w="1162"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Giá trị đầu tư cuối kỳ*</w:t>
            </w:r>
          </w:p>
        </w:tc>
        <w:tc>
          <w:tcPr>
            <w:tcW w:w="1584" w:type="dxa"/>
          </w:tcPr>
          <w:p w:rsidR="00983461" w:rsidRPr="005C6E72" w:rsidRDefault="00983461" w:rsidP="00AA371F">
            <w:pPr>
              <w:pStyle w:val="BodyText2"/>
              <w:spacing w:line="240" w:lineRule="auto"/>
              <w:jc w:val="center"/>
              <w:rPr>
                <w:sz w:val="24"/>
                <w:szCs w:val="28"/>
                <w:lang w:val="nl-NL"/>
              </w:rPr>
            </w:pPr>
            <w:r w:rsidRPr="005C6E72">
              <w:rPr>
                <w:sz w:val="24"/>
                <w:szCs w:val="28"/>
                <w:lang w:val="nl-NL"/>
              </w:rPr>
              <w:t xml:space="preserve">Giá trị </w:t>
            </w:r>
          </w:p>
          <w:p w:rsidR="00983461" w:rsidRPr="005C6E72" w:rsidRDefault="00983461" w:rsidP="00AA371F">
            <w:pPr>
              <w:pStyle w:val="BodyText2"/>
              <w:spacing w:line="240" w:lineRule="auto"/>
              <w:jc w:val="center"/>
              <w:rPr>
                <w:sz w:val="24"/>
                <w:szCs w:val="28"/>
                <w:lang w:val="nl-NL"/>
              </w:rPr>
            </w:pPr>
            <w:r w:rsidRPr="005C6E72">
              <w:rPr>
                <w:sz w:val="24"/>
                <w:szCs w:val="28"/>
                <w:lang w:val="nl-NL"/>
              </w:rPr>
              <w:t>Tăng/giảm trong tháng</w:t>
            </w:r>
          </w:p>
        </w:tc>
        <w:tc>
          <w:tcPr>
            <w:tcW w:w="1217"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Mục đích đầu tư, góp vốn</w:t>
            </w:r>
          </w:p>
        </w:tc>
        <w:tc>
          <w:tcPr>
            <w:tcW w:w="1454" w:type="dxa"/>
          </w:tcPr>
          <w:p w:rsidR="00983461" w:rsidRPr="005C6E72" w:rsidRDefault="00983461" w:rsidP="00AA371F">
            <w:pPr>
              <w:pStyle w:val="BodyText2"/>
              <w:spacing w:line="240" w:lineRule="auto"/>
              <w:jc w:val="center"/>
              <w:rPr>
                <w:sz w:val="24"/>
                <w:szCs w:val="28"/>
                <w:lang w:val="nl-NL"/>
              </w:rPr>
            </w:pPr>
            <w:r w:rsidRPr="005C6E72">
              <w:rPr>
                <w:sz w:val="24"/>
                <w:szCs w:val="28"/>
                <w:lang w:val="nl-NL"/>
              </w:rPr>
              <w:t>Tỷ lệ giá trị đầu tư so với tổng tài sản</w:t>
            </w:r>
          </w:p>
        </w:tc>
      </w:tr>
      <w:tr w:rsidR="00983461" w:rsidRPr="005C6E72" w:rsidTr="00AA371F">
        <w:tc>
          <w:tcPr>
            <w:tcW w:w="534" w:type="dxa"/>
          </w:tcPr>
          <w:p w:rsidR="00983461" w:rsidRPr="005C6E72" w:rsidRDefault="00983461" w:rsidP="00AA371F">
            <w:pPr>
              <w:pStyle w:val="BodyText2"/>
              <w:rPr>
                <w:b w:val="0"/>
                <w:sz w:val="24"/>
                <w:szCs w:val="28"/>
                <w:lang w:val="nl-NL"/>
              </w:rPr>
            </w:pPr>
          </w:p>
        </w:tc>
        <w:tc>
          <w:tcPr>
            <w:tcW w:w="2052" w:type="dxa"/>
          </w:tcPr>
          <w:p w:rsidR="00983461" w:rsidRPr="005C6E72" w:rsidRDefault="00983461" w:rsidP="00AA371F">
            <w:pPr>
              <w:pStyle w:val="BodyText2"/>
              <w:rPr>
                <w:b w:val="0"/>
                <w:sz w:val="24"/>
                <w:szCs w:val="28"/>
                <w:lang w:val="nl-NL"/>
              </w:rPr>
            </w:pPr>
            <w:r w:rsidRPr="005C6E72">
              <w:rPr>
                <w:b w:val="0"/>
                <w:sz w:val="24"/>
                <w:szCs w:val="28"/>
                <w:lang w:val="nl-NL"/>
              </w:rPr>
              <w:t>(Liệt kê chi tiết...)</w:t>
            </w:r>
          </w:p>
        </w:tc>
        <w:tc>
          <w:tcPr>
            <w:tcW w:w="1456" w:type="dxa"/>
          </w:tcPr>
          <w:p w:rsidR="00983461" w:rsidRPr="005C6E72" w:rsidRDefault="00983461" w:rsidP="00AA371F">
            <w:pPr>
              <w:pStyle w:val="BodyText2"/>
              <w:rPr>
                <w:b w:val="0"/>
                <w:sz w:val="24"/>
                <w:szCs w:val="28"/>
                <w:lang w:val="nl-NL"/>
              </w:rPr>
            </w:pPr>
          </w:p>
        </w:tc>
        <w:tc>
          <w:tcPr>
            <w:tcW w:w="1162" w:type="dxa"/>
          </w:tcPr>
          <w:p w:rsidR="00983461" w:rsidRPr="005C6E72" w:rsidRDefault="00983461" w:rsidP="00AA371F">
            <w:pPr>
              <w:pStyle w:val="BodyText2"/>
              <w:rPr>
                <w:b w:val="0"/>
                <w:sz w:val="24"/>
                <w:szCs w:val="28"/>
                <w:lang w:val="nl-NL"/>
              </w:rPr>
            </w:pPr>
          </w:p>
        </w:tc>
        <w:tc>
          <w:tcPr>
            <w:tcW w:w="1584" w:type="dxa"/>
          </w:tcPr>
          <w:p w:rsidR="00983461" w:rsidRPr="005C6E72" w:rsidRDefault="00983461" w:rsidP="00AA371F">
            <w:pPr>
              <w:pStyle w:val="BodyText2"/>
              <w:rPr>
                <w:b w:val="0"/>
                <w:sz w:val="24"/>
                <w:szCs w:val="28"/>
                <w:lang w:val="nl-NL"/>
              </w:rPr>
            </w:pPr>
          </w:p>
        </w:tc>
        <w:tc>
          <w:tcPr>
            <w:tcW w:w="1217" w:type="dxa"/>
          </w:tcPr>
          <w:p w:rsidR="00983461" w:rsidRPr="005C6E72" w:rsidRDefault="00983461" w:rsidP="00AA371F">
            <w:pPr>
              <w:pStyle w:val="BodyText2"/>
              <w:rPr>
                <w:b w:val="0"/>
                <w:sz w:val="24"/>
                <w:szCs w:val="28"/>
                <w:lang w:val="nl-NL"/>
              </w:rPr>
            </w:pPr>
          </w:p>
        </w:tc>
        <w:tc>
          <w:tcPr>
            <w:tcW w:w="1454" w:type="dxa"/>
          </w:tcPr>
          <w:p w:rsidR="00983461" w:rsidRPr="005C6E72" w:rsidRDefault="00983461" w:rsidP="00AA371F">
            <w:pPr>
              <w:pStyle w:val="BodyText2"/>
              <w:rPr>
                <w:b w:val="0"/>
                <w:sz w:val="24"/>
                <w:szCs w:val="28"/>
                <w:lang w:val="nl-NL"/>
              </w:rPr>
            </w:pPr>
          </w:p>
        </w:tc>
      </w:tr>
    </w:tbl>
    <w:p w:rsidR="00983461" w:rsidRPr="00B427D1" w:rsidRDefault="00983461" w:rsidP="00983461">
      <w:pPr>
        <w:pStyle w:val="BodyText2"/>
        <w:spacing w:after="120" w:line="240" w:lineRule="auto"/>
        <w:jc w:val="both"/>
        <w:rPr>
          <w:b w:val="0"/>
          <w:i/>
          <w:szCs w:val="28"/>
          <w:lang w:val="nl-NL"/>
        </w:rPr>
      </w:pPr>
      <w:r w:rsidRPr="00B427D1">
        <w:rPr>
          <w:b w:val="0"/>
          <w:i/>
          <w:szCs w:val="28"/>
          <w:lang w:val="nl-NL"/>
        </w:rPr>
        <w:t>(*Giá trị góp vốn hoặc giá trị còn lại của bất động sản đầu tư)</w:t>
      </w:r>
    </w:p>
    <w:p w:rsidR="00983461" w:rsidRPr="00B427D1" w:rsidRDefault="00983461" w:rsidP="00983461">
      <w:pPr>
        <w:pStyle w:val="BodyText2"/>
        <w:spacing w:after="120" w:line="240" w:lineRule="auto"/>
        <w:jc w:val="both"/>
        <w:rPr>
          <w:b w:val="0"/>
          <w:i/>
          <w:sz w:val="6"/>
          <w:szCs w:val="28"/>
          <w:lang w:val="nl-NL"/>
        </w:rPr>
      </w:pPr>
    </w:p>
    <w:p w:rsidR="00983461" w:rsidRPr="00B427D1" w:rsidRDefault="00983461" w:rsidP="00023D4F">
      <w:pPr>
        <w:pStyle w:val="BodyText2"/>
        <w:numPr>
          <w:ilvl w:val="1"/>
          <w:numId w:val="6"/>
        </w:numPr>
        <w:tabs>
          <w:tab w:val="clear" w:pos="420"/>
          <w:tab w:val="num" w:pos="476"/>
        </w:tabs>
        <w:spacing w:after="120" w:line="240" w:lineRule="auto"/>
        <w:ind w:left="601" w:hanging="601"/>
        <w:jc w:val="both"/>
        <w:rPr>
          <w:i/>
          <w:szCs w:val="28"/>
          <w:lang w:val="nl-NL"/>
        </w:rPr>
      </w:pPr>
      <w:r w:rsidRPr="00B427D1">
        <w:rPr>
          <w:i/>
          <w:szCs w:val="28"/>
          <w:lang w:val="nl-NL"/>
        </w:rPr>
        <w:t>Tình hình nắm giữ chứng khoán</w:t>
      </w:r>
    </w:p>
    <w:tbl>
      <w:tblPr>
        <w:tblW w:w="9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826"/>
        <w:gridCol w:w="1158"/>
        <w:gridCol w:w="1260"/>
        <w:gridCol w:w="1269"/>
        <w:gridCol w:w="1726"/>
        <w:gridCol w:w="1013"/>
      </w:tblGrid>
      <w:tr w:rsidR="00983461" w:rsidRPr="005C6E72" w:rsidTr="00AA371F">
        <w:trPr>
          <w:cantSplit/>
          <w:tblHeader/>
        </w:trPr>
        <w:tc>
          <w:tcPr>
            <w:tcW w:w="534" w:type="dxa"/>
            <w:vMerge w:val="restart"/>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TT</w:t>
            </w:r>
          </w:p>
        </w:tc>
        <w:tc>
          <w:tcPr>
            <w:tcW w:w="2126" w:type="dxa"/>
            <w:vMerge w:val="restart"/>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Loại chứng khoán</w:t>
            </w:r>
          </w:p>
        </w:tc>
        <w:tc>
          <w:tcPr>
            <w:tcW w:w="4513" w:type="dxa"/>
            <w:gridSpan w:val="4"/>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Chứng khoán nắm giữ vào thời điểm báo cáo</w:t>
            </w:r>
          </w:p>
        </w:tc>
        <w:tc>
          <w:tcPr>
            <w:tcW w:w="1726" w:type="dxa"/>
            <w:vMerge w:val="restart"/>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số chứng khoán đang lưu hành của tổ chức phát hành vào thời điểm báo cáo</w:t>
            </w:r>
          </w:p>
        </w:tc>
        <w:tc>
          <w:tcPr>
            <w:tcW w:w="1013" w:type="dxa"/>
            <w:vMerge w:val="restart"/>
            <w:vAlign w:val="center"/>
          </w:tcPr>
          <w:p w:rsidR="00983461" w:rsidRPr="005C6E72" w:rsidRDefault="00983461" w:rsidP="00AA371F">
            <w:pPr>
              <w:pStyle w:val="BodyText2"/>
              <w:spacing w:line="240" w:lineRule="auto"/>
              <w:jc w:val="center"/>
              <w:rPr>
                <w:sz w:val="24"/>
                <w:szCs w:val="24"/>
                <w:highlight w:val="yellow"/>
                <w:lang w:val="nl-NL"/>
              </w:rPr>
            </w:pPr>
            <w:r w:rsidRPr="005C6E72">
              <w:rPr>
                <w:sz w:val="24"/>
                <w:szCs w:val="24"/>
                <w:lang w:val="nl-NL"/>
              </w:rPr>
              <w:t>Tỷ lệ đầu tư (%)</w:t>
            </w:r>
          </w:p>
        </w:tc>
      </w:tr>
      <w:tr w:rsidR="00983461" w:rsidRPr="003738B5" w:rsidTr="00AA371F">
        <w:trPr>
          <w:cantSplit/>
          <w:trHeight w:val="1374"/>
          <w:tblHeader/>
        </w:trPr>
        <w:tc>
          <w:tcPr>
            <w:tcW w:w="534" w:type="dxa"/>
            <w:vMerge/>
          </w:tcPr>
          <w:p w:rsidR="00983461" w:rsidRPr="005C6E72" w:rsidRDefault="00983461" w:rsidP="00AA371F">
            <w:pPr>
              <w:pStyle w:val="BodyText2"/>
              <w:spacing w:line="240" w:lineRule="auto"/>
              <w:jc w:val="center"/>
              <w:rPr>
                <w:sz w:val="24"/>
                <w:szCs w:val="24"/>
                <w:lang w:val="nl-NL"/>
              </w:rPr>
            </w:pPr>
          </w:p>
        </w:tc>
        <w:tc>
          <w:tcPr>
            <w:tcW w:w="2126" w:type="dxa"/>
            <w:vMerge/>
            <w:vAlign w:val="center"/>
          </w:tcPr>
          <w:p w:rsidR="00983461" w:rsidRPr="005C6E72" w:rsidRDefault="00983461" w:rsidP="00AA371F">
            <w:pPr>
              <w:pStyle w:val="BodyText2"/>
              <w:spacing w:line="240" w:lineRule="auto"/>
              <w:jc w:val="center"/>
              <w:rPr>
                <w:sz w:val="24"/>
                <w:szCs w:val="24"/>
                <w:lang w:val="nl-NL"/>
              </w:rPr>
            </w:pPr>
          </w:p>
        </w:tc>
        <w:tc>
          <w:tcPr>
            <w:tcW w:w="82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Số lượng</w:t>
            </w:r>
          </w:p>
        </w:tc>
        <w:tc>
          <w:tcPr>
            <w:tcW w:w="1158"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giá trị mua vào</w:t>
            </w:r>
          </w:p>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(triệu đồng)</w:t>
            </w:r>
          </w:p>
        </w:tc>
        <w:tc>
          <w:tcPr>
            <w:tcW w:w="126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Giá trị thị trường tại thời điểm báo cáo</w:t>
            </w:r>
          </w:p>
          <w:p w:rsidR="00983461" w:rsidRPr="005C6E72" w:rsidRDefault="00983461" w:rsidP="00AA371F">
            <w:pPr>
              <w:pStyle w:val="BodyText2"/>
              <w:spacing w:line="240" w:lineRule="auto"/>
              <w:jc w:val="center"/>
              <w:rPr>
                <w:sz w:val="24"/>
                <w:szCs w:val="24"/>
                <w:lang w:val="nl-NL"/>
              </w:rPr>
            </w:pPr>
            <w:r w:rsidRPr="005C6E72">
              <w:rPr>
                <w:b w:val="0"/>
                <w:sz w:val="18"/>
                <w:szCs w:val="18"/>
                <w:lang w:val="nl-NL"/>
              </w:rPr>
              <w:t>(triệu đồng)</w:t>
            </w:r>
          </w:p>
        </w:tc>
        <w:tc>
          <w:tcPr>
            <w:tcW w:w="1269" w:type="dxa"/>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Tỷ lệ tăng trưởng tài sản đầu tư (%)</w:t>
            </w:r>
          </w:p>
        </w:tc>
        <w:tc>
          <w:tcPr>
            <w:tcW w:w="1726" w:type="dxa"/>
            <w:vMerge/>
            <w:vAlign w:val="center"/>
          </w:tcPr>
          <w:p w:rsidR="00983461" w:rsidRPr="005C6E72" w:rsidRDefault="00983461" w:rsidP="00AA371F">
            <w:pPr>
              <w:pStyle w:val="BodyText2"/>
              <w:keepNext/>
              <w:numPr>
                <w:ilvl w:val="0"/>
                <w:numId w:val="1"/>
              </w:numPr>
              <w:spacing w:line="240" w:lineRule="auto"/>
              <w:jc w:val="center"/>
              <w:outlineLvl w:val="0"/>
              <w:rPr>
                <w:sz w:val="24"/>
                <w:szCs w:val="24"/>
                <w:lang w:val="nl-NL"/>
              </w:rPr>
            </w:pPr>
          </w:p>
        </w:tc>
        <w:tc>
          <w:tcPr>
            <w:tcW w:w="1013" w:type="dxa"/>
            <w:vMerge/>
            <w:vAlign w:val="center"/>
          </w:tcPr>
          <w:p w:rsidR="00983461" w:rsidRPr="005C6E72" w:rsidRDefault="00983461" w:rsidP="00AA371F">
            <w:pPr>
              <w:pStyle w:val="BodyText2"/>
              <w:keepNext/>
              <w:numPr>
                <w:ilvl w:val="0"/>
                <w:numId w:val="1"/>
              </w:numPr>
              <w:spacing w:line="240" w:lineRule="auto"/>
              <w:jc w:val="center"/>
              <w:outlineLvl w:val="0"/>
              <w:rPr>
                <w:sz w:val="24"/>
                <w:szCs w:val="24"/>
                <w:lang w:val="nl-NL"/>
              </w:rPr>
            </w:pPr>
          </w:p>
        </w:tc>
      </w:tr>
      <w:tr w:rsidR="00983461" w:rsidRPr="005C6E72" w:rsidTr="00AA371F">
        <w:trPr>
          <w:trHeight w:val="399"/>
          <w:tblHeader/>
        </w:trPr>
        <w:tc>
          <w:tcPr>
            <w:tcW w:w="534"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(1)</w:t>
            </w:r>
          </w:p>
        </w:tc>
        <w:tc>
          <w:tcPr>
            <w:tcW w:w="2126"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(2)</w:t>
            </w:r>
          </w:p>
        </w:tc>
        <w:tc>
          <w:tcPr>
            <w:tcW w:w="826"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(3)</w:t>
            </w:r>
          </w:p>
        </w:tc>
        <w:tc>
          <w:tcPr>
            <w:tcW w:w="1158"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(4)</w:t>
            </w:r>
          </w:p>
        </w:tc>
        <w:tc>
          <w:tcPr>
            <w:tcW w:w="1260"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(5)</w:t>
            </w:r>
          </w:p>
        </w:tc>
        <w:tc>
          <w:tcPr>
            <w:tcW w:w="1269"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(6)=(5)/(4)</w:t>
            </w:r>
          </w:p>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*100</w:t>
            </w:r>
          </w:p>
        </w:tc>
        <w:tc>
          <w:tcPr>
            <w:tcW w:w="1726"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(7)</w:t>
            </w:r>
          </w:p>
        </w:tc>
        <w:tc>
          <w:tcPr>
            <w:tcW w:w="1013" w:type="dxa"/>
            <w:vAlign w:val="center"/>
          </w:tcPr>
          <w:p w:rsidR="00983461" w:rsidRPr="005C6E72" w:rsidRDefault="00983461" w:rsidP="00AA371F">
            <w:pPr>
              <w:pStyle w:val="BodyText2"/>
              <w:spacing w:line="240" w:lineRule="auto"/>
              <w:jc w:val="center"/>
              <w:rPr>
                <w:b w:val="0"/>
                <w:sz w:val="18"/>
                <w:szCs w:val="18"/>
                <w:lang w:val="nl-NL"/>
              </w:rPr>
            </w:pPr>
            <w:r w:rsidRPr="005C6E72">
              <w:rPr>
                <w:b w:val="0"/>
                <w:sz w:val="18"/>
                <w:szCs w:val="18"/>
                <w:lang w:val="nl-NL"/>
              </w:rPr>
              <w:t>(8)=(3)/(7)*100</w:t>
            </w:r>
          </w:p>
        </w:tc>
      </w:tr>
      <w:tr w:rsidR="00983461" w:rsidRPr="003738B5" w:rsidTr="00AA371F">
        <w:tc>
          <w:tcPr>
            <w:tcW w:w="534" w:type="dxa"/>
          </w:tcPr>
          <w:p w:rsidR="00983461" w:rsidRPr="005C6E72" w:rsidRDefault="00983461" w:rsidP="00AA371F">
            <w:pPr>
              <w:pStyle w:val="BodyText2"/>
              <w:spacing w:line="240" w:lineRule="auto"/>
              <w:rPr>
                <w:sz w:val="24"/>
                <w:szCs w:val="24"/>
                <w:lang w:val="nl-NL"/>
              </w:rPr>
            </w:pPr>
            <w:r w:rsidRPr="005C6E72">
              <w:rPr>
                <w:sz w:val="24"/>
                <w:szCs w:val="24"/>
                <w:lang w:val="nl-NL"/>
              </w:rPr>
              <w:t>A</w:t>
            </w:r>
          </w:p>
        </w:tc>
        <w:tc>
          <w:tcPr>
            <w:tcW w:w="2126" w:type="dxa"/>
          </w:tcPr>
          <w:p w:rsidR="00983461" w:rsidRPr="005C6E72" w:rsidRDefault="00983461" w:rsidP="00AA371F">
            <w:pPr>
              <w:pStyle w:val="BodyText2"/>
              <w:spacing w:line="240" w:lineRule="auto"/>
              <w:rPr>
                <w:sz w:val="24"/>
                <w:szCs w:val="24"/>
                <w:lang w:val="nl-NL"/>
              </w:rPr>
            </w:pPr>
            <w:r w:rsidRPr="005C6E72">
              <w:rPr>
                <w:sz w:val="24"/>
                <w:szCs w:val="24"/>
                <w:lang w:val="nl-NL"/>
              </w:rPr>
              <w:t>Chứng khoán niêm yết, đăng ký giao dịch</w:t>
            </w:r>
          </w:p>
        </w:tc>
        <w:tc>
          <w:tcPr>
            <w:tcW w:w="826" w:type="dxa"/>
          </w:tcPr>
          <w:p w:rsidR="00983461" w:rsidRPr="005C6E72" w:rsidRDefault="00983461" w:rsidP="00AA371F">
            <w:pPr>
              <w:pStyle w:val="BodyText2"/>
              <w:spacing w:line="240" w:lineRule="auto"/>
              <w:rPr>
                <w:sz w:val="24"/>
                <w:szCs w:val="24"/>
                <w:lang w:val="nl-NL"/>
              </w:rPr>
            </w:pPr>
          </w:p>
        </w:tc>
        <w:tc>
          <w:tcPr>
            <w:tcW w:w="1158" w:type="dxa"/>
          </w:tcPr>
          <w:p w:rsidR="00983461" w:rsidRPr="005C6E72" w:rsidRDefault="00983461" w:rsidP="00AA371F">
            <w:pPr>
              <w:pStyle w:val="BodyText2"/>
              <w:spacing w:line="240" w:lineRule="auto"/>
              <w:rPr>
                <w:sz w:val="24"/>
                <w:szCs w:val="24"/>
                <w:lang w:val="nl-NL"/>
              </w:rPr>
            </w:pPr>
          </w:p>
        </w:tc>
        <w:tc>
          <w:tcPr>
            <w:tcW w:w="1260" w:type="dxa"/>
          </w:tcPr>
          <w:p w:rsidR="00983461" w:rsidRPr="005C6E72" w:rsidRDefault="00983461" w:rsidP="00AA371F">
            <w:pPr>
              <w:pStyle w:val="BodyText2"/>
              <w:spacing w:line="240" w:lineRule="auto"/>
              <w:rPr>
                <w:sz w:val="24"/>
                <w:szCs w:val="24"/>
                <w:lang w:val="nl-NL"/>
              </w:rPr>
            </w:pPr>
          </w:p>
        </w:tc>
        <w:tc>
          <w:tcPr>
            <w:tcW w:w="1269" w:type="dxa"/>
          </w:tcPr>
          <w:p w:rsidR="00983461" w:rsidRPr="005C6E72" w:rsidRDefault="00983461" w:rsidP="00AA371F">
            <w:pPr>
              <w:pStyle w:val="BodyText2"/>
              <w:spacing w:line="240" w:lineRule="auto"/>
              <w:rPr>
                <w:sz w:val="24"/>
                <w:szCs w:val="24"/>
                <w:lang w:val="nl-NL"/>
              </w:rPr>
            </w:pPr>
          </w:p>
        </w:tc>
        <w:tc>
          <w:tcPr>
            <w:tcW w:w="1726" w:type="dxa"/>
          </w:tcPr>
          <w:p w:rsidR="00983461" w:rsidRPr="005C6E72" w:rsidRDefault="00983461" w:rsidP="00AA371F">
            <w:pPr>
              <w:pStyle w:val="BodyText2"/>
              <w:spacing w:line="240" w:lineRule="auto"/>
              <w:rPr>
                <w:sz w:val="24"/>
                <w:szCs w:val="24"/>
                <w:lang w:val="nl-NL"/>
              </w:rPr>
            </w:pPr>
          </w:p>
        </w:tc>
        <w:tc>
          <w:tcPr>
            <w:tcW w:w="1013" w:type="dxa"/>
          </w:tcPr>
          <w:p w:rsidR="00983461" w:rsidRPr="005C6E72" w:rsidRDefault="00983461" w:rsidP="00AA371F">
            <w:pPr>
              <w:pStyle w:val="BodyText2"/>
              <w:spacing w:line="240" w:lineRule="auto"/>
              <w:rPr>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Cổ phiếu</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II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chỉ quỹ</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III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Trái phiếu</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3738B5"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Trái phiếu Chính phủ và chính quyền địa phương</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Trái phiếu doanh nghiệp</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VI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khoán phái sinh</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V</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khoán khác</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3738B5" w:rsidTr="00AA371F">
        <w:tc>
          <w:tcPr>
            <w:tcW w:w="534" w:type="dxa"/>
          </w:tcPr>
          <w:p w:rsidR="00983461" w:rsidRPr="005C6E72" w:rsidRDefault="00983461" w:rsidP="00AA371F">
            <w:pPr>
              <w:pStyle w:val="BodyText2"/>
              <w:spacing w:line="240" w:lineRule="auto"/>
              <w:rPr>
                <w:sz w:val="24"/>
                <w:szCs w:val="24"/>
                <w:lang w:val="nl-NL"/>
              </w:rPr>
            </w:pPr>
            <w:r w:rsidRPr="005C6E72">
              <w:rPr>
                <w:sz w:val="24"/>
                <w:szCs w:val="24"/>
                <w:lang w:val="nl-NL"/>
              </w:rPr>
              <w:t>II</w:t>
            </w:r>
          </w:p>
        </w:tc>
        <w:tc>
          <w:tcPr>
            <w:tcW w:w="2126" w:type="dxa"/>
          </w:tcPr>
          <w:p w:rsidR="00983461" w:rsidRPr="005C6E72" w:rsidRDefault="00983461" w:rsidP="00AA371F">
            <w:pPr>
              <w:pStyle w:val="BodyText2"/>
              <w:spacing w:line="240" w:lineRule="auto"/>
              <w:rPr>
                <w:sz w:val="24"/>
                <w:szCs w:val="24"/>
                <w:lang w:val="nl-NL"/>
              </w:rPr>
            </w:pPr>
            <w:r w:rsidRPr="005C6E72">
              <w:rPr>
                <w:sz w:val="24"/>
                <w:szCs w:val="24"/>
                <w:lang w:val="nl-NL"/>
              </w:rPr>
              <w:t>Chứng khoán chưa niêm yết</w:t>
            </w:r>
          </w:p>
        </w:tc>
        <w:tc>
          <w:tcPr>
            <w:tcW w:w="826" w:type="dxa"/>
          </w:tcPr>
          <w:p w:rsidR="00983461" w:rsidRPr="005C6E72" w:rsidRDefault="00983461" w:rsidP="00AA371F">
            <w:pPr>
              <w:pStyle w:val="BodyText2"/>
              <w:spacing w:line="240" w:lineRule="auto"/>
              <w:rPr>
                <w:sz w:val="24"/>
                <w:szCs w:val="24"/>
                <w:lang w:val="nl-NL"/>
              </w:rPr>
            </w:pPr>
          </w:p>
        </w:tc>
        <w:tc>
          <w:tcPr>
            <w:tcW w:w="1158" w:type="dxa"/>
          </w:tcPr>
          <w:p w:rsidR="00983461" w:rsidRPr="005C6E72" w:rsidRDefault="00983461" w:rsidP="00AA371F">
            <w:pPr>
              <w:pStyle w:val="BodyText2"/>
              <w:spacing w:line="240" w:lineRule="auto"/>
              <w:rPr>
                <w:sz w:val="24"/>
                <w:szCs w:val="24"/>
                <w:lang w:val="nl-NL"/>
              </w:rPr>
            </w:pPr>
          </w:p>
        </w:tc>
        <w:tc>
          <w:tcPr>
            <w:tcW w:w="1260" w:type="dxa"/>
          </w:tcPr>
          <w:p w:rsidR="00983461" w:rsidRPr="005C6E72" w:rsidRDefault="00983461" w:rsidP="00AA371F">
            <w:pPr>
              <w:pStyle w:val="BodyText2"/>
              <w:spacing w:line="240" w:lineRule="auto"/>
              <w:rPr>
                <w:sz w:val="24"/>
                <w:szCs w:val="24"/>
                <w:lang w:val="nl-NL"/>
              </w:rPr>
            </w:pPr>
          </w:p>
        </w:tc>
        <w:tc>
          <w:tcPr>
            <w:tcW w:w="1269" w:type="dxa"/>
          </w:tcPr>
          <w:p w:rsidR="00983461" w:rsidRPr="005C6E72" w:rsidRDefault="00983461" w:rsidP="00AA371F">
            <w:pPr>
              <w:pStyle w:val="BodyText2"/>
              <w:spacing w:line="240" w:lineRule="auto"/>
              <w:rPr>
                <w:sz w:val="24"/>
                <w:szCs w:val="24"/>
                <w:lang w:val="nl-NL"/>
              </w:rPr>
            </w:pPr>
          </w:p>
        </w:tc>
        <w:tc>
          <w:tcPr>
            <w:tcW w:w="1726" w:type="dxa"/>
          </w:tcPr>
          <w:p w:rsidR="00983461" w:rsidRPr="005C6E72" w:rsidRDefault="00983461" w:rsidP="00AA371F">
            <w:pPr>
              <w:pStyle w:val="BodyText2"/>
              <w:spacing w:line="240" w:lineRule="auto"/>
              <w:rPr>
                <w:sz w:val="24"/>
                <w:szCs w:val="24"/>
                <w:lang w:val="nl-NL"/>
              </w:rPr>
            </w:pPr>
          </w:p>
        </w:tc>
        <w:tc>
          <w:tcPr>
            <w:tcW w:w="1013" w:type="dxa"/>
          </w:tcPr>
          <w:p w:rsidR="00983461" w:rsidRPr="005C6E72" w:rsidRDefault="00983461" w:rsidP="00AA371F">
            <w:pPr>
              <w:pStyle w:val="BodyText2"/>
              <w:spacing w:line="240" w:lineRule="auto"/>
              <w:rPr>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Cổ phiếu</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II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chỉ quỹ</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lastRenderedPageBreak/>
              <w:t>III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Trái phiếu</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3738B5"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Trái phiếu Chính phủ và chính quyền địa phương</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Trái phiếu doanh nghiệp</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VI</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khoán phái sinh</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B427D1" w:rsidTr="00AA371F">
        <w:tc>
          <w:tcPr>
            <w:tcW w:w="534" w:type="dxa"/>
          </w:tcPr>
          <w:p w:rsidR="00983461" w:rsidRPr="00B427D1" w:rsidRDefault="00983461" w:rsidP="00AA371F">
            <w:pPr>
              <w:pStyle w:val="BodyText2"/>
              <w:spacing w:line="240" w:lineRule="auto"/>
              <w:rPr>
                <w:i/>
                <w:sz w:val="24"/>
                <w:szCs w:val="24"/>
                <w:lang w:val="nl-NL"/>
              </w:rPr>
            </w:pPr>
            <w:r w:rsidRPr="00B427D1">
              <w:rPr>
                <w:i/>
                <w:sz w:val="24"/>
                <w:szCs w:val="24"/>
                <w:lang w:val="nl-NL"/>
              </w:rPr>
              <w:t>V</w:t>
            </w:r>
          </w:p>
        </w:tc>
        <w:tc>
          <w:tcPr>
            <w:tcW w:w="2126" w:type="dxa"/>
          </w:tcPr>
          <w:p w:rsidR="00983461" w:rsidRPr="00B427D1" w:rsidRDefault="00983461" w:rsidP="00AA371F">
            <w:pPr>
              <w:pStyle w:val="BodyText2"/>
              <w:spacing w:line="240" w:lineRule="auto"/>
              <w:rPr>
                <w:i/>
                <w:sz w:val="24"/>
                <w:szCs w:val="24"/>
                <w:lang w:val="nl-NL"/>
              </w:rPr>
            </w:pPr>
            <w:r w:rsidRPr="00B427D1">
              <w:rPr>
                <w:i/>
                <w:sz w:val="24"/>
                <w:szCs w:val="24"/>
                <w:lang w:val="nl-NL"/>
              </w:rPr>
              <w:t>Chứng khoán khác</w:t>
            </w:r>
          </w:p>
        </w:tc>
        <w:tc>
          <w:tcPr>
            <w:tcW w:w="826" w:type="dxa"/>
          </w:tcPr>
          <w:p w:rsidR="00983461" w:rsidRPr="00B427D1" w:rsidRDefault="00983461" w:rsidP="00AA371F">
            <w:pPr>
              <w:pStyle w:val="BodyText2"/>
              <w:spacing w:line="240" w:lineRule="auto"/>
              <w:rPr>
                <w:i/>
                <w:sz w:val="24"/>
                <w:szCs w:val="24"/>
                <w:lang w:val="nl-NL"/>
              </w:rPr>
            </w:pPr>
          </w:p>
        </w:tc>
        <w:tc>
          <w:tcPr>
            <w:tcW w:w="1158" w:type="dxa"/>
          </w:tcPr>
          <w:p w:rsidR="00983461" w:rsidRPr="00B427D1" w:rsidRDefault="00983461" w:rsidP="00AA371F">
            <w:pPr>
              <w:pStyle w:val="BodyText2"/>
              <w:spacing w:line="240" w:lineRule="auto"/>
              <w:rPr>
                <w:i/>
                <w:sz w:val="24"/>
                <w:szCs w:val="24"/>
                <w:lang w:val="nl-NL"/>
              </w:rPr>
            </w:pPr>
          </w:p>
        </w:tc>
        <w:tc>
          <w:tcPr>
            <w:tcW w:w="1260" w:type="dxa"/>
          </w:tcPr>
          <w:p w:rsidR="00983461" w:rsidRPr="00B427D1" w:rsidRDefault="00983461" w:rsidP="00AA371F">
            <w:pPr>
              <w:pStyle w:val="BodyText2"/>
              <w:spacing w:line="240" w:lineRule="auto"/>
              <w:rPr>
                <w:i/>
                <w:sz w:val="24"/>
                <w:szCs w:val="24"/>
                <w:lang w:val="nl-NL"/>
              </w:rPr>
            </w:pPr>
          </w:p>
        </w:tc>
        <w:tc>
          <w:tcPr>
            <w:tcW w:w="1269" w:type="dxa"/>
          </w:tcPr>
          <w:p w:rsidR="00983461" w:rsidRPr="00B427D1" w:rsidRDefault="00983461" w:rsidP="00AA371F">
            <w:pPr>
              <w:pStyle w:val="BodyText2"/>
              <w:spacing w:line="240" w:lineRule="auto"/>
              <w:rPr>
                <w:i/>
                <w:sz w:val="24"/>
                <w:szCs w:val="24"/>
                <w:lang w:val="nl-NL"/>
              </w:rPr>
            </w:pPr>
          </w:p>
        </w:tc>
        <w:tc>
          <w:tcPr>
            <w:tcW w:w="1726" w:type="dxa"/>
          </w:tcPr>
          <w:p w:rsidR="00983461" w:rsidRPr="00B427D1" w:rsidRDefault="00983461" w:rsidP="00AA371F">
            <w:pPr>
              <w:pStyle w:val="BodyText2"/>
              <w:spacing w:line="240" w:lineRule="auto"/>
              <w:rPr>
                <w:i/>
                <w:sz w:val="24"/>
                <w:szCs w:val="24"/>
                <w:lang w:val="nl-NL"/>
              </w:rPr>
            </w:pPr>
          </w:p>
        </w:tc>
        <w:tc>
          <w:tcPr>
            <w:tcW w:w="1013" w:type="dxa"/>
          </w:tcPr>
          <w:p w:rsidR="00983461" w:rsidRPr="00B427D1" w:rsidRDefault="00983461" w:rsidP="00AA371F">
            <w:pPr>
              <w:pStyle w:val="BodyText2"/>
              <w:spacing w:line="240" w:lineRule="auto"/>
              <w:rPr>
                <w:i/>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1</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A</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c>
          <w:tcPr>
            <w:tcW w:w="534"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2</w:t>
            </w:r>
          </w:p>
        </w:tc>
        <w:tc>
          <w:tcPr>
            <w:tcW w:w="2126" w:type="dxa"/>
          </w:tcPr>
          <w:p w:rsidR="00983461" w:rsidRPr="005C6E72" w:rsidRDefault="00983461" w:rsidP="00AA371F">
            <w:pPr>
              <w:pStyle w:val="BodyText2"/>
              <w:spacing w:line="240" w:lineRule="auto"/>
              <w:rPr>
                <w:b w:val="0"/>
                <w:sz w:val="24"/>
                <w:szCs w:val="24"/>
                <w:lang w:val="nl-NL"/>
              </w:rPr>
            </w:pPr>
            <w:r w:rsidRPr="005C6E72">
              <w:rPr>
                <w:b w:val="0"/>
                <w:sz w:val="24"/>
                <w:szCs w:val="24"/>
                <w:lang w:val="nl-NL"/>
              </w:rPr>
              <w:t>....</w:t>
            </w:r>
          </w:p>
        </w:tc>
        <w:tc>
          <w:tcPr>
            <w:tcW w:w="826" w:type="dxa"/>
          </w:tcPr>
          <w:p w:rsidR="00983461" w:rsidRPr="005C6E72" w:rsidRDefault="00983461" w:rsidP="00AA371F">
            <w:pPr>
              <w:pStyle w:val="BodyText2"/>
              <w:spacing w:line="240" w:lineRule="auto"/>
              <w:rPr>
                <w:b w:val="0"/>
                <w:sz w:val="24"/>
                <w:szCs w:val="24"/>
                <w:lang w:val="nl-NL"/>
              </w:rPr>
            </w:pPr>
          </w:p>
        </w:tc>
        <w:tc>
          <w:tcPr>
            <w:tcW w:w="1158" w:type="dxa"/>
          </w:tcPr>
          <w:p w:rsidR="00983461" w:rsidRPr="005C6E72" w:rsidRDefault="00983461" w:rsidP="00AA371F">
            <w:pPr>
              <w:pStyle w:val="BodyText2"/>
              <w:spacing w:line="240" w:lineRule="auto"/>
              <w:rPr>
                <w:b w:val="0"/>
                <w:sz w:val="24"/>
                <w:szCs w:val="24"/>
                <w:lang w:val="nl-NL"/>
              </w:rPr>
            </w:pPr>
          </w:p>
        </w:tc>
        <w:tc>
          <w:tcPr>
            <w:tcW w:w="1260" w:type="dxa"/>
          </w:tcPr>
          <w:p w:rsidR="00983461" w:rsidRPr="005C6E72" w:rsidRDefault="00983461" w:rsidP="00AA371F">
            <w:pPr>
              <w:pStyle w:val="BodyText2"/>
              <w:spacing w:line="240" w:lineRule="auto"/>
              <w:rPr>
                <w:b w:val="0"/>
                <w:sz w:val="24"/>
                <w:szCs w:val="24"/>
                <w:lang w:val="nl-NL"/>
              </w:rPr>
            </w:pPr>
          </w:p>
        </w:tc>
        <w:tc>
          <w:tcPr>
            <w:tcW w:w="1269" w:type="dxa"/>
          </w:tcPr>
          <w:p w:rsidR="00983461" w:rsidRPr="005C6E72" w:rsidRDefault="00983461" w:rsidP="00AA371F">
            <w:pPr>
              <w:pStyle w:val="BodyText2"/>
              <w:spacing w:line="240" w:lineRule="auto"/>
              <w:rPr>
                <w:b w:val="0"/>
                <w:sz w:val="24"/>
                <w:szCs w:val="24"/>
                <w:lang w:val="nl-NL"/>
              </w:rPr>
            </w:pPr>
          </w:p>
        </w:tc>
        <w:tc>
          <w:tcPr>
            <w:tcW w:w="1726" w:type="dxa"/>
          </w:tcPr>
          <w:p w:rsidR="00983461" w:rsidRPr="005C6E72" w:rsidRDefault="00983461" w:rsidP="00AA371F">
            <w:pPr>
              <w:pStyle w:val="BodyText2"/>
              <w:spacing w:line="240" w:lineRule="auto"/>
              <w:rPr>
                <w:b w:val="0"/>
                <w:sz w:val="24"/>
                <w:szCs w:val="24"/>
                <w:lang w:val="nl-NL"/>
              </w:rPr>
            </w:pPr>
          </w:p>
        </w:tc>
        <w:tc>
          <w:tcPr>
            <w:tcW w:w="1013" w:type="dxa"/>
          </w:tcPr>
          <w:p w:rsidR="00983461" w:rsidRPr="005C6E72" w:rsidRDefault="00983461" w:rsidP="00AA371F">
            <w:pPr>
              <w:pStyle w:val="BodyText2"/>
              <w:spacing w:line="240" w:lineRule="auto"/>
              <w:rPr>
                <w:b w:val="0"/>
                <w:sz w:val="24"/>
                <w:szCs w:val="24"/>
                <w:lang w:val="nl-NL"/>
              </w:rPr>
            </w:pPr>
          </w:p>
        </w:tc>
      </w:tr>
      <w:tr w:rsidR="00983461" w:rsidRPr="005C6E72" w:rsidTr="00AA371F">
        <w:trPr>
          <w:trHeight w:val="451"/>
        </w:trPr>
        <w:tc>
          <w:tcPr>
            <w:tcW w:w="534" w:type="dxa"/>
            <w:vAlign w:val="center"/>
          </w:tcPr>
          <w:p w:rsidR="00983461" w:rsidRPr="005C6E72" w:rsidRDefault="00983461" w:rsidP="00AA371F">
            <w:pPr>
              <w:pStyle w:val="BodyText2"/>
              <w:spacing w:line="240" w:lineRule="auto"/>
              <w:jc w:val="center"/>
              <w:rPr>
                <w:sz w:val="24"/>
                <w:szCs w:val="24"/>
                <w:lang w:val="nl-NL"/>
              </w:rPr>
            </w:pPr>
          </w:p>
        </w:tc>
        <w:tc>
          <w:tcPr>
            <w:tcW w:w="212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Tổng cộng:</w:t>
            </w:r>
          </w:p>
        </w:tc>
        <w:tc>
          <w:tcPr>
            <w:tcW w:w="82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w:t>
            </w:r>
          </w:p>
        </w:tc>
        <w:tc>
          <w:tcPr>
            <w:tcW w:w="1158"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w:t>
            </w:r>
          </w:p>
        </w:tc>
        <w:tc>
          <w:tcPr>
            <w:tcW w:w="1260"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w:t>
            </w:r>
          </w:p>
        </w:tc>
        <w:tc>
          <w:tcPr>
            <w:tcW w:w="1269" w:type="dxa"/>
            <w:vAlign w:val="center"/>
          </w:tcPr>
          <w:p w:rsidR="00983461" w:rsidRPr="005C6E72" w:rsidRDefault="00983461" w:rsidP="00AA371F">
            <w:pPr>
              <w:pStyle w:val="BodyText2"/>
              <w:spacing w:line="240" w:lineRule="auto"/>
              <w:jc w:val="center"/>
              <w:rPr>
                <w:sz w:val="24"/>
                <w:szCs w:val="24"/>
                <w:lang w:val="nl-NL"/>
              </w:rPr>
            </w:pPr>
          </w:p>
        </w:tc>
        <w:tc>
          <w:tcPr>
            <w:tcW w:w="1726"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w:t>
            </w:r>
          </w:p>
        </w:tc>
        <w:tc>
          <w:tcPr>
            <w:tcW w:w="1013" w:type="dxa"/>
            <w:vAlign w:val="center"/>
          </w:tcPr>
          <w:p w:rsidR="00983461" w:rsidRPr="005C6E72" w:rsidRDefault="00983461" w:rsidP="00AA371F">
            <w:pPr>
              <w:pStyle w:val="BodyText2"/>
              <w:spacing w:line="240" w:lineRule="auto"/>
              <w:jc w:val="center"/>
              <w:rPr>
                <w:sz w:val="24"/>
                <w:szCs w:val="24"/>
                <w:lang w:val="nl-NL"/>
              </w:rPr>
            </w:pPr>
            <w:r w:rsidRPr="005C6E72">
              <w:rPr>
                <w:sz w:val="24"/>
                <w:szCs w:val="24"/>
                <w:lang w:val="nl-NL"/>
              </w:rPr>
              <w:t>..........</w:t>
            </w:r>
          </w:p>
        </w:tc>
      </w:tr>
    </w:tbl>
    <w:p w:rsidR="00983461" w:rsidRPr="00B427D1" w:rsidRDefault="00983461" w:rsidP="00983461">
      <w:pPr>
        <w:pStyle w:val="BodyText2"/>
        <w:spacing w:before="120" w:line="288" w:lineRule="auto"/>
        <w:rPr>
          <w:b w:val="0"/>
          <w:i/>
          <w:sz w:val="24"/>
          <w:szCs w:val="28"/>
          <w:lang w:val="nl-NL"/>
        </w:rPr>
      </w:pPr>
      <w:r w:rsidRPr="00B427D1">
        <w:rPr>
          <w:b w:val="0"/>
          <w:i/>
          <w:sz w:val="24"/>
          <w:szCs w:val="28"/>
          <w:u w:val="single"/>
          <w:lang w:val="nl-NL"/>
        </w:rPr>
        <w:t>* Ghi chú</w:t>
      </w:r>
      <w:r w:rsidRPr="00B427D1">
        <w:rPr>
          <w:b w:val="0"/>
          <w:i/>
          <w:sz w:val="24"/>
          <w:szCs w:val="28"/>
          <w:lang w:val="nl-NL"/>
        </w:rPr>
        <w:t xml:space="preserve">: </w:t>
      </w:r>
    </w:p>
    <w:p w:rsidR="00983461" w:rsidRPr="00B427D1" w:rsidRDefault="00983461" w:rsidP="00983461">
      <w:pPr>
        <w:pStyle w:val="BodyText2"/>
        <w:jc w:val="both"/>
        <w:rPr>
          <w:b w:val="0"/>
          <w:i/>
          <w:sz w:val="24"/>
          <w:szCs w:val="28"/>
          <w:lang w:val="nl-NL"/>
        </w:rPr>
      </w:pPr>
      <w:r w:rsidRPr="00B427D1">
        <w:rPr>
          <w:b w:val="0"/>
          <w:i/>
          <w:sz w:val="24"/>
          <w:szCs w:val="28"/>
          <w:lang w:val="nl-NL"/>
        </w:rPr>
        <w:t xml:space="preserve">Cột (2) loại chứng khoán được ghi cụ thể theo mã chứng khoán (đối với chứng khoán niêm yết và đăng ký giao dịch). </w:t>
      </w:r>
    </w:p>
    <w:p w:rsidR="00983461" w:rsidRPr="00B427D1" w:rsidRDefault="00983461" w:rsidP="00983461">
      <w:pPr>
        <w:pStyle w:val="BodyText2"/>
        <w:jc w:val="both"/>
        <w:rPr>
          <w:b w:val="0"/>
          <w:i/>
          <w:sz w:val="24"/>
          <w:szCs w:val="28"/>
          <w:lang w:val="nl-NL"/>
        </w:rPr>
      </w:pPr>
      <w:r w:rsidRPr="00B427D1">
        <w:rPr>
          <w:b w:val="0"/>
          <w:i/>
          <w:sz w:val="24"/>
          <w:szCs w:val="28"/>
          <w:lang w:val="nl-NL"/>
        </w:rPr>
        <w:t>Cột (3) là các chứng khoán hiện CTCK đang nắm giữ, không bao gồm chứng khoán đang về tài khoản.</w:t>
      </w:r>
    </w:p>
    <w:p w:rsidR="00983461" w:rsidRPr="00B427D1" w:rsidRDefault="00983461" w:rsidP="00983461">
      <w:pPr>
        <w:pStyle w:val="BodyText2"/>
        <w:jc w:val="both"/>
        <w:rPr>
          <w:b w:val="0"/>
          <w:i/>
          <w:sz w:val="24"/>
          <w:szCs w:val="28"/>
          <w:lang w:val="nl-NL"/>
        </w:rPr>
      </w:pPr>
      <w:r w:rsidRPr="00B427D1">
        <w:rPr>
          <w:b w:val="0"/>
          <w:i/>
          <w:sz w:val="24"/>
          <w:szCs w:val="28"/>
          <w:lang w:val="nl-NL"/>
        </w:rPr>
        <w:t xml:space="preserve">Cột (4) tính theo giá mua vào/giá góp vốn theo hợp đồng; </w:t>
      </w:r>
    </w:p>
    <w:p w:rsidR="00983461" w:rsidRPr="00B427D1" w:rsidRDefault="00983461" w:rsidP="00983461">
      <w:pPr>
        <w:pStyle w:val="BodyText2"/>
        <w:jc w:val="both"/>
        <w:rPr>
          <w:b w:val="0"/>
          <w:i/>
          <w:sz w:val="24"/>
          <w:szCs w:val="28"/>
          <w:lang w:val="nl-NL"/>
        </w:rPr>
      </w:pPr>
      <w:r w:rsidRPr="00B427D1">
        <w:rPr>
          <w:b w:val="0"/>
          <w:i/>
          <w:sz w:val="24"/>
          <w:szCs w:val="28"/>
          <w:lang w:val="nl-NL"/>
        </w:rPr>
        <w:t xml:space="preserve">Cột (5) tính theo giá đóng cửa hoặc giá giao dịch bình quân tại thời điểm báo cáo hoặc giá trị hợp lý đối với chứng khoán chưa niêm yết, đăng ký giao dịch. </w:t>
      </w:r>
    </w:p>
    <w:p w:rsidR="00983461" w:rsidRPr="00B427D1" w:rsidRDefault="00983461" w:rsidP="00983461">
      <w:pPr>
        <w:pStyle w:val="BodyText2"/>
        <w:jc w:val="both"/>
        <w:rPr>
          <w:b w:val="0"/>
          <w:i/>
          <w:sz w:val="24"/>
          <w:szCs w:val="28"/>
          <w:lang w:val="nl-NL"/>
        </w:rPr>
      </w:pPr>
      <w:r w:rsidRPr="00B427D1">
        <w:rPr>
          <w:b w:val="0"/>
          <w:i/>
          <w:sz w:val="24"/>
          <w:szCs w:val="28"/>
          <w:lang w:val="nl-NL"/>
        </w:rPr>
        <w:t>Đối với trái phiếu, không phải tính cột (7), (8).</w:t>
      </w:r>
    </w:p>
    <w:p w:rsidR="00983461" w:rsidRPr="00B427D1" w:rsidRDefault="00983461" w:rsidP="00983461">
      <w:pPr>
        <w:pStyle w:val="BodyText2"/>
        <w:jc w:val="both"/>
        <w:rPr>
          <w:b w:val="0"/>
          <w:i/>
          <w:sz w:val="24"/>
          <w:szCs w:val="28"/>
          <w:lang w:val="nl-NL"/>
        </w:rPr>
      </w:pPr>
      <w:r w:rsidRPr="00B427D1">
        <w:rPr>
          <w:b w:val="0"/>
          <w:i/>
          <w:sz w:val="24"/>
          <w:szCs w:val="28"/>
          <w:lang w:val="nl-NL"/>
        </w:rPr>
        <w:t>Phải loại trừ chứng khoán nắm giữ thuộc các giao dịch kỳ hạn chứng khoán khỏi mục này.</w:t>
      </w:r>
    </w:p>
    <w:p w:rsidR="00983461" w:rsidRPr="00B427D1" w:rsidRDefault="00983461" w:rsidP="00023D4F">
      <w:pPr>
        <w:pStyle w:val="BodyText2"/>
        <w:numPr>
          <w:ilvl w:val="1"/>
          <w:numId w:val="6"/>
        </w:numPr>
        <w:tabs>
          <w:tab w:val="clear" w:pos="420"/>
          <w:tab w:val="num" w:pos="476"/>
        </w:tabs>
        <w:spacing w:after="120" w:line="240" w:lineRule="auto"/>
        <w:ind w:left="601" w:hanging="601"/>
        <w:jc w:val="both"/>
        <w:rPr>
          <w:i/>
          <w:szCs w:val="28"/>
          <w:lang w:val="nl-NL"/>
        </w:rPr>
      </w:pPr>
      <w:r w:rsidRPr="00B427D1">
        <w:rPr>
          <w:i/>
          <w:szCs w:val="28"/>
          <w:lang w:val="nl-NL"/>
        </w:rPr>
        <w:t>Tình hình tuân thủ hạn chế đầu tư</w:t>
      </w:r>
    </w:p>
    <w:p w:rsidR="00983461" w:rsidRPr="00B427D1" w:rsidRDefault="00983461" w:rsidP="00983461">
      <w:pPr>
        <w:pStyle w:val="BodyText2"/>
        <w:tabs>
          <w:tab w:val="num" w:pos="476"/>
        </w:tabs>
        <w:spacing w:after="120" w:line="240" w:lineRule="auto"/>
        <w:ind w:left="601"/>
        <w:jc w:val="right"/>
        <w:rPr>
          <w:b w:val="0"/>
          <w:i/>
          <w:szCs w:val="28"/>
          <w:lang w:val="nl-NL"/>
        </w:rPr>
      </w:pPr>
      <w:r w:rsidRPr="00B427D1">
        <w:rPr>
          <w:b w:val="0"/>
          <w:i/>
          <w:szCs w:val="28"/>
          <w:lang w:val="nl-NL"/>
        </w:rPr>
        <w:t>Đơn vị tính: triệu đồng</w:t>
      </w:r>
    </w:p>
    <w:tbl>
      <w:tblPr>
        <w:tblW w:w="9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00"/>
        <w:gridCol w:w="1428"/>
        <w:gridCol w:w="2331"/>
        <w:gridCol w:w="2254"/>
      </w:tblGrid>
      <w:tr w:rsidR="00983461" w:rsidRPr="00921F33" w:rsidTr="00AA371F">
        <w:trPr>
          <w:jc w:val="center"/>
        </w:trPr>
        <w:tc>
          <w:tcPr>
            <w:tcW w:w="675"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TT</w:t>
            </w:r>
          </w:p>
        </w:tc>
        <w:tc>
          <w:tcPr>
            <w:tcW w:w="2500"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Chỉ tiêu</w:t>
            </w:r>
          </w:p>
        </w:tc>
        <w:tc>
          <w:tcPr>
            <w:tcW w:w="1428" w:type="dxa"/>
            <w:vAlign w:val="center"/>
          </w:tcPr>
          <w:p w:rsidR="00983461" w:rsidRPr="005C6E72" w:rsidRDefault="00983461" w:rsidP="00AA371F">
            <w:pPr>
              <w:pStyle w:val="BodyText2"/>
              <w:spacing w:line="240" w:lineRule="auto"/>
              <w:jc w:val="center"/>
              <w:rPr>
                <w:sz w:val="24"/>
                <w:szCs w:val="28"/>
                <w:lang w:val="nl-NL"/>
              </w:rPr>
            </w:pPr>
            <w:r w:rsidRPr="005C6E72">
              <w:rPr>
                <w:sz w:val="24"/>
                <w:szCs w:val="28"/>
                <w:lang w:val="nl-NL"/>
              </w:rPr>
              <w:t>Giá trị đầu tư cuối kỳ</w:t>
            </w:r>
          </w:p>
        </w:tc>
        <w:tc>
          <w:tcPr>
            <w:tcW w:w="2331" w:type="dxa"/>
          </w:tcPr>
          <w:p w:rsidR="00983461" w:rsidRPr="005C6E72" w:rsidRDefault="00983461" w:rsidP="00AA371F">
            <w:pPr>
              <w:pStyle w:val="BodyText2"/>
              <w:spacing w:line="240" w:lineRule="auto"/>
              <w:jc w:val="center"/>
              <w:rPr>
                <w:sz w:val="24"/>
                <w:szCs w:val="28"/>
                <w:lang w:val="nl-NL"/>
              </w:rPr>
            </w:pPr>
            <w:r w:rsidRPr="005C6E72">
              <w:rPr>
                <w:sz w:val="24"/>
                <w:szCs w:val="28"/>
                <w:lang w:val="nl-NL"/>
              </w:rPr>
              <w:t>Vốn chủ sở hữu tại thời điểm báo cáo</w:t>
            </w:r>
          </w:p>
        </w:tc>
        <w:tc>
          <w:tcPr>
            <w:tcW w:w="2254" w:type="dxa"/>
          </w:tcPr>
          <w:p w:rsidR="00983461" w:rsidRPr="005C6E72" w:rsidRDefault="00983461" w:rsidP="00AA371F">
            <w:pPr>
              <w:pStyle w:val="BodyText2"/>
              <w:spacing w:line="240" w:lineRule="auto"/>
              <w:jc w:val="center"/>
              <w:rPr>
                <w:sz w:val="24"/>
                <w:szCs w:val="28"/>
                <w:lang w:val="nl-NL"/>
              </w:rPr>
            </w:pPr>
            <w:r w:rsidRPr="005C6E72">
              <w:rPr>
                <w:sz w:val="24"/>
                <w:szCs w:val="28"/>
                <w:lang w:val="nl-NL"/>
              </w:rPr>
              <w:t>Tỷ lệ giá trị đầu tư so với tổng tài sản</w:t>
            </w:r>
          </w:p>
        </w:tc>
      </w:tr>
      <w:tr w:rsidR="00983461" w:rsidRPr="005C6E72" w:rsidTr="00AA371F">
        <w:trPr>
          <w:jc w:val="center"/>
        </w:trPr>
        <w:tc>
          <w:tcPr>
            <w:tcW w:w="675" w:type="dxa"/>
            <w:vAlign w:val="center"/>
          </w:tcPr>
          <w:p w:rsidR="00983461" w:rsidRPr="005C6E72" w:rsidRDefault="00983461" w:rsidP="00AA371F">
            <w:pPr>
              <w:pStyle w:val="BodyText2"/>
              <w:spacing w:line="240" w:lineRule="auto"/>
              <w:jc w:val="center"/>
              <w:rPr>
                <w:b w:val="0"/>
                <w:sz w:val="20"/>
                <w:szCs w:val="28"/>
                <w:lang w:val="nl-NL"/>
              </w:rPr>
            </w:pPr>
            <w:r w:rsidRPr="005C6E72">
              <w:rPr>
                <w:b w:val="0"/>
                <w:sz w:val="20"/>
                <w:szCs w:val="28"/>
                <w:lang w:val="nl-NL"/>
              </w:rPr>
              <w:t>(1)</w:t>
            </w:r>
          </w:p>
        </w:tc>
        <w:tc>
          <w:tcPr>
            <w:tcW w:w="2500" w:type="dxa"/>
            <w:vAlign w:val="center"/>
          </w:tcPr>
          <w:p w:rsidR="00983461" w:rsidRPr="005C6E72" w:rsidRDefault="00983461" w:rsidP="00AA371F">
            <w:pPr>
              <w:pStyle w:val="BodyText2"/>
              <w:spacing w:line="240" w:lineRule="auto"/>
              <w:jc w:val="center"/>
              <w:rPr>
                <w:b w:val="0"/>
                <w:sz w:val="20"/>
                <w:szCs w:val="28"/>
                <w:lang w:val="nl-NL"/>
              </w:rPr>
            </w:pPr>
            <w:r w:rsidRPr="005C6E72">
              <w:rPr>
                <w:b w:val="0"/>
                <w:sz w:val="20"/>
                <w:szCs w:val="28"/>
                <w:lang w:val="nl-NL"/>
              </w:rPr>
              <w:t>(2)</w:t>
            </w:r>
          </w:p>
        </w:tc>
        <w:tc>
          <w:tcPr>
            <w:tcW w:w="1428" w:type="dxa"/>
            <w:vAlign w:val="center"/>
          </w:tcPr>
          <w:p w:rsidR="00983461" w:rsidRPr="005C6E72" w:rsidRDefault="00983461" w:rsidP="00AA371F">
            <w:pPr>
              <w:pStyle w:val="BodyText2"/>
              <w:spacing w:line="240" w:lineRule="auto"/>
              <w:jc w:val="center"/>
              <w:rPr>
                <w:b w:val="0"/>
                <w:sz w:val="20"/>
                <w:szCs w:val="28"/>
                <w:lang w:val="nl-NL"/>
              </w:rPr>
            </w:pPr>
            <w:r w:rsidRPr="005C6E72">
              <w:rPr>
                <w:b w:val="0"/>
                <w:sz w:val="20"/>
                <w:szCs w:val="28"/>
                <w:lang w:val="nl-NL"/>
              </w:rPr>
              <w:t>(3)</w:t>
            </w:r>
          </w:p>
        </w:tc>
        <w:tc>
          <w:tcPr>
            <w:tcW w:w="2331" w:type="dxa"/>
          </w:tcPr>
          <w:p w:rsidR="00983461" w:rsidRPr="005C6E72" w:rsidRDefault="00983461" w:rsidP="00AA371F">
            <w:pPr>
              <w:pStyle w:val="BodyText2"/>
              <w:spacing w:line="240" w:lineRule="auto"/>
              <w:jc w:val="center"/>
              <w:rPr>
                <w:b w:val="0"/>
                <w:sz w:val="20"/>
                <w:szCs w:val="28"/>
                <w:lang w:val="nl-NL"/>
              </w:rPr>
            </w:pPr>
            <w:r w:rsidRPr="005C6E72">
              <w:rPr>
                <w:b w:val="0"/>
                <w:sz w:val="20"/>
                <w:szCs w:val="28"/>
                <w:lang w:val="nl-NL"/>
              </w:rPr>
              <w:t>(4)</w:t>
            </w:r>
          </w:p>
        </w:tc>
        <w:tc>
          <w:tcPr>
            <w:tcW w:w="2254" w:type="dxa"/>
          </w:tcPr>
          <w:p w:rsidR="00983461" w:rsidRPr="005C6E72" w:rsidRDefault="00983461" w:rsidP="00AA371F">
            <w:pPr>
              <w:pStyle w:val="BodyText2"/>
              <w:spacing w:line="240" w:lineRule="auto"/>
              <w:jc w:val="center"/>
              <w:rPr>
                <w:b w:val="0"/>
                <w:sz w:val="20"/>
                <w:szCs w:val="28"/>
                <w:lang w:val="nl-NL"/>
              </w:rPr>
            </w:pPr>
            <w:r w:rsidRPr="005C6E72">
              <w:rPr>
                <w:b w:val="0"/>
                <w:sz w:val="20"/>
                <w:szCs w:val="28"/>
                <w:lang w:val="nl-NL"/>
              </w:rPr>
              <w:t>(5)=(3)/(4)</w:t>
            </w:r>
          </w:p>
        </w:tc>
      </w:tr>
      <w:tr w:rsidR="00983461" w:rsidRPr="00921F33" w:rsidTr="00AA371F">
        <w:trPr>
          <w:jc w:val="center"/>
        </w:trPr>
        <w:tc>
          <w:tcPr>
            <w:tcW w:w="675"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t>1</w:t>
            </w:r>
          </w:p>
        </w:tc>
        <w:tc>
          <w:tcPr>
            <w:tcW w:w="2500"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t>Tổng giá trị đầu tư trái phiếu doanh nghiệp</w:t>
            </w:r>
          </w:p>
        </w:tc>
        <w:tc>
          <w:tcPr>
            <w:tcW w:w="1428" w:type="dxa"/>
          </w:tcPr>
          <w:p w:rsidR="00983461" w:rsidRPr="005C6E72" w:rsidRDefault="00983461" w:rsidP="00AA371F">
            <w:pPr>
              <w:pStyle w:val="BodyText2"/>
              <w:spacing w:line="240" w:lineRule="auto"/>
              <w:rPr>
                <w:b w:val="0"/>
                <w:sz w:val="24"/>
                <w:szCs w:val="28"/>
                <w:lang w:val="nl-NL"/>
              </w:rPr>
            </w:pPr>
          </w:p>
        </w:tc>
        <w:tc>
          <w:tcPr>
            <w:tcW w:w="2331" w:type="dxa"/>
          </w:tcPr>
          <w:p w:rsidR="00983461" w:rsidRPr="005C6E72" w:rsidRDefault="00983461" w:rsidP="00AA371F">
            <w:pPr>
              <w:pStyle w:val="BodyText2"/>
              <w:spacing w:line="240" w:lineRule="auto"/>
              <w:rPr>
                <w:b w:val="0"/>
                <w:sz w:val="24"/>
                <w:szCs w:val="28"/>
                <w:lang w:val="nl-NL"/>
              </w:rPr>
            </w:pPr>
          </w:p>
        </w:tc>
        <w:tc>
          <w:tcPr>
            <w:tcW w:w="2254" w:type="dxa"/>
          </w:tcPr>
          <w:p w:rsidR="00983461" w:rsidRPr="005C6E72" w:rsidRDefault="00983461" w:rsidP="00AA371F">
            <w:pPr>
              <w:pStyle w:val="BodyText2"/>
              <w:spacing w:line="240" w:lineRule="auto"/>
              <w:rPr>
                <w:b w:val="0"/>
                <w:sz w:val="24"/>
                <w:szCs w:val="28"/>
                <w:lang w:val="nl-NL"/>
              </w:rPr>
            </w:pPr>
          </w:p>
        </w:tc>
      </w:tr>
      <w:tr w:rsidR="00983461" w:rsidRPr="00921F33" w:rsidTr="00AA371F">
        <w:trPr>
          <w:jc w:val="center"/>
        </w:trPr>
        <w:tc>
          <w:tcPr>
            <w:tcW w:w="675"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lastRenderedPageBreak/>
              <w:t>2</w:t>
            </w:r>
          </w:p>
        </w:tc>
        <w:tc>
          <w:tcPr>
            <w:tcW w:w="2500"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t>Tổng giá trị đầu tư vào cổ phiếu, phần vốn góp, dự án kinh doanh</w:t>
            </w:r>
          </w:p>
        </w:tc>
        <w:tc>
          <w:tcPr>
            <w:tcW w:w="1428" w:type="dxa"/>
          </w:tcPr>
          <w:p w:rsidR="00983461" w:rsidRPr="005C6E72" w:rsidRDefault="00983461" w:rsidP="00AA371F">
            <w:pPr>
              <w:pStyle w:val="BodyText2"/>
              <w:spacing w:line="240" w:lineRule="auto"/>
              <w:rPr>
                <w:b w:val="0"/>
                <w:sz w:val="24"/>
                <w:szCs w:val="28"/>
                <w:lang w:val="nl-NL"/>
              </w:rPr>
            </w:pPr>
          </w:p>
        </w:tc>
        <w:tc>
          <w:tcPr>
            <w:tcW w:w="2331" w:type="dxa"/>
          </w:tcPr>
          <w:p w:rsidR="00983461" w:rsidRPr="005C6E72" w:rsidRDefault="00983461" w:rsidP="00AA371F">
            <w:pPr>
              <w:pStyle w:val="BodyText2"/>
              <w:spacing w:line="240" w:lineRule="auto"/>
              <w:rPr>
                <w:b w:val="0"/>
                <w:sz w:val="24"/>
                <w:szCs w:val="28"/>
                <w:lang w:val="nl-NL"/>
              </w:rPr>
            </w:pPr>
          </w:p>
        </w:tc>
        <w:tc>
          <w:tcPr>
            <w:tcW w:w="2254" w:type="dxa"/>
          </w:tcPr>
          <w:p w:rsidR="00983461" w:rsidRPr="005C6E72" w:rsidRDefault="00983461" w:rsidP="00AA371F">
            <w:pPr>
              <w:pStyle w:val="BodyText2"/>
              <w:spacing w:line="240" w:lineRule="auto"/>
              <w:rPr>
                <w:b w:val="0"/>
                <w:sz w:val="24"/>
                <w:szCs w:val="28"/>
                <w:lang w:val="nl-NL"/>
              </w:rPr>
            </w:pPr>
          </w:p>
        </w:tc>
      </w:tr>
      <w:tr w:rsidR="00983461" w:rsidRPr="00921F33" w:rsidTr="00AA371F">
        <w:trPr>
          <w:jc w:val="center"/>
        </w:trPr>
        <w:tc>
          <w:tcPr>
            <w:tcW w:w="675"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t>3</w:t>
            </w:r>
          </w:p>
        </w:tc>
        <w:tc>
          <w:tcPr>
            <w:tcW w:w="2500" w:type="dxa"/>
          </w:tcPr>
          <w:p w:rsidR="00983461" w:rsidRPr="005C6E72" w:rsidRDefault="00983461" w:rsidP="00AA371F">
            <w:pPr>
              <w:pStyle w:val="BodyText2"/>
              <w:spacing w:line="240" w:lineRule="auto"/>
              <w:rPr>
                <w:b w:val="0"/>
                <w:sz w:val="24"/>
                <w:szCs w:val="28"/>
                <w:lang w:val="nl-NL"/>
              </w:rPr>
            </w:pPr>
            <w:r w:rsidRPr="005C6E72">
              <w:rPr>
                <w:b w:val="0"/>
                <w:sz w:val="24"/>
                <w:szCs w:val="28"/>
                <w:lang w:val="nl-NL"/>
              </w:rPr>
              <w:t>Tổng giá trị đầu tư vào cổ phiếu chưa niêm yết, phần vốn góp, dự án kinh doanh</w:t>
            </w:r>
          </w:p>
        </w:tc>
        <w:tc>
          <w:tcPr>
            <w:tcW w:w="1428" w:type="dxa"/>
          </w:tcPr>
          <w:p w:rsidR="00983461" w:rsidRPr="005C6E72" w:rsidRDefault="00983461" w:rsidP="00AA371F">
            <w:pPr>
              <w:pStyle w:val="BodyText2"/>
              <w:spacing w:line="240" w:lineRule="auto"/>
              <w:rPr>
                <w:b w:val="0"/>
                <w:sz w:val="24"/>
                <w:szCs w:val="28"/>
                <w:lang w:val="nl-NL"/>
              </w:rPr>
            </w:pPr>
          </w:p>
        </w:tc>
        <w:tc>
          <w:tcPr>
            <w:tcW w:w="2331" w:type="dxa"/>
          </w:tcPr>
          <w:p w:rsidR="00983461" w:rsidRPr="005C6E72" w:rsidRDefault="00983461" w:rsidP="00AA371F">
            <w:pPr>
              <w:pStyle w:val="BodyText2"/>
              <w:spacing w:line="240" w:lineRule="auto"/>
              <w:rPr>
                <w:b w:val="0"/>
                <w:sz w:val="24"/>
                <w:szCs w:val="28"/>
                <w:lang w:val="nl-NL"/>
              </w:rPr>
            </w:pPr>
          </w:p>
        </w:tc>
        <w:tc>
          <w:tcPr>
            <w:tcW w:w="2254" w:type="dxa"/>
          </w:tcPr>
          <w:p w:rsidR="00983461" w:rsidRPr="005C6E72" w:rsidRDefault="00983461" w:rsidP="00AA371F">
            <w:pPr>
              <w:pStyle w:val="BodyText2"/>
              <w:spacing w:line="240" w:lineRule="auto"/>
              <w:rPr>
                <w:b w:val="0"/>
                <w:sz w:val="24"/>
                <w:szCs w:val="28"/>
                <w:lang w:val="nl-NL"/>
              </w:rPr>
            </w:pPr>
          </w:p>
        </w:tc>
      </w:tr>
    </w:tbl>
    <w:p w:rsidR="00983461" w:rsidRPr="00B427D1" w:rsidRDefault="00983461" w:rsidP="00983461">
      <w:pPr>
        <w:pStyle w:val="BodyText2"/>
        <w:spacing w:after="120" w:line="240" w:lineRule="auto"/>
        <w:jc w:val="both"/>
        <w:rPr>
          <w:b w:val="0"/>
          <w:i/>
          <w:szCs w:val="28"/>
          <w:lang w:val="nl-NL"/>
        </w:rPr>
      </w:pPr>
      <w:r w:rsidRPr="00B427D1">
        <w:rPr>
          <w:b w:val="0"/>
          <w:i/>
          <w:szCs w:val="28"/>
          <w:lang w:val="nl-NL"/>
        </w:rPr>
        <w:t>(Giá trị đầu tư được tính theo giá trị hạch toán của Công ty)</w:t>
      </w:r>
    </w:p>
    <w:p w:rsidR="00983461" w:rsidRPr="005C6E72" w:rsidRDefault="00983461" w:rsidP="00983461">
      <w:pPr>
        <w:rPr>
          <w:b/>
          <w:sz w:val="10"/>
          <w:szCs w:val="20"/>
          <w:lang w:val="nl-NL"/>
        </w:rPr>
      </w:pPr>
    </w:p>
    <w:p w:rsidR="00983461" w:rsidRPr="005C6E72" w:rsidRDefault="00983461" w:rsidP="00023D4F">
      <w:pPr>
        <w:pStyle w:val="BodyText2"/>
        <w:numPr>
          <w:ilvl w:val="0"/>
          <w:numId w:val="6"/>
        </w:numPr>
        <w:jc w:val="both"/>
        <w:rPr>
          <w:lang w:val="nl-NL"/>
        </w:rPr>
      </w:pPr>
      <w:r w:rsidRPr="005C6E72">
        <w:rPr>
          <w:lang w:val="nl-NL"/>
        </w:rPr>
        <w:t>Hoạt động bảo lãnh phát hành chứng khoán</w:t>
      </w:r>
    </w:p>
    <w:p w:rsidR="00983461" w:rsidRPr="00B427D1" w:rsidRDefault="00983461" w:rsidP="00983461">
      <w:pPr>
        <w:jc w:val="right"/>
        <w:rPr>
          <w:i/>
          <w:lang w:val="nl-NL"/>
        </w:rPr>
      </w:pPr>
      <w:r w:rsidRPr="00B427D1">
        <w:rPr>
          <w:i/>
          <w:lang w:val="nl-NL"/>
        </w:rPr>
        <w:t>Đơn vị tính: đồng</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
        <w:gridCol w:w="882"/>
        <w:gridCol w:w="1302"/>
        <w:gridCol w:w="1010"/>
        <w:gridCol w:w="1096"/>
        <w:gridCol w:w="1217"/>
        <w:gridCol w:w="910"/>
        <w:gridCol w:w="1540"/>
        <w:gridCol w:w="1148"/>
      </w:tblGrid>
      <w:tr w:rsidR="00983461" w:rsidRPr="00921F33" w:rsidTr="00AA371F">
        <w:tc>
          <w:tcPr>
            <w:tcW w:w="45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TT</w:t>
            </w:r>
          </w:p>
        </w:tc>
        <w:tc>
          <w:tcPr>
            <w:tcW w:w="88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Tên tổ chức phát hành</w:t>
            </w:r>
          </w:p>
        </w:tc>
        <w:tc>
          <w:tcPr>
            <w:tcW w:w="1302"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Loại chứng khoán bảo lãnh</w:t>
            </w:r>
          </w:p>
        </w:tc>
        <w:tc>
          <w:tcPr>
            <w:tcW w:w="1010"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Hình thức bảo lãnh</w:t>
            </w:r>
          </w:p>
        </w:tc>
        <w:tc>
          <w:tcPr>
            <w:tcW w:w="1096"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Tổng giá trị bảo lãnh</w:t>
            </w:r>
          </w:p>
        </w:tc>
        <w:tc>
          <w:tcPr>
            <w:tcW w:w="1217"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Thời gian bảo lãnh</w:t>
            </w:r>
          </w:p>
          <w:p w:rsidR="00983461" w:rsidRPr="005C6E72" w:rsidRDefault="00983461" w:rsidP="00AA371F">
            <w:pPr>
              <w:jc w:val="center"/>
              <w:rPr>
                <w:b/>
                <w:szCs w:val="28"/>
                <w:lang w:val="nl-NL"/>
              </w:rPr>
            </w:pPr>
            <w:r w:rsidRPr="005C6E72">
              <w:rPr>
                <w:b/>
                <w:szCs w:val="28"/>
                <w:lang w:val="nl-NL"/>
              </w:rPr>
              <w:t>(từ .... đến....)</w:t>
            </w:r>
          </w:p>
        </w:tc>
        <w:tc>
          <w:tcPr>
            <w:tcW w:w="910"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Vốn chủ sở hữu*</w:t>
            </w:r>
          </w:p>
        </w:tc>
        <w:tc>
          <w:tcPr>
            <w:tcW w:w="1540"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Tổng giá trị vốn hoạt động ròng**</w:t>
            </w:r>
          </w:p>
          <w:p w:rsidR="00983461" w:rsidRPr="005C6E72" w:rsidRDefault="00983461" w:rsidP="00AA371F">
            <w:pPr>
              <w:jc w:val="center"/>
              <w:rPr>
                <w:b/>
                <w:szCs w:val="28"/>
                <w:lang w:val="nl-NL"/>
              </w:rPr>
            </w:pPr>
          </w:p>
        </w:tc>
        <w:tc>
          <w:tcPr>
            <w:tcW w:w="1148" w:type="dxa"/>
            <w:tcBorders>
              <w:top w:val="single" w:sz="4" w:space="0" w:color="auto"/>
              <w:left w:val="single" w:sz="4" w:space="0" w:color="auto"/>
              <w:bottom w:val="single" w:sz="4" w:space="0" w:color="auto"/>
              <w:right w:val="single" w:sz="4" w:space="0" w:color="auto"/>
            </w:tcBorders>
            <w:vAlign w:val="center"/>
          </w:tcPr>
          <w:p w:rsidR="00983461" w:rsidRPr="005C6E72" w:rsidRDefault="00983461" w:rsidP="00AA371F">
            <w:pPr>
              <w:jc w:val="center"/>
              <w:rPr>
                <w:b/>
                <w:szCs w:val="28"/>
                <w:lang w:val="nl-NL"/>
              </w:rPr>
            </w:pPr>
            <w:r w:rsidRPr="005C6E72">
              <w:rPr>
                <w:b/>
                <w:szCs w:val="28"/>
                <w:lang w:val="nl-NL"/>
              </w:rPr>
              <w:t>Phí bảo lãnh thu được (dự thu)</w:t>
            </w:r>
          </w:p>
        </w:tc>
      </w:tr>
      <w:tr w:rsidR="00983461" w:rsidRPr="005C6E72" w:rsidTr="00AA371F">
        <w:tc>
          <w:tcPr>
            <w:tcW w:w="458"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882"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r w:rsidRPr="005C6E72">
              <w:rPr>
                <w:szCs w:val="28"/>
                <w:lang w:val="nl-NL"/>
              </w:rPr>
              <w:t>....</w:t>
            </w:r>
          </w:p>
        </w:tc>
        <w:tc>
          <w:tcPr>
            <w:tcW w:w="1302"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1010"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1096"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1217"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910"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1540"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c>
          <w:tcPr>
            <w:tcW w:w="1148" w:type="dxa"/>
            <w:tcBorders>
              <w:top w:val="single" w:sz="4" w:space="0" w:color="auto"/>
              <w:left w:val="single" w:sz="4" w:space="0" w:color="auto"/>
              <w:bottom w:val="single" w:sz="4" w:space="0" w:color="auto"/>
              <w:right w:val="single" w:sz="4" w:space="0" w:color="auto"/>
            </w:tcBorders>
          </w:tcPr>
          <w:p w:rsidR="00983461" w:rsidRPr="005C6E72" w:rsidRDefault="00983461" w:rsidP="00AA371F">
            <w:pPr>
              <w:rPr>
                <w:szCs w:val="28"/>
                <w:lang w:val="nl-NL"/>
              </w:rPr>
            </w:pPr>
          </w:p>
        </w:tc>
      </w:tr>
    </w:tbl>
    <w:p w:rsidR="00983461" w:rsidRPr="00B427D1" w:rsidRDefault="00983461" w:rsidP="00983461">
      <w:pPr>
        <w:pStyle w:val="Footer"/>
        <w:tabs>
          <w:tab w:val="clear" w:pos="4320"/>
          <w:tab w:val="clear" w:pos="8640"/>
        </w:tabs>
        <w:spacing w:before="120"/>
        <w:rPr>
          <w:rFonts w:ascii="Times New Roman" w:hAnsi="Times New Roman"/>
          <w:i/>
          <w:sz w:val="24"/>
          <w:szCs w:val="24"/>
          <w:lang w:val="nl-NL"/>
        </w:rPr>
      </w:pPr>
      <w:r w:rsidRPr="00B427D1">
        <w:rPr>
          <w:rFonts w:ascii="Times New Roman" w:hAnsi="Times New Roman"/>
          <w:i/>
          <w:sz w:val="24"/>
          <w:szCs w:val="24"/>
          <w:lang w:val="nl-NL"/>
        </w:rPr>
        <w:t xml:space="preserve">* Vốn chủ sở hữu, tài sản ngắn hạn, nợ ngắn hạn của công ty chứng khoán theo báo cáo tài chính quý gần nhất với thời điểm ký hợp đồng bảo lãnh </w:t>
      </w:r>
    </w:p>
    <w:p w:rsidR="00983461" w:rsidRPr="00B427D1" w:rsidRDefault="00983461" w:rsidP="00983461">
      <w:pPr>
        <w:pStyle w:val="Footer"/>
        <w:tabs>
          <w:tab w:val="clear" w:pos="4320"/>
          <w:tab w:val="clear" w:pos="8640"/>
        </w:tabs>
        <w:rPr>
          <w:rFonts w:ascii="Times New Roman" w:hAnsi="Times New Roman"/>
          <w:i/>
          <w:sz w:val="24"/>
          <w:szCs w:val="24"/>
          <w:lang w:val="nl-NL"/>
        </w:rPr>
      </w:pPr>
      <w:r w:rsidRPr="00B427D1">
        <w:rPr>
          <w:rFonts w:ascii="Times New Roman" w:hAnsi="Times New Roman"/>
          <w:i/>
          <w:sz w:val="24"/>
          <w:szCs w:val="24"/>
          <w:lang w:val="nl-NL"/>
        </w:rPr>
        <w:t>** Tổng giá trị vốn hoạt động ròng=(tài sản ngắn hạn – nợ ngắn hạn)x15</w:t>
      </w:r>
    </w:p>
    <w:p w:rsidR="00983461" w:rsidRPr="005C6E72" w:rsidRDefault="00983461" w:rsidP="00983461">
      <w:pPr>
        <w:pStyle w:val="Footer"/>
        <w:tabs>
          <w:tab w:val="clear" w:pos="4320"/>
          <w:tab w:val="clear" w:pos="8640"/>
        </w:tabs>
        <w:rPr>
          <w:rFonts w:ascii="Times New Roman" w:hAnsi="Times New Roman"/>
          <w:sz w:val="10"/>
          <w:szCs w:val="24"/>
          <w:lang w:val="nl-NL"/>
        </w:rPr>
      </w:pPr>
    </w:p>
    <w:p w:rsidR="00983461" w:rsidRPr="005C6E72" w:rsidRDefault="00983461" w:rsidP="00023D4F">
      <w:pPr>
        <w:numPr>
          <w:ilvl w:val="0"/>
          <w:numId w:val="6"/>
        </w:numPr>
        <w:spacing w:before="120" w:after="120"/>
        <w:ind w:left="357" w:hanging="357"/>
        <w:rPr>
          <w:b/>
          <w:sz w:val="28"/>
          <w:szCs w:val="28"/>
          <w:lang w:val="nl-NL"/>
        </w:rPr>
      </w:pPr>
      <w:r w:rsidRPr="005C6E72">
        <w:rPr>
          <w:b/>
          <w:sz w:val="28"/>
          <w:szCs w:val="28"/>
          <w:lang w:val="nl-NL"/>
        </w:rPr>
        <w:t>Hoạt động tư vấn đầu tư chứng khoán và tư vấn tài chính</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418"/>
        <w:gridCol w:w="1559"/>
        <w:gridCol w:w="1559"/>
        <w:gridCol w:w="1701"/>
        <w:gridCol w:w="1418"/>
      </w:tblGrid>
      <w:tr w:rsidR="00983461" w:rsidRPr="005C6E72" w:rsidTr="00AA371F">
        <w:trPr>
          <w:tblHeader/>
        </w:trPr>
        <w:tc>
          <w:tcPr>
            <w:tcW w:w="1951" w:type="dxa"/>
            <w:vAlign w:val="center"/>
          </w:tcPr>
          <w:p w:rsidR="00983461" w:rsidRPr="005C6E72" w:rsidRDefault="00983461" w:rsidP="00AA371F">
            <w:pPr>
              <w:jc w:val="center"/>
              <w:rPr>
                <w:b/>
                <w:lang w:val="nl-NL"/>
              </w:rPr>
            </w:pPr>
            <w:r w:rsidRPr="005C6E72">
              <w:rPr>
                <w:b/>
                <w:lang w:val="nl-NL"/>
              </w:rPr>
              <w:t>Loại tư vấn</w:t>
            </w:r>
          </w:p>
        </w:tc>
        <w:tc>
          <w:tcPr>
            <w:tcW w:w="1418" w:type="dxa"/>
            <w:vAlign w:val="center"/>
          </w:tcPr>
          <w:p w:rsidR="00983461" w:rsidRPr="005C6E72" w:rsidRDefault="00983461" w:rsidP="00AA371F">
            <w:pPr>
              <w:jc w:val="center"/>
              <w:rPr>
                <w:b/>
                <w:lang w:val="nl-NL"/>
              </w:rPr>
            </w:pPr>
            <w:r w:rsidRPr="005C6E72">
              <w:rPr>
                <w:b/>
                <w:lang w:val="nl-NL"/>
              </w:rPr>
              <w:t>Số hợp đồng đã ký đầu tháng</w:t>
            </w:r>
          </w:p>
        </w:tc>
        <w:tc>
          <w:tcPr>
            <w:tcW w:w="1559" w:type="dxa"/>
            <w:vAlign w:val="center"/>
          </w:tcPr>
          <w:p w:rsidR="00983461" w:rsidRPr="005C6E72" w:rsidRDefault="00983461" w:rsidP="00AA371F">
            <w:pPr>
              <w:jc w:val="center"/>
              <w:rPr>
                <w:b/>
                <w:lang w:val="nl-NL"/>
              </w:rPr>
            </w:pPr>
            <w:r w:rsidRPr="005C6E72">
              <w:rPr>
                <w:b/>
                <w:lang w:val="nl-NL"/>
              </w:rPr>
              <w:t>Số hợp đồng đã thanh lý trong tháng</w:t>
            </w:r>
          </w:p>
        </w:tc>
        <w:tc>
          <w:tcPr>
            <w:tcW w:w="1559" w:type="dxa"/>
            <w:vAlign w:val="center"/>
          </w:tcPr>
          <w:p w:rsidR="00983461" w:rsidRPr="005C6E72" w:rsidRDefault="00983461" w:rsidP="00AA371F">
            <w:pPr>
              <w:jc w:val="center"/>
              <w:rPr>
                <w:b/>
                <w:lang w:val="nl-NL"/>
              </w:rPr>
            </w:pPr>
            <w:r w:rsidRPr="005C6E72">
              <w:rPr>
                <w:b/>
                <w:lang w:val="nl-NL"/>
              </w:rPr>
              <w:t>Số hợp đồng ký mới trong tháng</w:t>
            </w:r>
          </w:p>
        </w:tc>
        <w:tc>
          <w:tcPr>
            <w:tcW w:w="1701" w:type="dxa"/>
            <w:vAlign w:val="center"/>
          </w:tcPr>
          <w:p w:rsidR="00983461" w:rsidRPr="005C6E72" w:rsidRDefault="00983461" w:rsidP="00AA371F">
            <w:pPr>
              <w:jc w:val="center"/>
              <w:rPr>
                <w:b/>
                <w:lang w:val="nl-NL"/>
              </w:rPr>
            </w:pPr>
            <w:r w:rsidRPr="005C6E72">
              <w:rPr>
                <w:b/>
                <w:lang w:val="nl-NL"/>
              </w:rPr>
              <w:t>Số hợp đồng còn hiệu lực cuồi tháng</w:t>
            </w:r>
          </w:p>
        </w:tc>
        <w:tc>
          <w:tcPr>
            <w:tcW w:w="1418" w:type="dxa"/>
            <w:vAlign w:val="center"/>
          </w:tcPr>
          <w:p w:rsidR="00983461" w:rsidRPr="005C6E72" w:rsidRDefault="00983461" w:rsidP="00AA371F">
            <w:pPr>
              <w:jc w:val="center"/>
              <w:rPr>
                <w:b/>
                <w:lang w:val="nl-NL"/>
              </w:rPr>
            </w:pPr>
            <w:r w:rsidRPr="005C6E72">
              <w:rPr>
                <w:b/>
                <w:lang w:val="nl-NL"/>
              </w:rPr>
              <w:t xml:space="preserve">Phí thu được trong tháng </w:t>
            </w:r>
            <w:r w:rsidRPr="005C6E72">
              <w:rPr>
                <w:lang w:val="nl-NL"/>
              </w:rPr>
              <w:t>(đồng)</w:t>
            </w:r>
          </w:p>
        </w:tc>
      </w:tr>
      <w:tr w:rsidR="00983461" w:rsidRPr="00B427D1" w:rsidTr="00AA371F">
        <w:tc>
          <w:tcPr>
            <w:tcW w:w="1951" w:type="dxa"/>
          </w:tcPr>
          <w:p w:rsidR="00983461" w:rsidRPr="00B427D1" w:rsidRDefault="00983461" w:rsidP="00AA371F">
            <w:pPr>
              <w:spacing w:line="264" w:lineRule="auto"/>
              <w:rPr>
                <w:b/>
                <w:i/>
                <w:lang w:val="nl-NL"/>
              </w:rPr>
            </w:pPr>
            <w:r w:rsidRPr="00B427D1">
              <w:rPr>
                <w:b/>
                <w:i/>
                <w:lang w:val="nl-NL"/>
              </w:rPr>
              <w:t>I. Tư vấn đầu tư chứng khoán</w:t>
            </w:r>
          </w:p>
        </w:tc>
        <w:tc>
          <w:tcPr>
            <w:tcW w:w="1418"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701" w:type="dxa"/>
          </w:tcPr>
          <w:p w:rsidR="00983461" w:rsidRPr="00B427D1" w:rsidRDefault="00983461" w:rsidP="00AA371F">
            <w:pPr>
              <w:spacing w:line="264" w:lineRule="auto"/>
              <w:rPr>
                <w:i/>
                <w:lang w:val="nl-NL"/>
              </w:rPr>
            </w:pPr>
          </w:p>
        </w:tc>
        <w:tc>
          <w:tcPr>
            <w:tcW w:w="1418" w:type="dxa"/>
          </w:tcPr>
          <w:p w:rsidR="00983461" w:rsidRPr="00B427D1" w:rsidRDefault="00983461" w:rsidP="00AA371F">
            <w:pPr>
              <w:spacing w:line="264" w:lineRule="auto"/>
              <w:rPr>
                <w:i/>
                <w:lang w:val="nl-NL"/>
              </w:rPr>
            </w:pPr>
          </w:p>
        </w:tc>
      </w:tr>
      <w:tr w:rsidR="00983461" w:rsidRPr="00B427D1" w:rsidTr="00AA371F">
        <w:tc>
          <w:tcPr>
            <w:tcW w:w="1951" w:type="dxa"/>
          </w:tcPr>
          <w:p w:rsidR="00983461" w:rsidRPr="00B427D1" w:rsidRDefault="00983461" w:rsidP="00AA371F">
            <w:pPr>
              <w:spacing w:line="264" w:lineRule="auto"/>
              <w:rPr>
                <w:b/>
                <w:i/>
                <w:lang w:val="nl-NL"/>
              </w:rPr>
            </w:pPr>
            <w:r w:rsidRPr="00B427D1">
              <w:rPr>
                <w:b/>
                <w:i/>
                <w:lang w:val="nl-NL"/>
              </w:rPr>
              <w:t>II. Tư vấn tài chính</w:t>
            </w:r>
          </w:p>
        </w:tc>
        <w:tc>
          <w:tcPr>
            <w:tcW w:w="1418"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701" w:type="dxa"/>
          </w:tcPr>
          <w:p w:rsidR="00983461" w:rsidRPr="00B427D1" w:rsidRDefault="00983461" w:rsidP="00AA371F">
            <w:pPr>
              <w:spacing w:line="264" w:lineRule="auto"/>
              <w:rPr>
                <w:i/>
                <w:lang w:val="nl-NL"/>
              </w:rPr>
            </w:pPr>
          </w:p>
        </w:tc>
        <w:tc>
          <w:tcPr>
            <w:tcW w:w="1418" w:type="dxa"/>
          </w:tcPr>
          <w:p w:rsidR="00983461" w:rsidRPr="00B427D1" w:rsidRDefault="00983461" w:rsidP="00AA371F">
            <w:pPr>
              <w:spacing w:line="264" w:lineRule="auto"/>
              <w:rPr>
                <w:i/>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1. Tư vấn ..</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2. Tư vấn ..</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3. Tư vấn ..</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Cộng</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B427D1" w:rsidTr="00AA371F">
        <w:tc>
          <w:tcPr>
            <w:tcW w:w="1951" w:type="dxa"/>
          </w:tcPr>
          <w:p w:rsidR="00983461" w:rsidRPr="00B427D1" w:rsidRDefault="00983461" w:rsidP="00AA371F">
            <w:pPr>
              <w:spacing w:line="264" w:lineRule="auto"/>
              <w:rPr>
                <w:i/>
                <w:lang w:val="nl-NL"/>
              </w:rPr>
            </w:pPr>
            <w:r w:rsidRPr="00B427D1">
              <w:rPr>
                <w:b/>
                <w:i/>
                <w:lang w:val="nl-NL"/>
              </w:rPr>
              <w:t>III. Dịch vụ khác:</w:t>
            </w:r>
          </w:p>
        </w:tc>
        <w:tc>
          <w:tcPr>
            <w:tcW w:w="1418"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559" w:type="dxa"/>
          </w:tcPr>
          <w:p w:rsidR="00983461" w:rsidRPr="00B427D1" w:rsidRDefault="00983461" w:rsidP="00AA371F">
            <w:pPr>
              <w:spacing w:line="264" w:lineRule="auto"/>
              <w:rPr>
                <w:i/>
                <w:lang w:val="nl-NL"/>
              </w:rPr>
            </w:pPr>
          </w:p>
        </w:tc>
        <w:tc>
          <w:tcPr>
            <w:tcW w:w="1701" w:type="dxa"/>
          </w:tcPr>
          <w:p w:rsidR="00983461" w:rsidRPr="00B427D1" w:rsidRDefault="00983461" w:rsidP="00AA371F">
            <w:pPr>
              <w:spacing w:line="264" w:lineRule="auto"/>
              <w:rPr>
                <w:i/>
                <w:lang w:val="nl-NL"/>
              </w:rPr>
            </w:pPr>
          </w:p>
        </w:tc>
        <w:tc>
          <w:tcPr>
            <w:tcW w:w="1418" w:type="dxa"/>
          </w:tcPr>
          <w:p w:rsidR="00983461" w:rsidRPr="00B427D1" w:rsidRDefault="00983461" w:rsidP="00AA371F">
            <w:pPr>
              <w:spacing w:line="264" w:lineRule="auto"/>
              <w:rPr>
                <w:i/>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1. .....</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2. .....</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lang w:val="nl-NL"/>
              </w:rPr>
            </w:pPr>
            <w:r w:rsidRPr="005C6E72">
              <w:rPr>
                <w:lang w:val="nl-NL"/>
              </w:rPr>
              <w:t>Cộng</w:t>
            </w:r>
          </w:p>
        </w:tc>
        <w:tc>
          <w:tcPr>
            <w:tcW w:w="1418"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559" w:type="dxa"/>
          </w:tcPr>
          <w:p w:rsidR="00983461" w:rsidRPr="005C6E72" w:rsidRDefault="00983461" w:rsidP="00AA371F">
            <w:pPr>
              <w:spacing w:line="264" w:lineRule="auto"/>
              <w:rPr>
                <w:lang w:val="nl-NL"/>
              </w:rPr>
            </w:pPr>
          </w:p>
        </w:tc>
        <w:tc>
          <w:tcPr>
            <w:tcW w:w="1701" w:type="dxa"/>
          </w:tcPr>
          <w:p w:rsidR="00983461" w:rsidRPr="005C6E72" w:rsidRDefault="00983461" w:rsidP="00AA371F">
            <w:pPr>
              <w:spacing w:line="264" w:lineRule="auto"/>
              <w:rPr>
                <w:lang w:val="nl-NL"/>
              </w:rPr>
            </w:pPr>
          </w:p>
        </w:tc>
        <w:tc>
          <w:tcPr>
            <w:tcW w:w="1418" w:type="dxa"/>
          </w:tcPr>
          <w:p w:rsidR="00983461" w:rsidRPr="005C6E72" w:rsidRDefault="00983461" w:rsidP="00AA371F">
            <w:pPr>
              <w:spacing w:line="264" w:lineRule="auto"/>
              <w:rPr>
                <w:lang w:val="nl-NL"/>
              </w:rPr>
            </w:pPr>
          </w:p>
        </w:tc>
      </w:tr>
      <w:tr w:rsidR="00983461" w:rsidRPr="005C6E72" w:rsidTr="00AA371F">
        <w:tc>
          <w:tcPr>
            <w:tcW w:w="1951" w:type="dxa"/>
          </w:tcPr>
          <w:p w:rsidR="00983461" w:rsidRPr="005C6E72" w:rsidRDefault="00983461" w:rsidP="00AA371F">
            <w:pPr>
              <w:spacing w:line="264" w:lineRule="auto"/>
              <w:rPr>
                <w:b/>
                <w:lang w:val="nl-NL"/>
              </w:rPr>
            </w:pPr>
            <w:r w:rsidRPr="005C6E72">
              <w:rPr>
                <w:b/>
                <w:lang w:val="nl-NL"/>
              </w:rPr>
              <w:t>Tổng cộng</w:t>
            </w:r>
          </w:p>
        </w:tc>
        <w:tc>
          <w:tcPr>
            <w:tcW w:w="1418" w:type="dxa"/>
          </w:tcPr>
          <w:p w:rsidR="00983461" w:rsidRPr="005C6E72" w:rsidRDefault="00983461" w:rsidP="00AA371F">
            <w:pPr>
              <w:spacing w:line="264" w:lineRule="auto"/>
              <w:rPr>
                <w:b/>
                <w:lang w:val="nl-NL"/>
              </w:rPr>
            </w:pPr>
          </w:p>
        </w:tc>
        <w:tc>
          <w:tcPr>
            <w:tcW w:w="1559" w:type="dxa"/>
          </w:tcPr>
          <w:p w:rsidR="00983461" w:rsidRPr="005C6E72" w:rsidRDefault="00983461" w:rsidP="00AA371F">
            <w:pPr>
              <w:spacing w:line="264" w:lineRule="auto"/>
              <w:rPr>
                <w:b/>
                <w:lang w:val="nl-NL"/>
              </w:rPr>
            </w:pPr>
          </w:p>
        </w:tc>
        <w:tc>
          <w:tcPr>
            <w:tcW w:w="1559" w:type="dxa"/>
          </w:tcPr>
          <w:p w:rsidR="00983461" w:rsidRPr="005C6E72" w:rsidRDefault="00983461" w:rsidP="00AA371F">
            <w:pPr>
              <w:spacing w:line="264" w:lineRule="auto"/>
              <w:rPr>
                <w:b/>
                <w:lang w:val="nl-NL"/>
              </w:rPr>
            </w:pPr>
          </w:p>
        </w:tc>
        <w:tc>
          <w:tcPr>
            <w:tcW w:w="1701" w:type="dxa"/>
          </w:tcPr>
          <w:p w:rsidR="00983461" w:rsidRPr="005C6E72" w:rsidRDefault="00983461" w:rsidP="00AA371F">
            <w:pPr>
              <w:spacing w:line="264" w:lineRule="auto"/>
              <w:rPr>
                <w:b/>
                <w:lang w:val="nl-NL"/>
              </w:rPr>
            </w:pPr>
          </w:p>
        </w:tc>
        <w:tc>
          <w:tcPr>
            <w:tcW w:w="1418" w:type="dxa"/>
          </w:tcPr>
          <w:p w:rsidR="00983461" w:rsidRPr="005C6E72" w:rsidRDefault="00983461" w:rsidP="00AA371F">
            <w:pPr>
              <w:spacing w:line="264" w:lineRule="auto"/>
              <w:rPr>
                <w:b/>
                <w:lang w:val="nl-NL"/>
              </w:rPr>
            </w:pPr>
          </w:p>
        </w:tc>
      </w:tr>
    </w:tbl>
    <w:p w:rsidR="00983461" w:rsidRPr="005C6E72" w:rsidRDefault="00983461" w:rsidP="00983461">
      <w:pPr>
        <w:pStyle w:val="Heading1"/>
        <w:spacing w:after="60"/>
        <w:rPr>
          <w:lang w:val="nl-NL"/>
        </w:rPr>
      </w:pPr>
      <w:r w:rsidRPr="005C6E72">
        <w:rPr>
          <w:lang w:val="nl-NL"/>
        </w:rPr>
        <w:t>Tình hình tài chính:</w:t>
      </w:r>
    </w:p>
    <w:p w:rsidR="00983461" w:rsidRPr="005C6E72" w:rsidRDefault="00983461" w:rsidP="00023D4F">
      <w:pPr>
        <w:pStyle w:val="ListParagraph"/>
        <w:numPr>
          <w:ilvl w:val="3"/>
          <w:numId w:val="10"/>
        </w:numPr>
        <w:spacing w:after="60"/>
        <w:ind w:left="0" w:firstLine="0"/>
        <w:contextualSpacing w:val="0"/>
        <w:rPr>
          <w:b/>
          <w:sz w:val="28"/>
          <w:szCs w:val="28"/>
          <w:lang w:val="nl-NL"/>
        </w:rPr>
      </w:pPr>
      <w:r w:rsidRPr="005C6E72">
        <w:rPr>
          <w:b/>
          <w:sz w:val="28"/>
          <w:szCs w:val="28"/>
          <w:lang w:val="nl-NL"/>
        </w:rPr>
        <w:t>Tóm tắt trạng thái tài sản</w:t>
      </w:r>
    </w:p>
    <w:tbl>
      <w:tblPr>
        <w:tblStyle w:val="TableGrid"/>
        <w:tblW w:w="9605" w:type="dxa"/>
        <w:tblLook w:val="04A0" w:firstRow="1" w:lastRow="0" w:firstColumn="1" w:lastColumn="0" w:noHBand="0" w:noVBand="1"/>
      </w:tblPr>
      <w:tblGrid>
        <w:gridCol w:w="2660"/>
        <w:gridCol w:w="850"/>
        <w:gridCol w:w="898"/>
        <w:gridCol w:w="3260"/>
        <w:gridCol w:w="972"/>
        <w:gridCol w:w="965"/>
      </w:tblGrid>
      <w:tr w:rsidR="00983461" w:rsidRPr="005C6E72" w:rsidTr="00AA371F">
        <w:trPr>
          <w:tblHeader/>
        </w:trPr>
        <w:tc>
          <w:tcPr>
            <w:tcW w:w="2660" w:type="dxa"/>
            <w:vAlign w:val="center"/>
          </w:tcPr>
          <w:p w:rsidR="00983461" w:rsidRPr="005C6E72" w:rsidRDefault="00983461" w:rsidP="00AA371F">
            <w:pPr>
              <w:jc w:val="center"/>
              <w:rPr>
                <w:b/>
                <w:lang w:val="nl-NL"/>
              </w:rPr>
            </w:pPr>
            <w:r w:rsidRPr="005C6E72">
              <w:rPr>
                <w:b/>
                <w:lang w:val="nl-NL"/>
              </w:rPr>
              <w:t>Tài sản</w:t>
            </w:r>
          </w:p>
        </w:tc>
        <w:tc>
          <w:tcPr>
            <w:tcW w:w="850" w:type="dxa"/>
            <w:vAlign w:val="center"/>
          </w:tcPr>
          <w:p w:rsidR="00983461" w:rsidRPr="005C6E72" w:rsidRDefault="00983461" w:rsidP="00AA371F">
            <w:pPr>
              <w:jc w:val="center"/>
              <w:rPr>
                <w:b/>
                <w:lang w:val="nl-NL"/>
              </w:rPr>
            </w:pPr>
            <w:r w:rsidRPr="005C6E72">
              <w:rPr>
                <w:b/>
                <w:lang w:val="nl-NL"/>
              </w:rPr>
              <w:t>Đầu tháng</w:t>
            </w:r>
          </w:p>
        </w:tc>
        <w:tc>
          <w:tcPr>
            <w:tcW w:w="898" w:type="dxa"/>
            <w:vAlign w:val="center"/>
          </w:tcPr>
          <w:p w:rsidR="00983461" w:rsidRPr="005C6E72" w:rsidRDefault="00983461" w:rsidP="00AA371F">
            <w:pPr>
              <w:jc w:val="center"/>
              <w:rPr>
                <w:b/>
                <w:lang w:val="nl-NL"/>
              </w:rPr>
            </w:pPr>
            <w:r w:rsidRPr="005C6E72">
              <w:rPr>
                <w:b/>
                <w:lang w:val="nl-NL"/>
              </w:rPr>
              <w:t>Cuối tháng</w:t>
            </w:r>
          </w:p>
        </w:tc>
        <w:tc>
          <w:tcPr>
            <w:tcW w:w="3260" w:type="dxa"/>
            <w:vAlign w:val="center"/>
          </w:tcPr>
          <w:p w:rsidR="00983461" w:rsidRPr="005C6E72" w:rsidRDefault="00983461" w:rsidP="00AA371F">
            <w:pPr>
              <w:jc w:val="center"/>
              <w:rPr>
                <w:b/>
                <w:lang w:val="nl-NL"/>
              </w:rPr>
            </w:pPr>
            <w:r w:rsidRPr="005C6E72">
              <w:rPr>
                <w:b/>
                <w:lang w:val="nl-NL"/>
              </w:rPr>
              <w:t>Nguồn vốn</w:t>
            </w:r>
          </w:p>
        </w:tc>
        <w:tc>
          <w:tcPr>
            <w:tcW w:w="972" w:type="dxa"/>
            <w:vAlign w:val="center"/>
          </w:tcPr>
          <w:p w:rsidR="00983461" w:rsidRPr="005C6E72" w:rsidRDefault="00983461" w:rsidP="00AA371F">
            <w:pPr>
              <w:jc w:val="center"/>
              <w:rPr>
                <w:b/>
                <w:lang w:val="nl-NL"/>
              </w:rPr>
            </w:pPr>
            <w:r w:rsidRPr="005C6E72">
              <w:rPr>
                <w:b/>
                <w:lang w:val="nl-NL"/>
              </w:rPr>
              <w:t>Đầu tháng</w:t>
            </w:r>
          </w:p>
        </w:tc>
        <w:tc>
          <w:tcPr>
            <w:tcW w:w="965" w:type="dxa"/>
            <w:vAlign w:val="center"/>
          </w:tcPr>
          <w:p w:rsidR="00983461" w:rsidRPr="005C6E72" w:rsidRDefault="00983461" w:rsidP="00AA371F">
            <w:pPr>
              <w:jc w:val="center"/>
              <w:rPr>
                <w:b/>
                <w:lang w:val="nl-NL"/>
              </w:rPr>
            </w:pPr>
            <w:r w:rsidRPr="005C6E72">
              <w:rPr>
                <w:b/>
                <w:lang w:val="nl-NL"/>
              </w:rPr>
              <w:t>Cuối tháng</w:t>
            </w:r>
          </w:p>
        </w:tc>
      </w:tr>
      <w:tr w:rsidR="00983461" w:rsidRPr="005C6E72" w:rsidTr="00AA371F">
        <w:tc>
          <w:tcPr>
            <w:tcW w:w="2660" w:type="dxa"/>
          </w:tcPr>
          <w:p w:rsidR="00983461" w:rsidRPr="005C6E72" w:rsidRDefault="00983461" w:rsidP="00023D4F">
            <w:pPr>
              <w:pStyle w:val="ListParagraph"/>
              <w:numPr>
                <w:ilvl w:val="0"/>
                <w:numId w:val="17"/>
              </w:numPr>
              <w:tabs>
                <w:tab w:val="left" w:pos="346"/>
              </w:tabs>
              <w:ind w:hanging="720"/>
              <w:rPr>
                <w:b/>
                <w:lang w:val="nl-NL"/>
              </w:rPr>
            </w:pPr>
            <w:r w:rsidRPr="005C6E72">
              <w:rPr>
                <w:b/>
                <w:lang w:val="nl-NL"/>
              </w:rPr>
              <w:t>Tài sản ngắn hạn</w:t>
            </w:r>
          </w:p>
        </w:tc>
        <w:tc>
          <w:tcPr>
            <w:tcW w:w="850" w:type="dxa"/>
          </w:tcPr>
          <w:p w:rsidR="00983461" w:rsidRPr="005C6E72" w:rsidRDefault="00983461" w:rsidP="00AA371F">
            <w:pPr>
              <w:rPr>
                <w:b/>
                <w:lang w:val="nl-NL"/>
              </w:rPr>
            </w:pPr>
          </w:p>
        </w:tc>
        <w:tc>
          <w:tcPr>
            <w:tcW w:w="898" w:type="dxa"/>
          </w:tcPr>
          <w:p w:rsidR="00983461" w:rsidRPr="005C6E72" w:rsidRDefault="00983461" w:rsidP="00AA371F">
            <w:pPr>
              <w:rPr>
                <w:b/>
                <w:lang w:val="nl-NL"/>
              </w:rPr>
            </w:pPr>
          </w:p>
        </w:tc>
        <w:tc>
          <w:tcPr>
            <w:tcW w:w="3260" w:type="dxa"/>
          </w:tcPr>
          <w:p w:rsidR="00983461" w:rsidRPr="005C6E72" w:rsidRDefault="00983461" w:rsidP="00023D4F">
            <w:pPr>
              <w:pStyle w:val="ListParagraph"/>
              <w:numPr>
                <w:ilvl w:val="0"/>
                <w:numId w:val="20"/>
              </w:numPr>
              <w:rPr>
                <w:b/>
                <w:lang w:val="nl-NL"/>
              </w:rPr>
            </w:pPr>
            <w:r w:rsidRPr="005C6E72">
              <w:rPr>
                <w:b/>
                <w:lang w:val="nl-NL"/>
              </w:rPr>
              <w:t>Nợ phải trả</w:t>
            </w:r>
          </w:p>
        </w:tc>
        <w:tc>
          <w:tcPr>
            <w:tcW w:w="972" w:type="dxa"/>
          </w:tcPr>
          <w:p w:rsidR="00983461" w:rsidRPr="005C6E72" w:rsidRDefault="00983461" w:rsidP="00AA371F">
            <w:pPr>
              <w:rPr>
                <w:b/>
                <w:lang w:val="nl-NL"/>
              </w:rPr>
            </w:pPr>
          </w:p>
        </w:tc>
        <w:tc>
          <w:tcPr>
            <w:tcW w:w="965" w:type="dxa"/>
          </w:tcPr>
          <w:p w:rsidR="00983461" w:rsidRPr="005C6E72" w:rsidRDefault="00983461" w:rsidP="00AA371F">
            <w:pPr>
              <w:rPr>
                <w:b/>
                <w:lang w:val="nl-NL"/>
              </w:rPr>
            </w:pPr>
          </w:p>
        </w:tc>
      </w:tr>
      <w:tr w:rsidR="00983461" w:rsidRPr="00921F33" w:rsidTr="00AA371F">
        <w:tc>
          <w:tcPr>
            <w:tcW w:w="2660" w:type="dxa"/>
          </w:tcPr>
          <w:p w:rsidR="00983461" w:rsidRPr="005C6E72" w:rsidRDefault="00983461" w:rsidP="00023D4F">
            <w:pPr>
              <w:pStyle w:val="ListParagraph"/>
              <w:numPr>
                <w:ilvl w:val="0"/>
                <w:numId w:val="18"/>
              </w:numPr>
              <w:ind w:left="270" w:hanging="270"/>
              <w:rPr>
                <w:lang w:val="nl-NL"/>
              </w:rPr>
            </w:pPr>
            <w:r w:rsidRPr="005C6E72">
              <w:rPr>
                <w:lang w:val="nl-NL"/>
              </w:rPr>
              <w:t>Tiền và các khoản  tương đương tiền</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023D4F">
            <w:pPr>
              <w:pStyle w:val="ListParagraph"/>
              <w:numPr>
                <w:ilvl w:val="0"/>
                <w:numId w:val="21"/>
              </w:numPr>
              <w:ind w:left="252" w:hanging="252"/>
              <w:rPr>
                <w:lang w:val="nl-NL"/>
              </w:rPr>
            </w:pPr>
            <w:r w:rsidRPr="005C6E72">
              <w:rPr>
                <w:lang w:val="nl-NL"/>
              </w:rPr>
              <w:t>Nợ ngắn hạn</w:t>
            </w:r>
          </w:p>
          <w:p w:rsidR="00983461" w:rsidRPr="005C6E72" w:rsidRDefault="00983461" w:rsidP="00023D4F">
            <w:pPr>
              <w:pStyle w:val="ListParagraph"/>
              <w:numPr>
                <w:ilvl w:val="0"/>
                <w:numId w:val="22"/>
              </w:numPr>
              <w:rPr>
                <w:lang w:val="nl-NL"/>
              </w:rPr>
            </w:pPr>
            <w:r w:rsidRPr="005C6E72">
              <w:rPr>
                <w:lang w:val="nl-NL"/>
              </w:rPr>
              <w:t>Vay ngắn hạn</w:t>
            </w:r>
          </w:p>
          <w:p w:rsidR="00983461" w:rsidRPr="005C6E72" w:rsidRDefault="00983461" w:rsidP="00023D4F">
            <w:pPr>
              <w:pStyle w:val="ListParagraph"/>
              <w:numPr>
                <w:ilvl w:val="0"/>
                <w:numId w:val="22"/>
              </w:numPr>
              <w:rPr>
                <w:lang w:val="nl-NL"/>
              </w:rPr>
            </w:pPr>
            <w:r w:rsidRPr="005C6E72">
              <w:rPr>
                <w:lang w:val="nl-NL"/>
              </w:rPr>
              <w:lastRenderedPageBreak/>
              <w:t>Phải trả hoạt động giao dịch chứng khoán</w:t>
            </w:r>
          </w:p>
          <w:p w:rsidR="00983461" w:rsidRPr="005C6E72" w:rsidRDefault="00983461" w:rsidP="00023D4F">
            <w:pPr>
              <w:pStyle w:val="ListParagraph"/>
              <w:numPr>
                <w:ilvl w:val="0"/>
                <w:numId w:val="22"/>
              </w:numPr>
              <w:rPr>
                <w:lang w:val="nl-NL"/>
              </w:rPr>
            </w:pPr>
            <w:r w:rsidRPr="005C6E72">
              <w:rPr>
                <w:lang w:val="nl-NL"/>
              </w:rPr>
              <w:t>Phải trả ngắn hạn khác</w:t>
            </w: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18"/>
              </w:numPr>
              <w:ind w:left="270" w:hanging="270"/>
              <w:rPr>
                <w:lang w:val="nl-NL"/>
              </w:rPr>
            </w:pPr>
            <w:r w:rsidRPr="005C6E72">
              <w:rPr>
                <w:lang w:val="nl-NL"/>
              </w:rPr>
              <w:lastRenderedPageBreak/>
              <w:t>Các khoản đầu tư tài chính ngắn hạn</w:t>
            </w:r>
          </w:p>
          <w:p w:rsidR="00983461" w:rsidRPr="005C6E72" w:rsidRDefault="00983461" w:rsidP="00AA371F">
            <w:pPr>
              <w:rPr>
                <w:lang w:val="nl-NL"/>
              </w:rPr>
            </w:pPr>
            <w:r w:rsidRPr="005C6E72">
              <w:rPr>
                <w:lang w:val="nl-NL"/>
              </w:rPr>
              <w:t>- Đầu tư ngắn hạn:</w:t>
            </w:r>
          </w:p>
          <w:p w:rsidR="00983461" w:rsidRPr="005C6E72" w:rsidRDefault="00983461" w:rsidP="00AA371F">
            <w:pPr>
              <w:rPr>
                <w:lang w:val="nl-NL"/>
              </w:rPr>
            </w:pPr>
            <w:r w:rsidRPr="005C6E72">
              <w:rPr>
                <w:lang w:val="nl-NL"/>
              </w:rPr>
              <w:t>- Dự phòng đầu tư ngắn hạn:</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023D4F">
            <w:pPr>
              <w:pStyle w:val="ListParagraph"/>
              <w:numPr>
                <w:ilvl w:val="0"/>
                <w:numId w:val="21"/>
              </w:numPr>
              <w:ind w:left="252" w:hanging="270"/>
              <w:rPr>
                <w:lang w:val="nl-NL"/>
              </w:rPr>
            </w:pPr>
            <w:r w:rsidRPr="005C6E72">
              <w:rPr>
                <w:lang w:val="nl-NL"/>
              </w:rPr>
              <w:t>Nợ dài hạn</w:t>
            </w:r>
          </w:p>
          <w:p w:rsidR="00983461" w:rsidRPr="005C6E72" w:rsidRDefault="00983461" w:rsidP="00023D4F">
            <w:pPr>
              <w:pStyle w:val="ListParagraph"/>
              <w:numPr>
                <w:ilvl w:val="0"/>
                <w:numId w:val="22"/>
              </w:numPr>
              <w:rPr>
                <w:lang w:val="nl-NL"/>
              </w:rPr>
            </w:pPr>
            <w:r w:rsidRPr="005C6E72">
              <w:rPr>
                <w:lang w:val="nl-NL"/>
              </w:rPr>
              <w:t>Nợ dài hạn</w:t>
            </w:r>
          </w:p>
          <w:p w:rsidR="00983461" w:rsidRPr="005C6E72" w:rsidRDefault="00983461" w:rsidP="00023D4F">
            <w:pPr>
              <w:pStyle w:val="ListParagraph"/>
              <w:numPr>
                <w:ilvl w:val="0"/>
                <w:numId w:val="22"/>
              </w:numPr>
              <w:rPr>
                <w:lang w:val="nl-NL"/>
              </w:rPr>
            </w:pPr>
            <w:r w:rsidRPr="005C6E72">
              <w:rPr>
                <w:lang w:val="nl-NL"/>
              </w:rPr>
              <w:t>Phải trả dài hạn</w:t>
            </w: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921F33" w:rsidTr="00AA371F">
        <w:tc>
          <w:tcPr>
            <w:tcW w:w="2660" w:type="dxa"/>
          </w:tcPr>
          <w:p w:rsidR="00983461" w:rsidRPr="005C6E72" w:rsidRDefault="00983461" w:rsidP="00023D4F">
            <w:pPr>
              <w:pStyle w:val="ListParagraph"/>
              <w:numPr>
                <w:ilvl w:val="0"/>
                <w:numId w:val="21"/>
              </w:numPr>
              <w:ind w:left="360" w:hanging="360"/>
              <w:rPr>
                <w:lang w:val="nl-NL"/>
              </w:rPr>
            </w:pPr>
            <w:r w:rsidRPr="005C6E72">
              <w:rPr>
                <w:lang w:val="nl-NL"/>
              </w:rPr>
              <w:t>Các khoản phải thu ngắn hạn</w:t>
            </w:r>
          </w:p>
          <w:p w:rsidR="00983461" w:rsidRPr="005C6E72" w:rsidRDefault="00983461" w:rsidP="00AA371F">
            <w:pPr>
              <w:rPr>
                <w:lang w:val="nl-NL"/>
              </w:rPr>
            </w:pPr>
            <w:r w:rsidRPr="005C6E72">
              <w:rPr>
                <w:lang w:val="nl-NL"/>
              </w:rPr>
              <w:t>- Phải thu ngắn hạn có thời hạn thanh toán còn lại trên 90 ngày</w:t>
            </w:r>
          </w:p>
          <w:p w:rsidR="00983461" w:rsidRPr="005C6E72" w:rsidRDefault="00983461" w:rsidP="00AA371F">
            <w:pPr>
              <w:rPr>
                <w:lang w:val="nl-NL"/>
              </w:rPr>
            </w:pPr>
            <w:r w:rsidRPr="005C6E72">
              <w:rPr>
                <w:lang w:val="nl-NL"/>
              </w:rPr>
              <w:t>- Phải thu ngắn hạn có thời hạn thanh toán còn lại từ 90 ngày trở xuống</w:t>
            </w:r>
          </w:p>
          <w:p w:rsidR="00983461" w:rsidRPr="005C6E72" w:rsidRDefault="00983461" w:rsidP="00AA371F">
            <w:pPr>
              <w:rPr>
                <w:lang w:val="nl-NL"/>
              </w:rPr>
            </w:pPr>
            <w:r w:rsidRPr="005C6E72">
              <w:rPr>
                <w:lang w:val="nl-NL"/>
              </w:rPr>
              <w:t>- Dự phòng các khoản phải thu</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023D4F">
            <w:pPr>
              <w:pStyle w:val="ListParagraph"/>
              <w:numPr>
                <w:ilvl w:val="0"/>
                <w:numId w:val="21"/>
              </w:numPr>
              <w:ind w:left="252" w:hanging="270"/>
              <w:rPr>
                <w:lang w:val="nl-NL"/>
              </w:rPr>
            </w:pPr>
            <w:r w:rsidRPr="005C6E72">
              <w:rPr>
                <w:lang w:val="nl-NL"/>
              </w:rPr>
              <w:t>Vốn chủ sở hữu</w:t>
            </w:r>
          </w:p>
          <w:p w:rsidR="00983461" w:rsidRPr="005C6E72" w:rsidRDefault="00983461" w:rsidP="00023D4F">
            <w:pPr>
              <w:pStyle w:val="ListParagraph"/>
              <w:numPr>
                <w:ilvl w:val="0"/>
                <w:numId w:val="22"/>
              </w:numPr>
              <w:rPr>
                <w:lang w:val="nl-NL"/>
              </w:rPr>
            </w:pPr>
            <w:r w:rsidRPr="005C6E72">
              <w:rPr>
                <w:lang w:val="nl-NL"/>
              </w:rPr>
              <w:t>Vốn đầu tư của chủ sở hữu</w:t>
            </w:r>
          </w:p>
          <w:p w:rsidR="00983461" w:rsidRPr="005C6E72" w:rsidRDefault="00983461" w:rsidP="00023D4F">
            <w:pPr>
              <w:pStyle w:val="ListParagraph"/>
              <w:numPr>
                <w:ilvl w:val="0"/>
                <w:numId w:val="22"/>
              </w:numPr>
              <w:rPr>
                <w:lang w:val="nl-NL"/>
              </w:rPr>
            </w:pPr>
            <w:r w:rsidRPr="005C6E72">
              <w:rPr>
                <w:lang w:val="nl-NL"/>
              </w:rPr>
              <w:t>Thặng dư vốn cổ phần</w:t>
            </w:r>
          </w:p>
          <w:p w:rsidR="00983461" w:rsidRPr="005C6E72" w:rsidRDefault="00983461" w:rsidP="00023D4F">
            <w:pPr>
              <w:pStyle w:val="ListParagraph"/>
              <w:numPr>
                <w:ilvl w:val="0"/>
                <w:numId w:val="22"/>
              </w:numPr>
              <w:rPr>
                <w:lang w:val="nl-NL"/>
              </w:rPr>
            </w:pPr>
            <w:r w:rsidRPr="005C6E72">
              <w:rPr>
                <w:lang w:val="nl-NL"/>
              </w:rPr>
              <w:t>Cổ phiếu quỹ</w:t>
            </w:r>
          </w:p>
          <w:p w:rsidR="00983461" w:rsidRPr="005C6E72" w:rsidRDefault="00983461" w:rsidP="00023D4F">
            <w:pPr>
              <w:pStyle w:val="ListParagraph"/>
              <w:numPr>
                <w:ilvl w:val="0"/>
                <w:numId w:val="22"/>
              </w:numPr>
              <w:rPr>
                <w:lang w:val="nl-NL"/>
              </w:rPr>
            </w:pPr>
            <w:r w:rsidRPr="005C6E72">
              <w:rPr>
                <w:lang w:val="nl-NL"/>
              </w:rPr>
              <w:t>Quỹ đầu tư phát triển, Quỹ dự phòng tài chính</w:t>
            </w:r>
          </w:p>
          <w:p w:rsidR="00983461" w:rsidRPr="005C6E72" w:rsidRDefault="00983461" w:rsidP="00023D4F">
            <w:pPr>
              <w:pStyle w:val="ListParagraph"/>
              <w:numPr>
                <w:ilvl w:val="0"/>
                <w:numId w:val="22"/>
              </w:numPr>
              <w:rPr>
                <w:lang w:val="nl-NL"/>
              </w:rPr>
            </w:pPr>
            <w:r w:rsidRPr="005C6E72">
              <w:rPr>
                <w:lang w:val="nl-NL"/>
              </w:rPr>
              <w:t>Lợi nhuận chưa phân phối</w:t>
            </w: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21"/>
              </w:numPr>
              <w:ind w:left="360" w:hanging="360"/>
              <w:rPr>
                <w:lang w:val="nl-NL"/>
              </w:rPr>
            </w:pPr>
            <w:r w:rsidRPr="005C6E72">
              <w:rPr>
                <w:lang w:val="nl-NL"/>
              </w:rPr>
              <w:t>Hàng tồn kho</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21"/>
              </w:numPr>
              <w:ind w:left="360" w:hanging="360"/>
              <w:rPr>
                <w:lang w:val="nl-NL"/>
              </w:rPr>
            </w:pPr>
            <w:r w:rsidRPr="005C6E72">
              <w:rPr>
                <w:lang w:val="nl-NL"/>
              </w:rPr>
              <w:t>Tài sản ngắn hạn khác</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17"/>
              </w:numPr>
              <w:rPr>
                <w:b/>
                <w:lang w:val="nl-NL"/>
              </w:rPr>
            </w:pPr>
            <w:r w:rsidRPr="005C6E72">
              <w:rPr>
                <w:b/>
                <w:lang w:val="nl-NL"/>
              </w:rPr>
              <w:t>Tài sản dài hạn</w:t>
            </w:r>
          </w:p>
        </w:tc>
        <w:tc>
          <w:tcPr>
            <w:tcW w:w="850" w:type="dxa"/>
          </w:tcPr>
          <w:p w:rsidR="00983461" w:rsidRPr="005C6E72" w:rsidRDefault="00983461" w:rsidP="00AA371F">
            <w:pPr>
              <w:rPr>
                <w:b/>
                <w:lang w:val="nl-NL"/>
              </w:rPr>
            </w:pPr>
          </w:p>
        </w:tc>
        <w:tc>
          <w:tcPr>
            <w:tcW w:w="898" w:type="dxa"/>
          </w:tcPr>
          <w:p w:rsidR="00983461" w:rsidRPr="005C6E72" w:rsidRDefault="00983461" w:rsidP="00AA371F">
            <w:pPr>
              <w:rPr>
                <w:b/>
                <w:lang w:val="nl-NL"/>
              </w:rPr>
            </w:pPr>
          </w:p>
        </w:tc>
        <w:tc>
          <w:tcPr>
            <w:tcW w:w="3260" w:type="dxa"/>
          </w:tcPr>
          <w:p w:rsidR="00983461" w:rsidRPr="005C6E72" w:rsidRDefault="00983461" w:rsidP="00AA371F">
            <w:pPr>
              <w:rPr>
                <w:b/>
                <w:lang w:val="nl-NL"/>
              </w:rPr>
            </w:pPr>
          </w:p>
        </w:tc>
        <w:tc>
          <w:tcPr>
            <w:tcW w:w="972" w:type="dxa"/>
          </w:tcPr>
          <w:p w:rsidR="00983461" w:rsidRPr="005C6E72" w:rsidRDefault="00983461" w:rsidP="00AA371F">
            <w:pPr>
              <w:rPr>
                <w:b/>
                <w:lang w:val="nl-NL"/>
              </w:rPr>
            </w:pPr>
          </w:p>
        </w:tc>
        <w:tc>
          <w:tcPr>
            <w:tcW w:w="965" w:type="dxa"/>
          </w:tcPr>
          <w:p w:rsidR="00983461" w:rsidRPr="005C6E72" w:rsidRDefault="00983461" w:rsidP="00AA371F">
            <w:pPr>
              <w:rPr>
                <w:b/>
                <w:lang w:val="nl-NL"/>
              </w:rPr>
            </w:pPr>
          </w:p>
        </w:tc>
      </w:tr>
      <w:tr w:rsidR="00983461" w:rsidRPr="005C6E72" w:rsidTr="00AA371F">
        <w:tc>
          <w:tcPr>
            <w:tcW w:w="2660" w:type="dxa"/>
          </w:tcPr>
          <w:p w:rsidR="00983461" w:rsidRPr="005C6E72" w:rsidRDefault="00983461" w:rsidP="00023D4F">
            <w:pPr>
              <w:pStyle w:val="ListParagraph"/>
              <w:numPr>
                <w:ilvl w:val="0"/>
                <w:numId w:val="19"/>
              </w:numPr>
              <w:ind w:left="360" w:hanging="360"/>
              <w:rPr>
                <w:lang w:val="nl-NL"/>
              </w:rPr>
            </w:pPr>
            <w:r w:rsidRPr="005C6E72">
              <w:rPr>
                <w:lang w:val="nl-NL"/>
              </w:rPr>
              <w:t>Các khoản phải thu dài hạn</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19"/>
              </w:numPr>
              <w:ind w:left="360" w:hanging="360"/>
              <w:rPr>
                <w:lang w:val="nl-NL"/>
              </w:rPr>
            </w:pPr>
            <w:r w:rsidRPr="005C6E72">
              <w:rPr>
                <w:lang w:val="nl-NL"/>
              </w:rPr>
              <w:t>Tài sản cố định</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023D4F">
            <w:pPr>
              <w:pStyle w:val="ListParagraph"/>
              <w:numPr>
                <w:ilvl w:val="0"/>
                <w:numId w:val="19"/>
              </w:numPr>
              <w:ind w:left="360" w:hanging="360"/>
              <w:rPr>
                <w:lang w:val="nl-NL"/>
              </w:rPr>
            </w:pPr>
            <w:r w:rsidRPr="005C6E72">
              <w:rPr>
                <w:lang w:val="nl-NL"/>
              </w:rPr>
              <w:t>Bất động sản đầu tư</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921F33" w:rsidTr="00AA371F">
        <w:tc>
          <w:tcPr>
            <w:tcW w:w="2660" w:type="dxa"/>
          </w:tcPr>
          <w:p w:rsidR="00983461" w:rsidRPr="005C6E72" w:rsidRDefault="00983461" w:rsidP="00023D4F">
            <w:pPr>
              <w:pStyle w:val="ListParagraph"/>
              <w:numPr>
                <w:ilvl w:val="0"/>
                <w:numId w:val="19"/>
              </w:numPr>
              <w:ind w:left="360" w:hanging="360"/>
              <w:rPr>
                <w:lang w:val="nl-NL"/>
              </w:rPr>
            </w:pPr>
            <w:r w:rsidRPr="005C6E72">
              <w:rPr>
                <w:lang w:val="nl-NL"/>
              </w:rPr>
              <w:t xml:space="preserve">Các khoản đầu tư tài chính dài hạn </w:t>
            </w:r>
          </w:p>
          <w:p w:rsidR="00983461" w:rsidRPr="005C6E72" w:rsidRDefault="00983461" w:rsidP="00AA371F">
            <w:pPr>
              <w:rPr>
                <w:lang w:val="nl-NL"/>
              </w:rPr>
            </w:pPr>
            <w:r w:rsidRPr="005C6E72">
              <w:rPr>
                <w:lang w:val="nl-NL"/>
              </w:rPr>
              <w:t xml:space="preserve">- Đầu tư vào công ty con </w:t>
            </w:r>
          </w:p>
          <w:p w:rsidR="00983461" w:rsidRPr="005C6E72" w:rsidRDefault="00983461" w:rsidP="00AA371F">
            <w:pPr>
              <w:rPr>
                <w:lang w:val="nl-NL"/>
              </w:rPr>
            </w:pPr>
            <w:r w:rsidRPr="005C6E72">
              <w:rPr>
                <w:lang w:val="nl-NL"/>
              </w:rPr>
              <w:t>- Đầu tư vào công ty liên doanh, liên kết</w:t>
            </w:r>
          </w:p>
          <w:p w:rsidR="00983461" w:rsidRPr="005C6E72" w:rsidRDefault="00983461" w:rsidP="00AA371F">
            <w:pPr>
              <w:rPr>
                <w:lang w:val="nl-NL"/>
              </w:rPr>
            </w:pPr>
            <w:r w:rsidRPr="005C6E72">
              <w:rPr>
                <w:lang w:val="nl-NL"/>
              </w:rPr>
              <w:t>- Đầu tư tài chính dài hạn</w:t>
            </w:r>
          </w:p>
          <w:p w:rsidR="00983461" w:rsidRPr="005C6E72" w:rsidRDefault="00983461" w:rsidP="00AA371F">
            <w:pPr>
              <w:rPr>
                <w:lang w:val="nl-NL"/>
              </w:rPr>
            </w:pPr>
            <w:r w:rsidRPr="005C6E72">
              <w:rPr>
                <w:lang w:val="nl-NL"/>
              </w:rPr>
              <w:t>- Đầu tư dài hạn khác</w:t>
            </w:r>
          </w:p>
          <w:p w:rsidR="00983461" w:rsidRPr="005C6E72" w:rsidRDefault="00983461" w:rsidP="00AA371F">
            <w:pPr>
              <w:rPr>
                <w:lang w:val="nl-NL"/>
              </w:rPr>
            </w:pPr>
            <w:r w:rsidRPr="005C6E72">
              <w:rPr>
                <w:lang w:val="nl-NL"/>
              </w:rPr>
              <w:t>- Dự phòng đầu tư tài chính dài hạn</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921F33" w:rsidTr="00AA371F">
        <w:tc>
          <w:tcPr>
            <w:tcW w:w="2660" w:type="dxa"/>
          </w:tcPr>
          <w:p w:rsidR="00983461" w:rsidRPr="005C6E72" w:rsidRDefault="00983461" w:rsidP="00023D4F">
            <w:pPr>
              <w:pStyle w:val="ListParagraph"/>
              <w:numPr>
                <w:ilvl w:val="0"/>
                <w:numId w:val="19"/>
              </w:numPr>
              <w:ind w:left="360" w:hanging="360"/>
              <w:rPr>
                <w:lang w:val="nl-NL"/>
              </w:rPr>
            </w:pPr>
            <w:r w:rsidRPr="005C6E72">
              <w:rPr>
                <w:lang w:val="nl-NL"/>
              </w:rPr>
              <w:t>Tài sản dài hạn khác</w:t>
            </w:r>
          </w:p>
        </w:tc>
        <w:tc>
          <w:tcPr>
            <w:tcW w:w="850" w:type="dxa"/>
          </w:tcPr>
          <w:p w:rsidR="00983461" w:rsidRPr="005C6E72" w:rsidRDefault="00983461" w:rsidP="00AA371F">
            <w:pPr>
              <w:rPr>
                <w:lang w:val="nl-NL"/>
              </w:rPr>
            </w:pPr>
          </w:p>
        </w:tc>
        <w:tc>
          <w:tcPr>
            <w:tcW w:w="898" w:type="dxa"/>
          </w:tcPr>
          <w:p w:rsidR="00983461" w:rsidRPr="005C6E72" w:rsidRDefault="00983461" w:rsidP="00AA371F">
            <w:pPr>
              <w:rPr>
                <w:lang w:val="nl-NL"/>
              </w:rPr>
            </w:pPr>
          </w:p>
        </w:tc>
        <w:tc>
          <w:tcPr>
            <w:tcW w:w="3260" w:type="dxa"/>
          </w:tcPr>
          <w:p w:rsidR="00983461" w:rsidRPr="005C6E72" w:rsidRDefault="00983461" w:rsidP="00AA371F">
            <w:pPr>
              <w:rPr>
                <w:lang w:val="nl-NL"/>
              </w:rPr>
            </w:pPr>
          </w:p>
        </w:tc>
        <w:tc>
          <w:tcPr>
            <w:tcW w:w="972" w:type="dxa"/>
          </w:tcPr>
          <w:p w:rsidR="00983461" w:rsidRPr="005C6E72" w:rsidRDefault="00983461" w:rsidP="00AA371F">
            <w:pPr>
              <w:rPr>
                <w:lang w:val="nl-NL"/>
              </w:rPr>
            </w:pPr>
          </w:p>
        </w:tc>
        <w:tc>
          <w:tcPr>
            <w:tcW w:w="965" w:type="dxa"/>
          </w:tcPr>
          <w:p w:rsidR="00983461" w:rsidRPr="005C6E72" w:rsidRDefault="00983461" w:rsidP="00AA371F">
            <w:pPr>
              <w:rPr>
                <w:lang w:val="nl-NL"/>
              </w:rPr>
            </w:pPr>
          </w:p>
        </w:tc>
      </w:tr>
      <w:tr w:rsidR="00983461" w:rsidRPr="005C6E72" w:rsidTr="00AA371F">
        <w:tc>
          <w:tcPr>
            <w:tcW w:w="2660" w:type="dxa"/>
          </w:tcPr>
          <w:p w:rsidR="00983461" w:rsidRPr="005C6E72" w:rsidRDefault="00983461" w:rsidP="00AA371F">
            <w:pPr>
              <w:rPr>
                <w:b/>
                <w:lang w:val="nl-NL"/>
              </w:rPr>
            </w:pPr>
            <w:r w:rsidRPr="005C6E72">
              <w:rPr>
                <w:b/>
                <w:lang w:val="nl-NL"/>
              </w:rPr>
              <w:t>Tổng tài sản</w:t>
            </w:r>
          </w:p>
        </w:tc>
        <w:tc>
          <w:tcPr>
            <w:tcW w:w="850" w:type="dxa"/>
          </w:tcPr>
          <w:p w:rsidR="00983461" w:rsidRPr="005C6E72" w:rsidRDefault="00983461" w:rsidP="00AA371F">
            <w:pPr>
              <w:rPr>
                <w:b/>
                <w:lang w:val="nl-NL"/>
              </w:rPr>
            </w:pPr>
          </w:p>
        </w:tc>
        <w:tc>
          <w:tcPr>
            <w:tcW w:w="898" w:type="dxa"/>
          </w:tcPr>
          <w:p w:rsidR="00983461" w:rsidRPr="005C6E72" w:rsidRDefault="00983461" w:rsidP="00AA371F">
            <w:pPr>
              <w:rPr>
                <w:b/>
                <w:lang w:val="nl-NL"/>
              </w:rPr>
            </w:pPr>
          </w:p>
        </w:tc>
        <w:tc>
          <w:tcPr>
            <w:tcW w:w="3260" w:type="dxa"/>
          </w:tcPr>
          <w:p w:rsidR="00983461" w:rsidRPr="005C6E72" w:rsidRDefault="00983461" w:rsidP="00AA371F">
            <w:pPr>
              <w:rPr>
                <w:b/>
                <w:lang w:val="nl-NL"/>
              </w:rPr>
            </w:pPr>
            <w:r w:rsidRPr="005C6E72">
              <w:rPr>
                <w:b/>
                <w:lang w:val="nl-NL"/>
              </w:rPr>
              <w:t>Tổng nguồn vốn</w:t>
            </w:r>
          </w:p>
        </w:tc>
        <w:tc>
          <w:tcPr>
            <w:tcW w:w="972" w:type="dxa"/>
          </w:tcPr>
          <w:p w:rsidR="00983461" w:rsidRPr="005C6E72" w:rsidRDefault="00983461" w:rsidP="00AA371F">
            <w:pPr>
              <w:rPr>
                <w:b/>
                <w:lang w:val="nl-NL"/>
              </w:rPr>
            </w:pPr>
          </w:p>
        </w:tc>
        <w:tc>
          <w:tcPr>
            <w:tcW w:w="965" w:type="dxa"/>
          </w:tcPr>
          <w:p w:rsidR="00983461" w:rsidRPr="005C6E72" w:rsidRDefault="00983461" w:rsidP="00AA371F">
            <w:pPr>
              <w:rPr>
                <w:b/>
                <w:lang w:val="nl-NL"/>
              </w:rPr>
            </w:pPr>
          </w:p>
        </w:tc>
      </w:tr>
    </w:tbl>
    <w:p w:rsidR="00983461" w:rsidRPr="005C6E72" w:rsidRDefault="00983461" w:rsidP="00983461">
      <w:pPr>
        <w:rPr>
          <w:lang w:val="nl-NL"/>
        </w:rPr>
      </w:pPr>
    </w:p>
    <w:p w:rsidR="00983461" w:rsidRPr="005C6E72" w:rsidRDefault="00983461" w:rsidP="00023D4F">
      <w:pPr>
        <w:numPr>
          <w:ilvl w:val="3"/>
          <w:numId w:val="10"/>
        </w:numPr>
        <w:ind w:left="0" w:firstLine="142"/>
        <w:rPr>
          <w:b/>
          <w:sz w:val="28"/>
          <w:szCs w:val="28"/>
          <w:lang w:val="nl-NL"/>
        </w:rPr>
      </w:pPr>
      <w:r w:rsidRPr="005C6E72">
        <w:rPr>
          <w:b/>
          <w:sz w:val="28"/>
          <w:szCs w:val="28"/>
          <w:lang w:val="nl-NL"/>
        </w:rPr>
        <w:t>Nguồn vốn sử dụng ngoài vốn chủ sở hữu</w:t>
      </w:r>
    </w:p>
    <w:p w:rsidR="00983461" w:rsidRPr="005C6E72" w:rsidRDefault="00983461" w:rsidP="00983461">
      <w:pPr>
        <w:ind w:left="142"/>
        <w:rPr>
          <w:b/>
          <w:sz w:val="18"/>
          <w:szCs w:val="28"/>
          <w:lang w:val="nl-NL"/>
        </w:rPr>
      </w:pPr>
    </w:p>
    <w:tbl>
      <w:tblPr>
        <w:tblW w:w="9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83"/>
        <w:gridCol w:w="2460"/>
        <w:gridCol w:w="2938"/>
        <w:gridCol w:w="3199"/>
      </w:tblGrid>
      <w:tr w:rsidR="00983461" w:rsidRPr="005C6E72" w:rsidTr="00AA371F">
        <w:trPr>
          <w:trHeight w:val="792"/>
          <w:jc w:val="center"/>
        </w:trPr>
        <w:tc>
          <w:tcPr>
            <w:tcW w:w="483" w:type="dxa"/>
            <w:shd w:val="clear" w:color="auto" w:fill="auto"/>
            <w:noWrap/>
            <w:tcMar>
              <w:top w:w="0" w:type="dxa"/>
              <w:left w:w="108" w:type="dxa"/>
              <w:bottom w:w="0" w:type="dxa"/>
              <w:right w:w="108" w:type="dxa"/>
            </w:tcMar>
            <w:vAlign w:val="center"/>
            <w:hideMark/>
          </w:tcPr>
          <w:p w:rsidR="00983461" w:rsidRPr="005C6E72" w:rsidRDefault="00983461" w:rsidP="00AA371F">
            <w:pPr>
              <w:jc w:val="center"/>
              <w:rPr>
                <w:rFonts w:eastAsiaTheme="minorHAnsi"/>
                <w:sz w:val="22"/>
                <w:szCs w:val="22"/>
              </w:rPr>
            </w:pPr>
            <w:r w:rsidRPr="005C6E72">
              <w:rPr>
                <w:b/>
                <w:bCs/>
                <w:sz w:val="20"/>
                <w:szCs w:val="20"/>
              </w:rPr>
              <w:t>TT</w:t>
            </w:r>
          </w:p>
        </w:tc>
        <w:tc>
          <w:tcPr>
            <w:tcW w:w="2460" w:type="dxa"/>
            <w:shd w:val="clear" w:color="auto" w:fill="auto"/>
            <w:noWrap/>
            <w:tcMar>
              <w:top w:w="0" w:type="dxa"/>
              <w:left w:w="108" w:type="dxa"/>
              <w:bottom w:w="0" w:type="dxa"/>
              <w:right w:w="108" w:type="dxa"/>
            </w:tcMar>
            <w:vAlign w:val="center"/>
            <w:hideMark/>
          </w:tcPr>
          <w:p w:rsidR="00983461" w:rsidRPr="005C6E72" w:rsidRDefault="00983461" w:rsidP="00AA371F">
            <w:pPr>
              <w:jc w:val="center"/>
              <w:rPr>
                <w:rFonts w:eastAsiaTheme="minorHAnsi"/>
                <w:sz w:val="22"/>
                <w:szCs w:val="22"/>
              </w:rPr>
            </w:pPr>
            <w:r w:rsidRPr="005C6E72">
              <w:rPr>
                <w:b/>
                <w:bCs/>
                <w:sz w:val="20"/>
                <w:szCs w:val="20"/>
              </w:rPr>
              <w:t>Tên đối tượng cấp vốn</w:t>
            </w:r>
          </w:p>
        </w:tc>
        <w:tc>
          <w:tcPr>
            <w:tcW w:w="2938" w:type="dxa"/>
            <w:shd w:val="clear" w:color="auto" w:fill="auto"/>
            <w:tcMar>
              <w:top w:w="0" w:type="dxa"/>
              <w:left w:w="108" w:type="dxa"/>
              <w:bottom w:w="0" w:type="dxa"/>
              <w:right w:w="108" w:type="dxa"/>
            </w:tcMar>
            <w:vAlign w:val="center"/>
            <w:hideMark/>
          </w:tcPr>
          <w:p w:rsidR="00983461" w:rsidRPr="005C6E72" w:rsidRDefault="00983461" w:rsidP="00AA371F">
            <w:pPr>
              <w:jc w:val="center"/>
              <w:rPr>
                <w:rFonts w:eastAsiaTheme="minorHAnsi"/>
                <w:sz w:val="22"/>
                <w:szCs w:val="22"/>
              </w:rPr>
            </w:pPr>
            <w:r w:rsidRPr="005C6E72">
              <w:rPr>
                <w:b/>
                <w:bCs/>
                <w:sz w:val="20"/>
                <w:szCs w:val="20"/>
              </w:rPr>
              <w:t>Giá trị vốn tài trợ (triệu đồng)</w:t>
            </w:r>
          </w:p>
        </w:tc>
        <w:tc>
          <w:tcPr>
            <w:tcW w:w="3199" w:type="dxa"/>
            <w:shd w:val="clear" w:color="auto" w:fill="auto"/>
            <w:tcMar>
              <w:top w:w="0" w:type="dxa"/>
              <w:left w:w="108" w:type="dxa"/>
              <w:bottom w:w="0" w:type="dxa"/>
              <w:right w:w="108" w:type="dxa"/>
            </w:tcMar>
            <w:vAlign w:val="center"/>
            <w:hideMark/>
          </w:tcPr>
          <w:p w:rsidR="00983461" w:rsidRPr="005C6E72" w:rsidRDefault="00983461" w:rsidP="00AA371F">
            <w:pPr>
              <w:jc w:val="center"/>
              <w:rPr>
                <w:b/>
                <w:bCs/>
                <w:sz w:val="20"/>
                <w:szCs w:val="20"/>
              </w:rPr>
            </w:pPr>
            <w:r w:rsidRPr="005C6E72">
              <w:rPr>
                <w:b/>
                <w:bCs/>
                <w:sz w:val="20"/>
                <w:szCs w:val="20"/>
              </w:rPr>
              <w:t>Phương thức cấp vốn (phát hành trái phiếu, hợp đồng tín dụng…)</w:t>
            </w:r>
          </w:p>
          <w:p w:rsidR="00983461" w:rsidRPr="005C6E72" w:rsidRDefault="00983461" w:rsidP="00AA371F">
            <w:pPr>
              <w:jc w:val="center"/>
              <w:rPr>
                <w:rFonts w:eastAsiaTheme="minorHAnsi"/>
                <w:sz w:val="22"/>
                <w:szCs w:val="22"/>
              </w:rPr>
            </w:pPr>
            <w:r w:rsidRPr="005C6E72">
              <w:rPr>
                <w:b/>
                <w:bCs/>
                <w:sz w:val="20"/>
                <w:szCs w:val="20"/>
              </w:rPr>
              <w:t>(Ghi cụ thể)</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rFonts w:eastAsiaTheme="minorEastAsia"/>
                <w:sz w:val="22"/>
                <w:szCs w:val="22"/>
              </w:rPr>
            </w:pP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rPr>
                <w:b/>
                <w:bCs/>
                <w:color w:val="000000"/>
                <w:sz w:val="20"/>
                <w:szCs w:val="20"/>
              </w:rPr>
              <w:t>I. Tổ chức tín dụng</w:t>
            </w:r>
          </w:p>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rFonts w:eastAsiaTheme="minorHAnsi"/>
                <w:sz w:val="22"/>
                <w:szCs w:val="22"/>
              </w:rPr>
            </w:pPr>
            <w:r w:rsidRPr="005C6E72">
              <w:rPr>
                <w:color w:val="000000"/>
                <w:sz w:val="20"/>
                <w:szCs w:val="20"/>
              </w:rPr>
              <w:t>1</w:t>
            </w: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rFonts w:eastAsiaTheme="minorHAnsi"/>
                <w:sz w:val="22"/>
                <w:szCs w:val="22"/>
              </w:rPr>
            </w:pPr>
            <w:r w:rsidRPr="005C6E72">
              <w:rPr>
                <w:color w:val="000000"/>
                <w:sz w:val="20"/>
                <w:szCs w:val="20"/>
              </w:rPr>
              <w:t>2</w:t>
            </w: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rFonts w:eastAsiaTheme="minorEastAsia"/>
                <w:sz w:val="22"/>
                <w:szCs w:val="22"/>
              </w:rPr>
            </w:pP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rPr>
                <w:b/>
                <w:bCs/>
                <w:color w:val="000000"/>
                <w:sz w:val="20"/>
                <w:szCs w:val="20"/>
              </w:rPr>
              <w:t>II. Tổ chức, cá nhân khác</w:t>
            </w:r>
          </w:p>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rFonts w:eastAsiaTheme="minorHAnsi"/>
                <w:sz w:val="22"/>
                <w:szCs w:val="22"/>
              </w:rPr>
            </w:pPr>
            <w:r w:rsidRPr="005C6E72">
              <w:rPr>
                <w:color w:val="000000"/>
                <w:sz w:val="20"/>
                <w:szCs w:val="20"/>
              </w:rPr>
              <w:lastRenderedPageBreak/>
              <w:t>1</w:t>
            </w: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pPr>
              <w:rPr>
                <w:rFonts w:eastAsiaTheme="minorHAnsi"/>
                <w:sz w:val="22"/>
                <w:szCs w:val="22"/>
              </w:rPr>
            </w:pPr>
            <w:r w:rsidRPr="005C6E72">
              <w:t> </w:t>
            </w:r>
          </w:p>
        </w:tc>
      </w:tr>
      <w:tr w:rsidR="00983461" w:rsidRPr="005C6E72" w:rsidTr="00AA371F">
        <w:trPr>
          <w:trHeight w:val="264"/>
          <w:jc w:val="center"/>
        </w:trPr>
        <w:tc>
          <w:tcPr>
            <w:tcW w:w="483" w:type="dxa"/>
            <w:shd w:val="clear" w:color="auto" w:fill="auto"/>
            <w:noWrap/>
            <w:tcMar>
              <w:top w:w="0" w:type="dxa"/>
              <w:left w:w="108" w:type="dxa"/>
              <w:bottom w:w="0" w:type="dxa"/>
              <w:right w:w="108" w:type="dxa"/>
            </w:tcMar>
            <w:vAlign w:val="bottom"/>
            <w:hideMark/>
          </w:tcPr>
          <w:p w:rsidR="00983461" w:rsidRPr="005C6E72" w:rsidRDefault="00983461" w:rsidP="00AA371F">
            <w:pPr>
              <w:jc w:val="center"/>
              <w:rPr>
                <w:color w:val="000000"/>
                <w:sz w:val="20"/>
                <w:szCs w:val="20"/>
              </w:rPr>
            </w:pPr>
            <w:r w:rsidRPr="005C6E72">
              <w:rPr>
                <w:color w:val="000000"/>
                <w:sz w:val="20"/>
                <w:szCs w:val="20"/>
              </w:rPr>
              <w:t>2</w:t>
            </w:r>
          </w:p>
        </w:tc>
        <w:tc>
          <w:tcPr>
            <w:tcW w:w="2460" w:type="dxa"/>
            <w:shd w:val="clear" w:color="auto" w:fill="auto"/>
            <w:noWrap/>
            <w:tcMar>
              <w:top w:w="0" w:type="dxa"/>
              <w:left w:w="108" w:type="dxa"/>
              <w:bottom w:w="0" w:type="dxa"/>
              <w:right w:w="108" w:type="dxa"/>
            </w:tcMar>
            <w:vAlign w:val="bottom"/>
            <w:hideMark/>
          </w:tcPr>
          <w:p w:rsidR="00983461" w:rsidRPr="005C6E72" w:rsidRDefault="00983461" w:rsidP="00AA371F"/>
        </w:tc>
        <w:tc>
          <w:tcPr>
            <w:tcW w:w="2938" w:type="dxa"/>
            <w:shd w:val="clear" w:color="auto" w:fill="auto"/>
            <w:noWrap/>
            <w:tcMar>
              <w:top w:w="0" w:type="dxa"/>
              <w:left w:w="108" w:type="dxa"/>
              <w:bottom w:w="0" w:type="dxa"/>
              <w:right w:w="108" w:type="dxa"/>
            </w:tcMar>
            <w:vAlign w:val="bottom"/>
            <w:hideMark/>
          </w:tcPr>
          <w:p w:rsidR="00983461" w:rsidRPr="005C6E72" w:rsidRDefault="00983461" w:rsidP="00AA371F"/>
        </w:tc>
        <w:tc>
          <w:tcPr>
            <w:tcW w:w="3199" w:type="dxa"/>
            <w:shd w:val="clear" w:color="auto" w:fill="auto"/>
            <w:noWrap/>
            <w:tcMar>
              <w:top w:w="0" w:type="dxa"/>
              <w:left w:w="108" w:type="dxa"/>
              <w:bottom w:w="0" w:type="dxa"/>
              <w:right w:w="108" w:type="dxa"/>
            </w:tcMar>
            <w:vAlign w:val="bottom"/>
            <w:hideMark/>
          </w:tcPr>
          <w:p w:rsidR="00983461" w:rsidRPr="005C6E72" w:rsidRDefault="00983461" w:rsidP="00AA371F"/>
        </w:tc>
      </w:tr>
    </w:tbl>
    <w:p w:rsidR="00983461" w:rsidRPr="005C6E72" w:rsidRDefault="00983461" w:rsidP="00983461">
      <w:pPr>
        <w:ind w:left="142"/>
        <w:rPr>
          <w:b/>
          <w:sz w:val="28"/>
          <w:szCs w:val="28"/>
          <w:lang w:val="nl-NL"/>
        </w:rPr>
      </w:pPr>
    </w:p>
    <w:p w:rsidR="00983461" w:rsidRPr="005C6E72" w:rsidRDefault="00983461" w:rsidP="00023D4F">
      <w:pPr>
        <w:numPr>
          <w:ilvl w:val="3"/>
          <w:numId w:val="10"/>
        </w:numPr>
        <w:ind w:left="0" w:firstLine="142"/>
        <w:rPr>
          <w:b/>
          <w:sz w:val="28"/>
          <w:szCs w:val="28"/>
          <w:lang w:val="nl-NL"/>
        </w:rPr>
      </w:pPr>
      <w:r w:rsidRPr="005C6E72">
        <w:rPr>
          <w:b/>
          <w:sz w:val="28"/>
          <w:szCs w:val="28"/>
          <w:lang w:val="nl-NL"/>
        </w:rPr>
        <w:t>Kết quả kinh doanh</w:t>
      </w:r>
    </w:p>
    <w:tbl>
      <w:tblPr>
        <w:tblStyle w:val="TableGrid"/>
        <w:tblW w:w="9606" w:type="dxa"/>
        <w:tblLook w:val="04A0" w:firstRow="1" w:lastRow="0" w:firstColumn="1" w:lastColumn="0" w:noHBand="0" w:noVBand="1"/>
      </w:tblPr>
      <w:tblGrid>
        <w:gridCol w:w="807"/>
        <w:gridCol w:w="4736"/>
        <w:gridCol w:w="1908"/>
        <w:gridCol w:w="2155"/>
      </w:tblGrid>
      <w:tr w:rsidR="00983461" w:rsidRPr="005C6E72" w:rsidTr="00AA371F">
        <w:trPr>
          <w:tblHeader/>
        </w:trPr>
        <w:tc>
          <w:tcPr>
            <w:tcW w:w="807" w:type="dxa"/>
            <w:vAlign w:val="center"/>
          </w:tcPr>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STT</w:t>
            </w:r>
          </w:p>
        </w:tc>
        <w:tc>
          <w:tcPr>
            <w:tcW w:w="4736" w:type="dxa"/>
            <w:vAlign w:val="center"/>
          </w:tcPr>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Khoản mục</w:t>
            </w:r>
          </w:p>
        </w:tc>
        <w:tc>
          <w:tcPr>
            <w:tcW w:w="1908" w:type="dxa"/>
            <w:vAlign w:val="center"/>
          </w:tcPr>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Trong tháng</w:t>
            </w:r>
          </w:p>
        </w:tc>
        <w:tc>
          <w:tcPr>
            <w:tcW w:w="2155" w:type="dxa"/>
            <w:vAlign w:val="center"/>
          </w:tcPr>
          <w:p w:rsidR="00983461" w:rsidRPr="005C6E72" w:rsidRDefault="00983461"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Lũy kế trong năm</w:t>
            </w:r>
          </w:p>
        </w:tc>
      </w:tr>
      <w:tr w:rsidR="00983461" w:rsidRPr="00921F33" w:rsidTr="00AA371F">
        <w:tc>
          <w:tcPr>
            <w:tcW w:w="807" w:type="dxa"/>
          </w:tcPr>
          <w:p w:rsidR="00983461" w:rsidRPr="005C6E72" w:rsidRDefault="00983461"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w:t>
            </w:r>
          </w:p>
        </w:tc>
        <w:tc>
          <w:tcPr>
            <w:tcW w:w="4736" w:type="dxa"/>
          </w:tcPr>
          <w:p w:rsidR="00983461" w:rsidRPr="005C6E72" w:rsidRDefault="00983461"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Doanh thu từ các hoạt động kinh doanh</w:t>
            </w:r>
          </w:p>
        </w:tc>
        <w:tc>
          <w:tcPr>
            <w:tcW w:w="1908"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c>
          <w:tcPr>
            <w:tcW w:w="2155"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r>
      <w:tr w:rsidR="00983461" w:rsidRPr="00921F33" w:rsidTr="00AA371F">
        <w:tc>
          <w:tcPr>
            <w:tcW w:w="807" w:type="dxa"/>
          </w:tcPr>
          <w:p w:rsidR="00983461" w:rsidRPr="005C6E72" w:rsidRDefault="00983461"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w:t>
            </w:r>
          </w:p>
        </w:tc>
        <w:tc>
          <w:tcPr>
            <w:tcW w:w="4736" w:type="dxa"/>
          </w:tcPr>
          <w:p w:rsidR="00983461" w:rsidRPr="005C6E72" w:rsidRDefault="00983461"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Tổng chi phí:</w:t>
            </w:r>
          </w:p>
          <w:p w:rsidR="00983461" w:rsidRPr="005C6E72" w:rsidRDefault="00983461" w:rsidP="00023D4F">
            <w:pPr>
              <w:pStyle w:val="Footer"/>
              <w:numPr>
                <w:ilvl w:val="0"/>
                <w:numId w:val="22"/>
              </w:numP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Chi phí cho hoạt động kinh doanh</w:t>
            </w:r>
          </w:p>
          <w:p w:rsidR="00983461" w:rsidRPr="005C6E72" w:rsidRDefault="00983461" w:rsidP="00023D4F">
            <w:pPr>
              <w:pStyle w:val="Footer"/>
              <w:numPr>
                <w:ilvl w:val="0"/>
                <w:numId w:val="22"/>
              </w:numP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Chi phí quản lý doanh nghiệp</w:t>
            </w:r>
          </w:p>
        </w:tc>
        <w:tc>
          <w:tcPr>
            <w:tcW w:w="1908"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c>
          <w:tcPr>
            <w:tcW w:w="2155"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r>
      <w:tr w:rsidR="00983461" w:rsidRPr="005C6E72" w:rsidTr="00AA371F">
        <w:tc>
          <w:tcPr>
            <w:tcW w:w="807" w:type="dxa"/>
          </w:tcPr>
          <w:p w:rsidR="00983461" w:rsidRPr="005C6E72" w:rsidRDefault="00983461"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3</w:t>
            </w:r>
          </w:p>
        </w:tc>
        <w:tc>
          <w:tcPr>
            <w:tcW w:w="4736" w:type="dxa"/>
          </w:tcPr>
          <w:p w:rsidR="00983461" w:rsidRPr="005C6E72" w:rsidRDefault="00983461"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Lợi nhuận trước thuế</w:t>
            </w:r>
          </w:p>
        </w:tc>
        <w:tc>
          <w:tcPr>
            <w:tcW w:w="1908"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c>
          <w:tcPr>
            <w:tcW w:w="2155" w:type="dxa"/>
          </w:tcPr>
          <w:p w:rsidR="00983461" w:rsidRPr="005C6E72" w:rsidRDefault="00983461" w:rsidP="00AA371F">
            <w:pPr>
              <w:pStyle w:val="Footer"/>
              <w:tabs>
                <w:tab w:val="clear" w:pos="4320"/>
                <w:tab w:val="clear" w:pos="8640"/>
              </w:tabs>
              <w:rPr>
                <w:rFonts w:ascii="Times New Roman" w:hAnsi="Times New Roman"/>
                <w:sz w:val="24"/>
                <w:szCs w:val="24"/>
                <w:lang w:val="nl-NL"/>
              </w:rPr>
            </w:pPr>
          </w:p>
        </w:tc>
      </w:tr>
    </w:tbl>
    <w:p w:rsidR="00983461" w:rsidRPr="005C6E72" w:rsidRDefault="00983461" w:rsidP="00983461">
      <w:pPr>
        <w:pStyle w:val="Footer"/>
        <w:tabs>
          <w:tab w:val="clear" w:pos="4320"/>
          <w:tab w:val="clear" w:pos="8640"/>
        </w:tabs>
        <w:rPr>
          <w:rFonts w:ascii="Times New Roman" w:hAnsi="Times New Roman"/>
          <w:b/>
          <w:szCs w:val="28"/>
          <w:lang w:val="nl-NL"/>
        </w:rPr>
      </w:pPr>
    </w:p>
    <w:p w:rsidR="00983461" w:rsidRPr="005C6E72" w:rsidRDefault="00983461" w:rsidP="00983461">
      <w:pPr>
        <w:pStyle w:val="Heading1"/>
        <w:rPr>
          <w:lang w:val="nl-NL"/>
        </w:rPr>
      </w:pPr>
      <w:r w:rsidRPr="005C6E72">
        <w:rPr>
          <w:lang w:val="nl-NL"/>
        </w:rPr>
        <w:t>Các vướng mắc phát sinh và kiến nghị:</w:t>
      </w:r>
    </w:p>
    <w:p w:rsidR="00983461" w:rsidRPr="005C6E72" w:rsidRDefault="00983461" w:rsidP="00983461">
      <w:pPr>
        <w:pStyle w:val="Footer"/>
        <w:tabs>
          <w:tab w:val="clear" w:pos="4320"/>
          <w:tab w:val="clear" w:pos="8640"/>
        </w:tabs>
        <w:rPr>
          <w:rFonts w:ascii="Times New Roman" w:hAnsi="Times New Roman"/>
          <w:szCs w:val="28"/>
          <w:lang w:val="nl-NL"/>
        </w:rPr>
      </w:pPr>
    </w:p>
    <w:p w:rsidR="00983461" w:rsidRPr="005C6E72" w:rsidRDefault="00983461" w:rsidP="00983461">
      <w:pPr>
        <w:pStyle w:val="Footer"/>
        <w:tabs>
          <w:tab w:val="clear" w:pos="4320"/>
          <w:tab w:val="clear" w:pos="8640"/>
        </w:tabs>
        <w:rPr>
          <w:rFonts w:ascii="Times New Roman" w:hAnsi="Times New Roman"/>
          <w:szCs w:val="28"/>
          <w:lang w:val="nl-NL"/>
        </w:rPr>
      </w:pPr>
    </w:p>
    <w:tbl>
      <w:tblPr>
        <w:tblW w:w="0" w:type="auto"/>
        <w:tblLook w:val="01E0" w:firstRow="1" w:lastRow="1" w:firstColumn="1" w:lastColumn="1" w:noHBand="0" w:noVBand="0"/>
      </w:tblPr>
      <w:tblGrid>
        <w:gridCol w:w="2676"/>
        <w:gridCol w:w="3056"/>
        <w:gridCol w:w="3340"/>
      </w:tblGrid>
      <w:tr w:rsidR="00983461" w:rsidRPr="00921F33" w:rsidTr="00AA371F">
        <w:tc>
          <w:tcPr>
            <w:tcW w:w="2808" w:type="dxa"/>
          </w:tcPr>
          <w:p w:rsidR="00983461" w:rsidRPr="005C6E72" w:rsidRDefault="00983461"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NGƯỜI LẬP</w:t>
            </w:r>
          </w:p>
          <w:p w:rsidR="00983461" w:rsidRPr="00B427D1" w:rsidRDefault="00983461" w:rsidP="00AA371F">
            <w:pPr>
              <w:pStyle w:val="Footer"/>
              <w:tabs>
                <w:tab w:val="clear" w:pos="4320"/>
                <w:tab w:val="clear" w:pos="8640"/>
              </w:tabs>
              <w:jc w:val="center"/>
              <w:rPr>
                <w:rFonts w:ascii="Times New Roman" w:hAnsi="Times New Roman"/>
                <w:b/>
                <w:i/>
                <w:sz w:val="24"/>
                <w:szCs w:val="24"/>
                <w:lang w:val="nl-NL"/>
              </w:rPr>
            </w:pPr>
            <w:r w:rsidRPr="00B427D1">
              <w:rPr>
                <w:rFonts w:ascii="Times New Roman" w:hAnsi="Times New Roman"/>
                <w:i/>
                <w:sz w:val="24"/>
                <w:szCs w:val="24"/>
                <w:lang w:val="nl-NL"/>
              </w:rPr>
              <w:t>(Ký, ghi rõ họ tên)</w:t>
            </w:r>
          </w:p>
        </w:tc>
        <w:tc>
          <w:tcPr>
            <w:tcW w:w="3240" w:type="dxa"/>
          </w:tcPr>
          <w:p w:rsidR="00983461" w:rsidRPr="005C6E72" w:rsidRDefault="00983461"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KIỂM SOÁT NỘI BỘ</w:t>
            </w:r>
          </w:p>
          <w:p w:rsidR="00983461" w:rsidRPr="00B427D1" w:rsidRDefault="00983461" w:rsidP="00AA371F">
            <w:pPr>
              <w:pStyle w:val="Footer"/>
              <w:tabs>
                <w:tab w:val="clear" w:pos="4320"/>
                <w:tab w:val="clear" w:pos="8640"/>
              </w:tabs>
              <w:jc w:val="center"/>
              <w:rPr>
                <w:rFonts w:ascii="Times New Roman" w:hAnsi="Times New Roman"/>
                <w:b/>
                <w:i/>
                <w:sz w:val="24"/>
                <w:szCs w:val="24"/>
                <w:lang w:val="nl-NL"/>
              </w:rPr>
            </w:pPr>
            <w:r w:rsidRPr="00B427D1">
              <w:rPr>
                <w:rFonts w:ascii="Times New Roman" w:hAnsi="Times New Roman"/>
                <w:i/>
                <w:sz w:val="24"/>
                <w:szCs w:val="24"/>
                <w:lang w:val="nl-NL"/>
              </w:rPr>
              <w:t>(Ký, ghi rõ họ tên)</w:t>
            </w:r>
          </w:p>
        </w:tc>
        <w:tc>
          <w:tcPr>
            <w:tcW w:w="3528" w:type="dxa"/>
          </w:tcPr>
          <w:p w:rsidR="00983461" w:rsidRPr="005C6E72" w:rsidRDefault="00983461"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(TỔNG) GIÁM ĐỐC</w:t>
            </w:r>
          </w:p>
          <w:p w:rsidR="00983461" w:rsidRPr="00B427D1" w:rsidRDefault="00983461" w:rsidP="00AA371F">
            <w:pPr>
              <w:pStyle w:val="Footer"/>
              <w:tabs>
                <w:tab w:val="clear" w:pos="4320"/>
                <w:tab w:val="clear" w:pos="8640"/>
              </w:tabs>
              <w:jc w:val="center"/>
              <w:rPr>
                <w:rFonts w:ascii="Times New Roman" w:hAnsi="Times New Roman"/>
                <w:i/>
                <w:sz w:val="24"/>
                <w:szCs w:val="24"/>
                <w:lang w:val="nl-NL"/>
              </w:rPr>
            </w:pPr>
            <w:r w:rsidRPr="00B427D1">
              <w:rPr>
                <w:rFonts w:ascii="Times New Roman" w:hAnsi="Times New Roman"/>
                <w:i/>
                <w:sz w:val="24"/>
                <w:szCs w:val="24"/>
                <w:lang w:val="nl-NL"/>
              </w:rPr>
              <w:t>(Ký, ghi rõ họ tên, đóng dấu)</w:t>
            </w:r>
          </w:p>
          <w:p w:rsidR="00983461" w:rsidRPr="005C6E72" w:rsidRDefault="00983461" w:rsidP="00AA371F">
            <w:pPr>
              <w:pStyle w:val="Footer"/>
              <w:tabs>
                <w:tab w:val="clear" w:pos="4320"/>
                <w:tab w:val="clear" w:pos="8640"/>
              </w:tabs>
              <w:jc w:val="center"/>
              <w:rPr>
                <w:rFonts w:ascii="Times New Roman" w:hAnsi="Times New Roman"/>
                <w:sz w:val="24"/>
                <w:szCs w:val="24"/>
                <w:lang w:val="nl-NL"/>
              </w:rPr>
            </w:pPr>
          </w:p>
          <w:p w:rsidR="00983461" w:rsidRPr="005C6E72" w:rsidRDefault="00983461" w:rsidP="00AA371F">
            <w:pPr>
              <w:pStyle w:val="Footer"/>
              <w:keepNext/>
              <w:tabs>
                <w:tab w:val="clear" w:pos="4320"/>
                <w:tab w:val="clear" w:pos="8640"/>
              </w:tabs>
              <w:jc w:val="center"/>
              <w:outlineLvl w:val="0"/>
              <w:rPr>
                <w:rFonts w:ascii="Times New Roman" w:hAnsi="Times New Roman"/>
                <w:b/>
                <w:sz w:val="24"/>
                <w:szCs w:val="24"/>
                <w:lang w:val="nl-NL"/>
              </w:rPr>
            </w:pPr>
          </w:p>
        </w:tc>
      </w:tr>
    </w:tbl>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983461" w:rsidRDefault="00983461" w:rsidP="00BE5D42">
      <w:pPr>
        <w:ind w:left="28"/>
        <w:jc w:val="center"/>
        <w:rPr>
          <w:b/>
          <w:sz w:val="28"/>
          <w:szCs w:val="28"/>
          <w:lang w:val="nl-NL"/>
        </w:rPr>
      </w:pPr>
    </w:p>
    <w:p w:rsidR="00AC201D" w:rsidRDefault="00AC201D">
      <w:pPr>
        <w:rPr>
          <w:b/>
          <w:sz w:val="28"/>
          <w:szCs w:val="28"/>
          <w:lang w:val="nl-NL"/>
        </w:rPr>
      </w:pPr>
      <w:r>
        <w:rPr>
          <w:b/>
          <w:sz w:val="28"/>
          <w:szCs w:val="28"/>
          <w:lang w:val="nl-NL"/>
        </w:rPr>
        <w:br w:type="page"/>
      </w:r>
    </w:p>
    <w:p w:rsidR="00983461" w:rsidRDefault="00F47D9C" w:rsidP="00BE5D42">
      <w:pPr>
        <w:ind w:left="28"/>
        <w:jc w:val="center"/>
        <w:rPr>
          <w:b/>
          <w:sz w:val="28"/>
          <w:szCs w:val="28"/>
          <w:lang w:val="nl-NL"/>
        </w:rPr>
      </w:pPr>
      <w:bookmarkStart w:id="0" w:name="_GoBack"/>
      <w:bookmarkEnd w:id="0"/>
      <w:r>
        <w:rPr>
          <w:b/>
          <w:sz w:val="28"/>
          <w:szCs w:val="28"/>
          <w:lang w:val="nl-NL"/>
        </w:rPr>
        <w:lastRenderedPageBreak/>
        <w:t>Phụ lục V</w:t>
      </w:r>
      <w:r w:rsidR="00F25F0A">
        <w:rPr>
          <w:b/>
          <w:sz w:val="28"/>
          <w:szCs w:val="28"/>
          <w:lang w:val="nl-NL"/>
        </w:rPr>
        <w:t>I</w:t>
      </w:r>
    </w:p>
    <w:p w:rsidR="00F47D9C" w:rsidRPr="00BD12D5" w:rsidRDefault="00F47D9C" w:rsidP="00F47D9C">
      <w:pPr>
        <w:ind w:left="28"/>
        <w:jc w:val="center"/>
        <w:rPr>
          <w:b/>
          <w:i/>
          <w:sz w:val="28"/>
          <w:szCs w:val="28"/>
          <w:lang w:val="nl-NL"/>
        </w:rPr>
      </w:pPr>
      <w:r w:rsidRPr="00BD12D5">
        <w:rPr>
          <w:b/>
          <w:i/>
          <w:sz w:val="28"/>
          <w:szCs w:val="28"/>
          <w:lang w:val="nl-NL"/>
        </w:rPr>
        <w:t>MẪU BÁO CÁO TÌNH HÌNH HOẠT ĐỘNG NĂM</w:t>
      </w:r>
    </w:p>
    <w:p w:rsidR="00F47D9C" w:rsidRPr="00BD12D5" w:rsidRDefault="00362737" w:rsidP="00F47D9C">
      <w:pPr>
        <w:tabs>
          <w:tab w:val="left" w:pos="450"/>
          <w:tab w:val="left" w:pos="630"/>
          <w:tab w:val="left" w:pos="900"/>
        </w:tabs>
        <w:jc w:val="center"/>
        <w:rPr>
          <w:i/>
          <w:sz w:val="28"/>
          <w:szCs w:val="28"/>
          <w:lang w:val="nl-NL"/>
        </w:rPr>
      </w:pPr>
      <w:r w:rsidRPr="009604D4">
        <w:rPr>
          <w:i/>
          <w:sz w:val="28"/>
          <w:szCs w:val="28"/>
          <w:lang w:val="nl-NL"/>
        </w:rPr>
        <w:t>(Ban hành kèm theo Thông tư số</w:t>
      </w:r>
      <w:r>
        <w:rPr>
          <w:i/>
          <w:sz w:val="28"/>
          <w:szCs w:val="28"/>
          <w:lang w:val="nl-NL"/>
        </w:rPr>
        <w:t>....</w:t>
      </w:r>
      <w:r w:rsidRPr="009604D4">
        <w:rPr>
          <w:i/>
          <w:sz w:val="28"/>
          <w:szCs w:val="28"/>
          <w:lang w:val="nl-NL"/>
        </w:rPr>
        <w:t>/</w:t>
      </w:r>
      <w:r>
        <w:rPr>
          <w:i/>
          <w:sz w:val="28"/>
          <w:szCs w:val="28"/>
          <w:lang w:val="nl-NL"/>
        </w:rPr>
        <w:t>2020</w:t>
      </w:r>
      <w:r w:rsidRPr="009604D4">
        <w:rPr>
          <w:i/>
          <w:sz w:val="28"/>
          <w:szCs w:val="28"/>
          <w:lang w:val="nl-NL"/>
        </w:rPr>
        <w:t xml:space="preserve">/TT-BTC ngày </w:t>
      </w:r>
      <w:r>
        <w:rPr>
          <w:i/>
          <w:sz w:val="28"/>
          <w:szCs w:val="28"/>
          <w:lang w:val="nl-NL"/>
        </w:rPr>
        <w:t>........</w:t>
      </w:r>
      <w:r w:rsidRPr="009604D4">
        <w:rPr>
          <w:i/>
          <w:sz w:val="28"/>
          <w:szCs w:val="28"/>
          <w:lang w:val="nl-NL"/>
        </w:rPr>
        <w:t xml:space="preserve"> tháng </w:t>
      </w:r>
      <w:r>
        <w:rPr>
          <w:i/>
          <w:sz w:val="28"/>
          <w:szCs w:val="28"/>
          <w:lang w:val="nl-NL"/>
        </w:rPr>
        <w:t xml:space="preserve">...... năm 2020 </w:t>
      </w:r>
      <w:r w:rsidRPr="009604D4">
        <w:rPr>
          <w:i/>
          <w:sz w:val="28"/>
          <w:szCs w:val="28"/>
          <w:lang w:val="nl-NL"/>
        </w:rPr>
        <w:t xml:space="preserve">của Bộ </w:t>
      </w:r>
      <w:r>
        <w:rPr>
          <w:i/>
          <w:sz w:val="28"/>
          <w:szCs w:val="28"/>
          <w:lang w:val="nl-NL"/>
        </w:rPr>
        <w:t xml:space="preserve">trưởng Bộ </w:t>
      </w:r>
      <w:r w:rsidRPr="009604D4">
        <w:rPr>
          <w:i/>
          <w:sz w:val="28"/>
          <w:szCs w:val="28"/>
          <w:lang w:val="nl-NL"/>
        </w:rPr>
        <w:t>Tài chính)</w:t>
      </w:r>
    </w:p>
    <w:p w:rsidR="00F47D9C" w:rsidRPr="005C6E72" w:rsidRDefault="00F47D9C" w:rsidP="00F47D9C">
      <w:pPr>
        <w:spacing w:line="312" w:lineRule="auto"/>
        <w:jc w:val="center"/>
        <w:rPr>
          <w:sz w:val="26"/>
          <w:szCs w:val="26"/>
          <w:lang w:val="nl-NL"/>
        </w:rPr>
      </w:pPr>
    </w:p>
    <w:tbl>
      <w:tblPr>
        <w:tblW w:w="9832" w:type="dxa"/>
        <w:jc w:val="center"/>
        <w:tblBorders>
          <w:insideH w:val="single" w:sz="4" w:space="0" w:color="auto"/>
        </w:tblBorders>
        <w:tblLayout w:type="fixed"/>
        <w:tblLook w:val="0000" w:firstRow="0" w:lastRow="0" w:firstColumn="0" w:lastColumn="0" w:noHBand="0" w:noVBand="0"/>
      </w:tblPr>
      <w:tblGrid>
        <w:gridCol w:w="3506"/>
        <w:gridCol w:w="6326"/>
      </w:tblGrid>
      <w:tr w:rsidR="00F47D9C" w:rsidRPr="005C6E72" w:rsidTr="00AA371F">
        <w:trPr>
          <w:jc w:val="center"/>
        </w:trPr>
        <w:tc>
          <w:tcPr>
            <w:tcW w:w="3506" w:type="dxa"/>
          </w:tcPr>
          <w:p w:rsidR="00F47D9C" w:rsidRPr="005C6E72" w:rsidRDefault="00F47D9C" w:rsidP="00AA371F">
            <w:pPr>
              <w:pStyle w:val="Footer"/>
              <w:tabs>
                <w:tab w:val="clear" w:pos="4320"/>
                <w:tab w:val="clear" w:pos="8640"/>
              </w:tabs>
              <w:jc w:val="center"/>
              <w:rPr>
                <w:rFonts w:ascii="Times New Roman" w:hAnsi="Times New Roman"/>
                <w:b/>
                <w:sz w:val="26"/>
                <w:szCs w:val="26"/>
                <w:lang w:val="nl-NL"/>
              </w:rPr>
            </w:pPr>
            <w:r w:rsidRPr="005C6E72">
              <w:rPr>
                <w:rFonts w:ascii="Times New Roman" w:hAnsi="Times New Roman"/>
                <w:b/>
                <w:sz w:val="26"/>
                <w:szCs w:val="26"/>
                <w:lang w:val="nl-NL"/>
              </w:rPr>
              <w:t xml:space="preserve">TÊN CÔNG TY </w:t>
            </w:r>
          </w:p>
          <w:p w:rsidR="00F47D9C" w:rsidRPr="005C6E72" w:rsidRDefault="00F47D9C" w:rsidP="00AA371F">
            <w:pPr>
              <w:pStyle w:val="Footer"/>
              <w:tabs>
                <w:tab w:val="clear" w:pos="4320"/>
                <w:tab w:val="clear" w:pos="8640"/>
              </w:tabs>
              <w:jc w:val="center"/>
              <w:rPr>
                <w:rFonts w:ascii="Times New Roman" w:hAnsi="Times New Roman"/>
                <w:b/>
                <w:sz w:val="26"/>
                <w:szCs w:val="26"/>
                <w:lang w:val="nl-NL"/>
              </w:rPr>
            </w:pPr>
            <w:r w:rsidRPr="005C6E72">
              <w:rPr>
                <w:rFonts w:ascii="Times New Roman" w:hAnsi="Times New Roman"/>
                <w:b/>
                <w:sz w:val="26"/>
                <w:szCs w:val="26"/>
                <w:lang w:val="nl-NL"/>
              </w:rPr>
              <w:t>CHỨNG KHOÁN</w:t>
            </w:r>
          </w:p>
          <w:p w:rsidR="00F47D9C" w:rsidRPr="005C6E72" w:rsidRDefault="00FF7860" w:rsidP="00AA371F">
            <w:pPr>
              <w:pStyle w:val="Footer"/>
              <w:tabs>
                <w:tab w:val="clear" w:pos="4320"/>
                <w:tab w:val="clear" w:pos="8640"/>
              </w:tabs>
              <w:rPr>
                <w:rFonts w:ascii="Times New Roman" w:hAnsi="Times New Roman"/>
                <w:b/>
                <w:szCs w:val="28"/>
                <w:lang w:val="nl-NL"/>
              </w:rPr>
            </w:pPr>
            <w:r>
              <w:rPr>
                <w:rFonts w:ascii="Times New Roman" w:hAnsi="Times New Roman"/>
                <w:b/>
                <w:noProof/>
                <w:szCs w:val="28"/>
              </w:rPr>
              <mc:AlternateContent>
                <mc:Choice Requires="wps">
                  <w:drawing>
                    <wp:anchor distT="0" distB="0" distL="114300" distR="114300" simplePos="0" relativeHeight="251740160" behindDoc="0" locked="0" layoutInCell="1" allowOverlap="1">
                      <wp:simplePos x="0" y="0"/>
                      <wp:positionH relativeFrom="column">
                        <wp:posOffset>645160</wp:posOffset>
                      </wp:positionH>
                      <wp:positionV relativeFrom="paragraph">
                        <wp:posOffset>54610</wp:posOffset>
                      </wp:positionV>
                      <wp:extent cx="730250" cy="0"/>
                      <wp:effectExtent l="0" t="0" r="31750" b="19050"/>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30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D2087D" id="AutoShape 80" o:spid="_x0000_s1026" type="#_x0000_t32" style="position:absolute;margin-left:50.8pt;margin-top:4.3pt;width:57.5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">
                      <o:lock v:ext="edit" shapetype="f"/>
                    </v:shape>
                  </w:pict>
                </mc:Fallback>
              </mc:AlternateContent>
            </w:r>
          </w:p>
          <w:p w:rsidR="00F47D9C" w:rsidRPr="005C6E72" w:rsidRDefault="00F47D9C" w:rsidP="00AA371F">
            <w:pPr>
              <w:jc w:val="center"/>
              <w:rPr>
                <w:sz w:val="28"/>
                <w:szCs w:val="28"/>
                <w:lang w:val="nl-NL"/>
              </w:rPr>
            </w:pPr>
            <w:r w:rsidRPr="005C6E72">
              <w:rPr>
                <w:sz w:val="28"/>
                <w:szCs w:val="28"/>
                <w:lang w:val="nl-NL"/>
              </w:rPr>
              <w:t>Số:........(số công văn)</w:t>
            </w:r>
          </w:p>
          <w:p w:rsidR="00F47D9C" w:rsidRPr="005C6E72" w:rsidRDefault="00F47D9C" w:rsidP="00AA371F">
            <w:pPr>
              <w:jc w:val="center"/>
              <w:rPr>
                <w:szCs w:val="26"/>
                <w:lang w:val="nl-NL"/>
              </w:rPr>
            </w:pPr>
            <w:r w:rsidRPr="005C6E72">
              <w:rPr>
                <w:szCs w:val="26"/>
                <w:lang w:val="nl-NL"/>
              </w:rPr>
              <w:t>V/v báo cáo hoạt động kinh doanh năm...</w:t>
            </w:r>
          </w:p>
        </w:tc>
        <w:tc>
          <w:tcPr>
            <w:tcW w:w="6326" w:type="dxa"/>
          </w:tcPr>
          <w:p w:rsidR="00F47D9C" w:rsidRPr="005C6E72" w:rsidRDefault="00F47D9C" w:rsidP="00AA371F">
            <w:pPr>
              <w:pStyle w:val="Footer"/>
              <w:tabs>
                <w:tab w:val="clear" w:pos="4320"/>
                <w:tab w:val="clear" w:pos="8640"/>
              </w:tabs>
              <w:jc w:val="center"/>
              <w:rPr>
                <w:rFonts w:ascii="Times New Roman" w:hAnsi="Times New Roman"/>
                <w:b/>
                <w:sz w:val="26"/>
                <w:szCs w:val="26"/>
                <w:lang w:val="nl-NL"/>
              </w:rPr>
            </w:pPr>
            <w:r w:rsidRPr="005C6E72">
              <w:rPr>
                <w:rFonts w:ascii="Times New Roman" w:hAnsi="Times New Roman"/>
                <w:b/>
                <w:sz w:val="26"/>
                <w:szCs w:val="26"/>
                <w:lang w:val="nl-NL"/>
              </w:rPr>
              <w:t>CỘNG HÒA XÃ HỘI CHỦ NGHĨA VIỆT NAM</w:t>
            </w:r>
          </w:p>
          <w:p w:rsidR="00F47D9C" w:rsidRPr="005C6E72" w:rsidRDefault="00F47D9C" w:rsidP="00AA371F">
            <w:pPr>
              <w:jc w:val="center"/>
              <w:rPr>
                <w:b/>
                <w:sz w:val="28"/>
                <w:szCs w:val="28"/>
                <w:lang w:val="nl-NL"/>
              </w:rPr>
            </w:pPr>
            <w:r w:rsidRPr="005C6E72">
              <w:rPr>
                <w:b/>
                <w:sz w:val="28"/>
                <w:szCs w:val="28"/>
                <w:lang w:val="nl-NL"/>
              </w:rPr>
              <w:t>Độc lập - Tự do - Hạnh phúc</w:t>
            </w:r>
          </w:p>
          <w:p w:rsidR="00155EFF" w:rsidRDefault="00155EFF" w:rsidP="00AA371F">
            <w:pPr>
              <w:jc w:val="center"/>
              <w:rPr>
                <w:i/>
                <w:sz w:val="28"/>
                <w:szCs w:val="28"/>
                <w:lang w:val="nl-NL"/>
              </w:rPr>
            </w:pPr>
            <w:r>
              <w:rPr>
                <w:i/>
                <w:noProof/>
                <w:sz w:val="28"/>
                <w:szCs w:val="28"/>
              </w:rPr>
              <mc:AlternateContent>
                <mc:Choice Requires="wps">
                  <w:drawing>
                    <wp:anchor distT="0" distB="0" distL="114300" distR="114300" simplePos="0" relativeHeight="251751424" behindDoc="0" locked="0" layoutInCell="1" allowOverlap="1">
                      <wp:simplePos x="0" y="0"/>
                      <wp:positionH relativeFrom="column">
                        <wp:posOffset>838200</wp:posOffset>
                      </wp:positionH>
                      <wp:positionV relativeFrom="paragraph">
                        <wp:posOffset>40640</wp:posOffset>
                      </wp:positionV>
                      <wp:extent cx="2171700" cy="0"/>
                      <wp:effectExtent l="0" t="0" r="19050" b="19050"/>
                      <wp:wrapNone/>
                      <wp:docPr id="15" name="Straight Connector 15"/>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7EE6C9" id="Straight Connector 15"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66pt,3.2pt" to="23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" strokecolor="black [3040]"/>
                  </w:pict>
                </mc:Fallback>
              </mc:AlternateContent>
            </w:r>
          </w:p>
          <w:p w:rsidR="00F47D9C" w:rsidRPr="005A324A" w:rsidRDefault="00F47D9C" w:rsidP="00AA371F">
            <w:pPr>
              <w:jc w:val="center"/>
              <w:rPr>
                <w:i/>
                <w:sz w:val="28"/>
                <w:szCs w:val="28"/>
                <w:lang w:val="nl-NL"/>
              </w:rPr>
            </w:pPr>
            <w:r w:rsidRPr="005A324A">
              <w:rPr>
                <w:i/>
                <w:sz w:val="28"/>
                <w:szCs w:val="28"/>
                <w:lang w:val="nl-NL"/>
              </w:rPr>
              <w:t>......., ngày........tháng........năm ........</w:t>
            </w:r>
          </w:p>
        </w:tc>
      </w:tr>
    </w:tbl>
    <w:p w:rsidR="00F47D9C" w:rsidRPr="005C6E72" w:rsidRDefault="00F47D9C" w:rsidP="00F47D9C">
      <w:pPr>
        <w:spacing w:line="288" w:lineRule="auto"/>
        <w:jc w:val="center"/>
        <w:rPr>
          <w:sz w:val="28"/>
          <w:szCs w:val="28"/>
          <w:lang w:val="nl-NL"/>
        </w:rPr>
      </w:pPr>
    </w:p>
    <w:p w:rsidR="00F47D9C" w:rsidRPr="005C6E72" w:rsidRDefault="00F47D9C" w:rsidP="00F47D9C">
      <w:pPr>
        <w:spacing w:line="288" w:lineRule="auto"/>
        <w:jc w:val="center"/>
        <w:rPr>
          <w:sz w:val="28"/>
          <w:szCs w:val="28"/>
          <w:lang w:val="nl-NL"/>
        </w:rPr>
      </w:pPr>
      <w:r w:rsidRPr="005C6E72">
        <w:rPr>
          <w:sz w:val="28"/>
          <w:szCs w:val="28"/>
          <w:lang w:val="nl-NL"/>
        </w:rPr>
        <w:t>Kính gửi: Ủy ban Chứng khoán Nhà nước</w:t>
      </w:r>
    </w:p>
    <w:p w:rsidR="00F47D9C" w:rsidRPr="005C6E72" w:rsidRDefault="00F47D9C" w:rsidP="00F47D9C">
      <w:pPr>
        <w:spacing w:line="312" w:lineRule="auto"/>
        <w:rPr>
          <w:b/>
          <w:sz w:val="12"/>
          <w:szCs w:val="26"/>
          <w:lang w:val="nl-NL"/>
        </w:rPr>
      </w:pPr>
    </w:p>
    <w:p w:rsidR="00F47D9C" w:rsidRPr="005C6E72" w:rsidRDefault="00F47D9C" w:rsidP="00F47D9C">
      <w:pPr>
        <w:spacing w:line="312" w:lineRule="auto"/>
        <w:rPr>
          <w:b/>
          <w:sz w:val="12"/>
          <w:szCs w:val="26"/>
          <w:lang w:val="nl-NL"/>
        </w:rPr>
      </w:pPr>
    </w:p>
    <w:p w:rsidR="00F47D9C" w:rsidRPr="005C6E72" w:rsidRDefault="00F47D9C" w:rsidP="00F47D9C">
      <w:pPr>
        <w:pStyle w:val="Heading1"/>
        <w:numPr>
          <w:ilvl w:val="0"/>
          <w:numId w:val="0"/>
        </w:numPr>
        <w:spacing w:line="288" w:lineRule="auto"/>
        <w:ind w:left="720" w:hanging="720"/>
        <w:rPr>
          <w:szCs w:val="28"/>
          <w:lang w:val="nl-NL"/>
        </w:rPr>
      </w:pPr>
      <w:r w:rsidRPr="005C6E72">
        <w:rPr>
          <w:szCs w:val="28"/>
          <w:lang w:val="nl-NL"/>
        </w:rPr>
        <w:t xml:space="preserve">I. Tổ chức và nhân sự công ty trong năm </w:t>
      </w:r>
    </w:p>
    <w:p w:rsidR="00F47D9C" w:rsidRPr="005A324A" w:rsidRDefault="00F47D9C" w:rsidP="00F47D9C">
      <w:pPr>
        <w:spacing w:line="288" w:lineRule="auto"/>
        <w:rPr>
          <w:i/>
          <w:sz w:val="28"/>
          <w:szCs w:val="28"/>
          <w:lang w:val="nl-NL"/>
        </w:rPr>
      </w:pPr>
      <w:r w:rsidRPr="005A324A">
        <w:rPr>
          <w:b/>
          <w:i/>
          <w:sz w:val="28"/>
          <w:szCs w:val="28"/>
          <w:lang w:val="nl-NL"/>
        </w:rPr>
        <w:t>1.</w:t>
      </w:r>
      <w:r w:rsidRPr="005A324A">
        <w:rPr>
          <w:i/>
          <w:sz w:val="28"/>
          <w:szCs w:val="28"/>
          <w:lang w:val="nl-NL"/>
        </w:rPr>
        <w:t xml:space="preserve"> </w:t>
      </w:r>
      <w:r w:rsidRPr="005A324A">
        <w:rPr>
          <w:b/>
          <w:i/>
          <w:sz w:val="28"/>
          <w:szCs w:val="28"/>
          <w:lang w:val="nl-NL"/>
        </w:rPr>
        <w:t>Tổ chức công ty</w:t>
      </w:r>
      <w:r w:rsidRPr="005A324A">
        <w:rPr>
          <w:i/>
          <w:sz w:val="28"/>
          <w:szCs w:val="28"/>
          <w:lang w:val="nl-NL"/>
        </w:rPr>
        <w:t xml:space="preserve">: </w:t>
      </w:r>
    </w:p>
    <w:p w:rsidR="00F47D9C" w:rsidRPr="005C6E72" w:rsidRDefault="00F47D9C" w:rsidP="00023D4F">
      <w:pPr>
        <w:pStyle w:val="ListParagraph"/>
        <w:numPr>
          <w:ilvl w:val="2"/>
          <w:numId w:val="30"/>
        </w:numPr>
        <w:tabs>
          <w:tab w:val="left" w:pos="426"/>
          <w:tab w:val="left" w:pos="1134"/>
        </w:tabs>
        <w:spacing w:after="120"/>
        <w:ind w:left="0" w:firstLine="0"/>
        <w:contextualSpacing w:val="0"/>
        <w:rPr>
          <w:sz w:val="28"/>
          <w:szCs w:val="28"/>
          <w:lang w:val="nl-NL"/>
        </w:rPr>
      </w:pPr>
      <w:r w:rsidRPr="005C6E72">
        <w:rPr>
          <w:sz w:val="28"/>
          <w:szCs w:val="28"/>
          <w:lang w:val="nl-NL"/>
        </w:rPr>
        <w:t>Mạng lưới: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119"/>
        <w:gridCol w:w="2409"/>
        <w:gridCol w:w="2977"/>
      </w:tblGrid>
      <w:tr w:rsidR="00F47D9C" w:rsidRPr="005C6E72" w:rsidTr="00AA371F">
        <w:tc>
          <w:tcPr>
            <w:tcW w:w="709" w:type="dxa"/>
          </w:tcPr>
          <w:p w:rsidR="00F47D9C" w:rsidRPr="005C6E72" w:rsidRDefault="00F47D9C" w:rsidP="00AA371F">
            <w:pPr>
              <w:rPr>
                <w:b/>
                <w:szCs w:val="28"/>
                <w:lang w:val="nl-NL"/>
              </w:rPr>
            </w:pPr>
            <w:r w:rsidRPr="005C6E72">
              <w:rPr>
                <w:b/>
                <w:szCs w:val="28"/>
                <w:lang w:val="nl-NL"/>
              </w:rPr>
              <w:t>TT</w:t>
            </w:r>
          </w:p>
        </w:tc>
        <w:tc>
          <w:tcPr>
            <w:tcW w:w="3119" w:type="dxa"/>
          </w:tcPr>
          <w:p w:rsidR="00F47D9C" w:rsidRPr="005C6E72" w:rsidRDefault="00F47D9C" w:rsidP="00AA371F">
            <w:pPr>
              <w:jc w:val="center"/>
              <w:rPr>
                <w:b/>
                <w:szCs w:val="28"/>
                <w:lang w:val="nl-NL"/>
              </w:rPr>
            </w:pPr>
            <w:r w:rsidRPr="005C6E72">
              <w:rPr>
                <w:b/>
                <w:szCs w:val="28"/>
                <w:lang w:val="nl-NL"/>
              </w:rPr>
              <w:t>Mạng lưới</w:t>
            </w:r>
          </w:p>
        </w:tc>
        <w:tc>
          <w:tcPr>
            <w:tcW w:w="2409" w:type="dxa"/>
          </w:tcPr>
          <w:p w:rsidR="00F47D9C" w:rsidRPr="005C6E72" w:rsidRDefault="00F47D9C" w:rsidP="00AA371F">
            <w:pPr>
              <w:jc w:val="center"/>
              <w:rPr>
                <w:b/>
                <w:szCs w:val="28"/>
                <w:lang w:val="nl-NL"/>
              </w:rPr>
            </w:pPr>
            <w:r w:rsidRPr="005C6E72">
              <w:rPr>
                <w:b/>
                <w:szCs w:val="28"/>
                <w:lang w:val="nl-NL"/>
              </w:rPr>
              <w:t>Tên gọi</w:t>
            </w:r>
          </w:p>
        </w:tc>
        <w:tc>
          <w:tcPr>
            <w:tcW w:w="2977" w:type="dxa"/>
          </w:tcPr>
          <w:p w:rsidR="00F47D9C" w:rsidRPr="005C6E72" w:rsidRDefault="00F47D9C" w:rsidP="00AA371F">
            <w:pPr>
              <w:jc w:val="center"/>
              <w:rPr>
                <w:b/>
                <w:szCs w:val="28"/>
                <w:lang w:val="nl-NL"/>
              </w:rPr>
            </w:pPr>
            <w:r w:rsidRPr="005C6E72">
              <w:rPr>
                <w:b/>
                <w:szCs w:val="28"/>
                <w:lang w:val="nl-NL"/>
              </w:rPr>
              <w:t>Địa chỉ</w:t>
            </w:r>
          </w:p>
        </w:tc>
      </w:tr>
      <w:tr w:rsidR="00F47D9C" w:rsidRPr="005C6E72" w:rsidTr="00AA371F">
        <w:tc>
          <w:tcPr>
            <w:tcW w:w="709" w:type="dxa"/>
          </w:tcPr>
          <w:p w:rsidR="00F47D9C" w:rsidRPr="005C6E72" w:rsidRDefault="00F47D9C" w:rsidP="00AA371F">
            <w:pPr>
              <w:jc w:val="center"/>
              <w:rPr>
                <w:lang w:val="nl-NL"/>
              </w:rPr>
            </w:pPr>
            <w:r w:rsidRPr="005C6E72">
              <w:rPr>
                <w:lang w:val="nl-NL"/>
              </w:rPr>
              <w:t>1</w:t>
            </w:r>
          </w:p>
        </w:tc>
        <w:tc>
          <w:tcPr>
            <w:tcW w:w="3119" w:type="dxa"/>
          </w:tcPr>
          <w:p w:rsidR="00F47D9C" w:rsidRPr="005C6E72" w:rsidRDefault="00F47D9C" w:rsidP="00AA371F">
            <w:pPr>
              <w:rPr>
                <w:lang w:val="nl-NL"/>
              </w:rPr>
            </w:pPr>
            <w:r w:rsidRPr="005C6E72">
              <w:rPr>
                <w:lang w:val="nl-NL"/>
              </w:rPr>
              <w:t>Trụ sở chính</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jc w:val="center"/>
              <w:rPr>
                <w:lang w:val="nl-NL"/>
              </w:rPr>
            </w:pPr>
            <w:r w:rsidRPr="005C6E72">
              <w:rPr>
                <w:lang w:val="nl-NL"/>
              </w:rPr>
              <w:t>2</w:t>
            </w:r>
          </w:p>
        </w:tc>
        <w:tc>
          <w:tcPr>
            <w:tcW w:w="3119" w:type="dxa"/>
          </w:tcPr>
          <w:p w:rsidR="00F47D9C" w:rsidRPr="005C6E72" w:rsidRDefault="00F47D9C" w:rsidP="00AA371F">
            <w:pPr>
              <w:rPr>
                <w:lang w:val="nl-NL"/>
              </w:rPr>
            </w:pPr>
            <w:r w:rsidRPr="005C6E72">
              <w:rPr>
                <w:lang w:val="nl-NL"/>
              </w:rPr>
              <w:t>Chi nhánh</w:t>
            </w:r>
          </w:p>
          <w:p w:rsidR="00F47D9C" w:rsidRPr="005C6E72" w:rsidRDefault="00F47D9C" w:rsidP="00023D4F">
            <w:pPr>
              <w:pStyle w:val="ListParagraph"/>
              <w:numPr>
                <w:ilvl w:val="0"/>
                <w:numId w:val="22"/>
              </w:numPr>
              <w:rPr>
                <w:lang w:val="nl-NL"/>
              </w:rPr>
            </w:pPr>
            <w:r w:rsidRPr="005C6E72">
              <w:rPr>
                <w:lang w:val="nl-NL"/>
              </w:rPr>
              <w:t>Chi nhánh 1:</w:t>
            </w:r>
          </w:p>
          <w:p w:rsidR="00F47D9C" w:rsidRPr="005C6E72" w:rsidRDefault="00F47D9C" w:rsidP="00023D4F">
            <w:pPr>
              <w:pStyle w:val="ListParagraph"/>
              <w:numPr>
                <w:ilvl w:val="0"/>
                <w:numId w:val="22"/>
              </w:numPr>
              <w:rPr>
                <w:lang w:val="nl-NL"/>
              </w:rPr>
            </w:pPr>
            <w:r w:rsidRPr="005C6E72">
              <w:rPr>
                <w:lang w:val="nl-NL"/>
              </w:rPr>
              <w:t>Chi nhánh 2:</w:t>
            </w:r>
          </w:p>
          <w:p w:rsidR="00F47D9C" w:rsidRPr="005C6E72" w:rsidRDefault="00F47D9C" w:rsidP="00023D4F">
            <w:pPr>
              <w:pStyle w:val="ListParagraph"/>
              <w:numPr>
                <w:ilvl w:val="0"/>
                <w:numId w:val="22"/>
              </w:numPr>
              <w:rPr>
                <w:lang w:val="nl-NL"/>
              </w:rPr>
            </w:pPr>
            <w:r w:rsidRPr="005C6E72">
              <w:rPr>
                <w:lang w:val="nl-NL"/>
              </w:rPr>
              <w:t>....................:</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jc w:val="center"/>
              <w:rPr>
                <w:lang w:val="nl-NL"/>
              </w:rPr>
            </w:pPr>
            <w:r w:rsidRPr="005C6E72">
              <w:rPr>
                <w:lang w:val="nl-NL"/>
              </w:rPr>
              <w:t>3</w:t>
            </w:r>
          </w:p>
        </w:tc>
        <w:tc>
          <w:tcPr>
            <w:tcW w:w="3119" w:type="dxa"/>
          </w:tcPr>
          <w:p w:rsidR="00F47D9C" w:rsidRPr="005C6E72" w:rsidRDefault="00F47D9C" w:rsidP="00AA371F">
            <w:pPr>
              <w:rPr>
                <w:lang w:val="nl-NL"/>
              </w:rPr>
            </w:pPr>
            <w:r w:rsidRPr="005C6E72">
              <w:rPr>
                <w:lang w:val="nl-NL"/>
              </w:rPr>
              <w:t>Phòng giao dịch:</w:t>
            </w:r>
          </w:p>
          <w:p w:rsidR="00F47D9C" w:rsidRPr="005C6E72" w:rsidRDefault="00F47D9C" w:rsidP="00023D4F">
            <w:pPr>
              <w:pStyle w:val="ListParagraph"/>
              <w:numPr>
                <w:ilvl w:val="0"/>
                <w:numId w:val="22"/>
              </w:numPr>
              <w:rPr>
                <w:lang w:val="nl-NL"/>
              </w:rPr>
            </w:pPr>
            <w:r w:rsidRPr="005C6E72">
              <w:rPr>
                <w:lang w:val="nl-NL"/>
              </w:rPr>
              <w:t>Phòng giao dịch 1</w:t>
            </w:r>
          </w:p>
          <w:p w:rsidR="00F47D9C" w:rsidRPr="005C6E72" w:rsidRDefault="00F47D9C" w:rsidP="00023D4F">
            <w:pPr>
              <w:pStyle w:val="ListParagraph"/>
              <w:numPr>
                <w:ilvl w:val="0"/>
                <w:numId w:val="22"/>
              </w:numPr>
              <w:rPr>
                <w:lang w:val="nl-NL"/>
              </w:rPr>
            </w:pPr>
            <w:r w:rsidRPr="005C6E72">
              <w:rPr>
                <w:lang w:val="nl-NL"/>
              </w:rPr>
              <w:t>Phòng giao dịch 2</w:t>
            </w:r>
          </w:p>
          <w:p w:rsidR="00F47D9C" w:rsidRPr="005C6E72" w:rsidRDefault="00F47D9C" w:rsidP="00023D4F">
            <w:pPr>
              <w:pStyle w:val="ListParagraph"/>
              <w:numPr>
                <w:ilvl w:val="0"/>
                <w:numId w:val="22"/>
              </w:numPr>
              <w:rPr>
                <w:lang w:val="nl-NL"/>
              </w:rPr>
            </w:pPr>
            <w:r w:rsidRPr="005C6E72">
              <w:rPr>
                <w:lang w:val="nl-NL"/>
              </w:rPr>
              <w:t>Phòng giao dịch ...</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jc w:val="center"/>
              <w:rPr>
                <w:lang w:val="nl-NL"/>
              </w:rPr>
            </w:pPr>
            <w:r w:rsidRPr="005C6E72">
              <w:rPr>
                <w:lang w:val="nl-NL"/>
              </w:rPr>
              <w:t>4</w:t>
            </w:r>
          </w:p>
        </w:tc>
        <w:tc>
          <w:tcPr>
            <w:tcW w:w="3119" w:type="dxa"/>
          </w:tcPr>
          <w:p w:rsidR="00F47D9C" w:rsidRPr="005C6E72" w:rsidRDefault="00F47D9C" w:rsidP="00AA371F">
            <w:pPr>
              <w:rPr>
                <w:lang w:val="nl-NL"/>
              </w:rPr>
            </w:pPr>
            <w:r w:rsidRPr="005C6E72">
              <w:rPr>
                <w:lang w:val="nl-NL"/>
              </w:rPr>
              <w:t>Văn phòng đại diện</w:t>
            </w:r>
          </w:p>
          <w:p w:rsidR="00F47D9C" w:rsidRPr="005C6E72" w:rsidRDefault="00F47D9C" w:rsidP="00023D4F">
            <w:pPr>
              <w:pStyle w:val="ListParagraph"/>
              <w:numPr>
                <w:ilvl w:val="0"/>
                <w:numId w:val="22"/>
              </w:numPr>
              <w:rPr>
                <w:lang w:val="nl-NL"/>
              </w:rPr>
            </w:pPr>
            <w:r w:rsidRPr="005C6E72">
              <w:rPr>
                <w:lang w:val="nl-NL"/>
              </w:rPr>
              <w:t>Văn phòng đại diện 1</w:t>
            </w:r>
          </w:p>
          <w:p w:rsidR="00F47D9C" w:rsidRPr="005C6E72" w:rsidRDefault="00F47D9C" w:rsidP="00023D4F">
            <w:pPr>
              <w:pStyle w:val="ListParagraph"/>
              <w:numPr>
                <w:ilvl w:val="0"/>
                <w:numId w:val="22"/>
              </w:numPr>
              <w:rPr>
                <w:lang w:val="nl-NL"/>
              </w:rPr>
            </w:pPr>
            <w:r w:rsidRPr="005C6E72">
              <w:rPr>
                <w:lang w:val="nl-NL"/>
              </w:rPr>
              <w:t>Văn phòng đại diện....</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jc w:val="center"/>
              <w:rPr>
                <w:lang w:val="nl-NL"/>
              </w:rPr>
            </w:pPr>
            <w:r w:rsidRPr="005C6E72">
              <w:rPr>
                <w:lang w:val="nl-NL"/>
              </w:rPr>
              <w:t>5</w:t>
            </w:r>
          </w:p>
        </w:tc>
        <w:tc>
          <w:tcPr>
            <w:tcW w:w="3119" w:type="dxa"/>
          </w:tcPr>
          <w:p w:rsidR="00F47D9C" w:rsidRPr="005C6E72" w:rsidRDefault="00F47D9C" w:rsidP="00AA371F">
            <w:pPr>
              <w:rPr>
                <w:lang w:val="nl-NL"/>
              </w:rPr>
            </w:pPr>
            <w:r w:rsidRPr="005C6E72">
              <w:rPr>
                <w:lang w:val="nl-NL"/>
              </w:rPr>
              <w:t>Chi nhánh tại nước ngoài</w:t>
            </w:r>
          </w:p>
          <w:p w:rsidR="00F47D9C" w:rsidRPr="005C6E72" w:rsidRDefault="00F47D9C" w:rsidP="00023D4F">
            <w:pPr>
              <w:pStyle w:val="ListParagraph"/>
              <w:numPr>
                <w:ilvl w:val="0"/>
                <w:numId w:val="22"/>
              </w:numPr>
              <w:rPr>
                <w:lang w:val="nl-NL"/>
              </w:rPr>
            </w:pPr>
            <w:r w:rsidRPr="005C6E72">
              <w:rPr>
                <w:lang w:val="nl-NL"/>
              </w:rPr>
              <w:t>Chi nhánh 1:</w:t>
            </w:r>
          </w:p>
          <w:p w:rsidR="00F47D9C" w:rsidRPr="005C6E72" w:rsidRDefault="00F47D9C" w:rsidP="00023D4F">
            <w:pPr>
              <w:pStyle w:val="ListParagraph"/>
              <w:numPr>
                <w:ilvl w:val="0"/>
                <w:numId w:val="22"/>
              </w:numPr>
              <w:rPr>
                <w:lang w:val="nl-NL"/>
              </w:rPr>
            </w:pPr>
            <w:r w:rsidRPr="005C6E72">
              <w:rPr>
                <w:lang w:val="nl-NL"/>
              </w:rPr>
              <w:t>Chi nhánh 2:</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jc w:val="center"/>
              <w:rPr>
                <w:lang w:val="nl-NL"/>
              </w:rPr>
            </w:pPr>
            <w:r w:rsidRPr="005C6E72">
              <w:rPr>
                <w:lang w:val="nl-NL"/>
              </w:rPr>
              <w:t>6</w:t>
            </w:r>
          </w:p>
        </w:tc>
        <w:tc>
          <w:tcPr>
            <w:tcW w:w="3119" w:type="dxa"/>
          </w:tcPr>
          <w:p w:rsidR="00F47D9C" w:rsidRPr="005C6E72" w:rsidRDefault="00F47D9C" w:rsidP="00AA371F">
            <w:pPr>
              <w:rPr>
                <w:lang w:val="nl-NL"/>
              </w:rPr>
            </w:pPr>
            <w:r w:rsidRPr="005C6E72">
              <w:rPr>
                <w:lang w:val="nl-NL"/>
              </w:rPr>
              <w:t>Văn phòng đại diện tại nước ngoài</w:t>
            </w:r>
          </w:p>
          <w:p w:rsidR="00F47D9C" w:rsidRPr="005C6E72" w:rsidRDefault="00F47D9C" w:rsidP="00023D4F">
            <w:pPr>
              <w:pStyle w:val="ListParagraph"/>
              <w:numPr>
                <w:ilvl w:val="0"/>
                <w:numId w:val="22"/>
              </w:numPr>
              <w:rPr>
                <w:lang w:val="nl-NL"/>
              </w:rPr>
            </w:pPr>
            <w:r w:rsidRPr="005C6E72">
              <w:rPr>
                <w:lang w:val="nl-NL"/>
              </w:rPr>
              <w:t>Văn phòng đại diện 1</w:t>
            </w:r>
          </w:p>
          <w:p w:rsidR="00F47D9C" w:rsidRPr="005C6E72" w:rsidRDefault="00F47D9C" w:rsidP="00023D4F">
            <w:pPr>
              <w:pStyle w:val="ListParagraph"/>
              <w:numPr>
                <w:ilvl w:val="0"/>
                <w:numId w:val="22"/>
              </w:numPr>
              <w:rPr>
                <w:lang w:val="nl-NL"/>
              </w:rPr>
            </w:pPr>
            <w:r w:rsidRPr="005C6E72">
              <w:rPr>
                <w:lang w:val="nl-NL"/>
              </w:rPr>
              <w:t>Văn phòng đại diện....</w:t>
            </w:r>
          </w:p>
        </w:tc>
        <w:tc>
          <w:tcPr>
            <w:tcW w:w="2409" w:type="dxa"/>
          </w:tcPr>
          <w:p w:rsidR="00F47D9C" w:rsidRPr="005C6E72" w:rsidRDefault="00F47D9C" w:rsidP="00AA371F">
            <w:pPr>
              <w:rPr>
                <w:lang w:val="nl-NL"/>
              </w:rPr>
            </w:pPr>
          </w:p>
        </w:tc>
        <w:tc>
          <w:tcPr>
            <w:tcW w:w="2977" w:type="dxa"/>
          </w:tcPr>
          <w:p w:rsidR="00F47D9C" w:rsidRPr="005C6E72" w:rsidRDefault="00F47D9C" w:rsidP="00AA371F">
            <w:pPr>
              <w:rPr>
                <w:lang w:val="nl-NL"/>
              </w:rPr>
            </w:pPr>
          </w:p>
        </w:tc>
      </w:tr>
    </w:tbl>
    <w:p w:rsidR="00F47D9C" w:rsidRPr="005C6E72" w:rsidRDefault="00F47D9C" w:rsidP="00F47D9C">
      <w:pPr>
        <w:rPr>
          <w:szCs w:val="28"/>
          <w:lang w:val="nl-NL"/>
        </w:rPr>
      </w:pPr>
      <w:r w:rsidRPr="005C6E72">
        <w:rPr>
          <w:szCs w:val="28"/>
          <w:lang w:val="nl-NL"/>
        </w:rPr>
        <w:t>Ghi chú: thông tin của bảng trên là thông tin tại thời điểm báo cáo</w:t>
      </w:r>
    </w:p>
    <w:p w:rsidR="00F47D9C" w:rsidRPr="005C6E72" w:rsidRDefault="00F47D9C" w:rsidP="00F47D9C">
      <w:pPr>
        <w:rPr>
          <w:szCs w:val="28"/>
          <w:lang w:val="nl-NL"/>
        </w:rPr>
      </w:pPr>
    </w:p>
    <w:p w:rsidR="00F47D9C" w:rsidRPr="005C6E72" w:rsidRDefault="00F47D9C" w:rsidP="00023D4F">
      <w:pPr>
        <w:pStyle w:val="ListParagraph"/>
        <w:numPr>
          <w:ilvl w:val="2"/>
          <w:numId w:val="30"/>
        </w:numPr>
        <w:tabs>
          <w:tab w:val="left" w:pos="426"/>
          <w:tab w:val="left" w:pos="1134"/>
        </w:tabs>
        <w:ind w:left="0" w:firstLine="0"/>
        <w:rPr>
          <w:sz w:val="28"/>
          <w:szCs w:val="28"/>
          <w:lang w:val="nl-NL"/>
        </w:rPr>
      </w:pPr>
      <w:r w:rsidRPr="005C6E72">
        <w:rPr>
          <w:sz w:val="28"/>
          <w:szCs w:val="28"/>
          <w:lang w:val="nl-NL"/>
        </w:rPr>
        <w:t>Các thay đổi về tổ chức liên quan trong năm:</w:t>
      </w:r>
    </w:p>
    <w:p w:rsidR="00F47D9C" w:rsidRPr="005C6E72" w:rsidRDefault="00F47D9C" w:rsidP="00F47D9C">
      <w:pPr>
        <w:spacing w:line="288" w:lineRule="auto"/>
        <w:rPr>
          <w:sz w:val="28"/>
          <w:szCs w:val="28"/>
          <w:lang w:val="nl-NL"/>
        </w:rPr>
      </w:pPr>
      <w:r w:rsidRPr="005C6E72">
        <w:rPr>
          <w:sz w:val="28"/>
          <w:szCs w:val="28"/>
          <w:lang w:val="nl-NL"/>
        </w:rPr>
        <w:t xml:space="preserve">- </w:t>
      </w:r>
      <w:r w:rsidRPr="005C6E72">
        <w:rPr>
          <w:sz w:val="28"/>
          <w:szCs w:val="28"/>
          <w:lang w:val="nl-NL"/>
        </w:rPr>
        <w:tab/>
        <w:t>Triển khai mở hoặc đóng  các chi nhánh, phòng giao dịch, văn phòng đại diện trong và ngoài nước (</w:t>
      </w:r>
      <w:r w:rsidRPr="00A93C54">
        <w:rPr>
          <w:i/>
          <w:sz w:val="28"/>
          <w:szCs w:val="28"/>
          <w:lang w:val="nl-NL"/>
        </w:rPr>
        <w:t>Liệt kê chi tiết</w:t>
      </w:r>
      <w:r w:rsidRPr="005C6E72">
        <w:rPr>
          <w:sz w:val="28"/>
          <w:szCs w:val="28"/>
          <w:lang w:val="nl-NL"/>
        </w:rPr>
        <w:t>);</w:t>
      </w:r>
    </w:p>
    <w:p w:rsidR="00F47D9C" w:rsidRPr="005C6E72" w:rsidRDefault="00F47D9C" w:rsidP="00F47D9C">
      <w:pPr>
        <w:spacing w:line="288" w:lineRule="auto"/>
        <w:rPr>
          <w:sz w:val="28"/>
          <w:szCs w:val="28"/>
          <w:lang w:val="nl-NL"/>
        </w:rPr>
      </w:pPr>
      <w:r w:rsidRPr="005C6E72">
        <w:rPr>
          <w:sz w:val="28"/>
          <w:szCs w:val="28"/>
          <w:lang w:val="nl-NL"/>
        </w:rPr>
        <w:t xml:space="preserve">- </w:t>
      </w:r>
      <w:r w:rsidRPr="005C6E72">
        <w:rPr>
          <w:sz w:val="28"/>
          <w:szCs w:val="28"/>
          <w:lang w:val="nl-NL"/>
        </w:rPr>
        <w:tab/>
        <w:t>Thay đổi địa điểm trụ sở chính, chi nhánh, phòng giao dịch, văn phòng đại diện (</w:t>
      </w:r>
      <w:r w:rsidRPr="00A93C54">
        <w:rPr>
          <w:i/>
          <w:sz w:val="28"/>
          <w:szCs w:val="28"/>
          <w:lang w:val="nl-NL"/>
        </w:rPr>
        <w:t>Liệt kê chi tiết</w:t>
      </w:r>
      <w:r w:rsidRPr="005C6E72">
        <w:rPr>
          <w:sz w:val="28"/>
          <w:szCs w:val="28"/>
          <w:lang w:val="nl-NL"/>
        </w:rPr>
        <w:t>);</w:t>
      </w:r>
    </w:p>
    <w:p w:rsidR="00F47D9C" w:rsidRPr="005C6E72" w:rsidRDefault="00F47D9C" w:rsidP="00F47D9C">
      <w:pPr>
        <w:spacing w:line="288" w:lineRule="auto"/>
        <w:rPr>
          <w:sz w:val="28"/>
          <w:szCs w:val="28"/>
          <w:lang w:val="nl-NL"/>
        </w:rPr>
      </w:pPr>
      <w:r w:rsidRPr="005C6E72">
        <w:rPr>
          <w:sz w:val="28"/>
          <w:szCs w:val="28"/>
          <w:lang w:val="nl-NL"/>
        </w:rPr>
        <w:lastRenderedPageBreak/>
        <w:t xml:space="preserve">- </w:t>
      </w:r>
      <w:r w:rsidRPr="005C6E72">
        <w:rPr>
          <w:sz w:val="28"/>
          <w:szCs w:val="28"/>
          <w:lang w:val="nl-NL"/>
        </w:rPr>
        <w:tab/>
        <w:t>Thay đổi tên gọi, nghiệp vụ Công ty, chi nhánh, phòng giao dịch (</w:t>
      </w:r>
      <w:r w:rsidRPr="00A93C54">
        <w:rPr>
          <w:i/>
          <w:sz w:val="28"/>
          <w:szCs w:val="28"/>
          <w:lang w:val="nl-NL"/>
        </w:rPr>
        <w:t>Liệt kê chi tiết</w:t>
      </w:r>
      <w:r w:rsidRPr="005C6E72">
        <w:rPr>
          <w:sz w:val="28"/>
          <w:szCs w:val="28"/>
          <w:lang w:val="nl-NL"/>
        </w:rPr>
        <w:t>);</w:t>
      </w:r>
    </w:p>
    <w:p w:rsidR="00F47D9C" w:rsidRPr="005C6E72" w:rsidRDefault="00F47D9C" w:rsidP="00F47D9C">
      <w:pPr>
        <w:spacing w:line="288" w:lineRule="auto"/>
        <w:rPr>
          <w:sz w:val="28"/>
          <w:szCs w:val="28"/>
          <w:lang w:val="nl-NL"/>
        </w:rPr>
      </w:pPr>
      <w:r w:rsidRPr="005C6E72">
        <w:rPr>
          <w:sz w:val="28"/>
          <w:szCs w:val="28"/>
          <w:lang w:val="nl-NL"/>
        </w:rPr>
        <w:t xml:space="preserve">- </w:t>
      </w:r>
      <w:r w:rsidRPr="005C6E72">
        <w:rPr>
          <w:sz w:val="28"/>
          <w:szCs w:val="28"/>
          <w:lang w:val="nl-NL"/>
        </w:rPr>
        <w:tab/>
        <w:t>Thực hiện chia, tách, sáp nhập, hợp nhất, chuyển đổi công ty.</w:t>
      </w:r>
    </w:p>
    <w:p w:rsidR="00F47D9C" w:rsidRPr="005C6E72" w:rsidRDefault="00F47D9C" w:rsidP="00F47D9C">
      <w:pPr>
        <w:spacing w:line="288" w:lineRule="auto"/>
        <w:rPr>
          <w:b/>
          <w:sz w:val="16"/>
          <w:szCs w:val="28"/>
          <w:lang w:val="nl-NL"/>
        </w:rPr>
      </w:pPr>
    </w:p>
    <w:p w:rsidR="00F47D9C" w:rsidRPr="00A93C54" w:rsidRDefault="00F47D9C" w:rsidP="00F47D9C">
      <w:pPr>
        <w:spacing w:line="288" w:lineRule="auto"/>
        <w:rPr>
          <w:b/>
          <w:i/>
          <w:sz w:val="28"/>
          <w:szCs w:val="28"/>
          <w:lang w:val="nl-NL"/>
        </w:rPr>
      </w:pPr>
      <w:r w:rsidRPr="00A93C54">
        <w:rPr>
          <w:b/>
          <w:i/>
          <w:sz w:val="28"/>
          <w:szCs w:val="28"/>
          <w:lang w:val="nl-NL"/>
        </w:rPr>
        <w:t>2. Tình hình nhân sự</w:t>
      </w:r>
      <w:r w:rsidRPr="00A93C54">
        <w:rPr>
          <w:i/>
          <w:sz w:val="28"/>
          <w:szCs w:val="28"/>
          <w:lang w:val="nl-NL"/>
        </w:rPr>
        <w:t xml:space="preserve"> </w:t>
      </w:r>
      <w:r w:rsidRPr="00A93C54">
        <w:rPr>
          <w:b/>
          <w:i/>
          <w:sz w:val="28"/>
          <w:szCs w:val="28"/>
          <w:lang w:val="nl-NL"/>
        </w:rPr>
        <w:t>công ty</w:t>
      </w:r>
    </w:p>
    <w:p w:rsidR="00F47D9C" w:rsidRPr="005C6E72" w:rsidRDefault="00F47D9C" w:rsidP="00023D4F">
      <w:pPr>
        <w:pStyle w:val="ListParagraph"/>
        <w:numPr>
          <w:ilvl w:val="0"/>
          <w:numId w:val="28"/>
        </w:numPr>
        <w:spacing w:line="288" w:lineRule="auto"/>
        <w:rPr>
          <w:sz w:val="28"/>
          <w:szCs w:val="28"/>
          <w:lang w:val="nl-NL"/>
        </w:rPr>
      </w:pPr>
      <w:r w:rsidRPr="005C6E72">
        <w:rPr>
          <w:sz w:val="28"/>
          <w:szCs w:val="28"/>
          <w:lang w:val="nl-NL"/>
        </w:rPr>
        <w:t xml:space="preserve"> Tình hình nhân sự quản lý:</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7"/>
        <w:gridCol w:w="1983"/>
        <w:gridCol w:w="1843"/>
        <w:gridCol w:w="1276"/>
        <w:gridCol w:w="1418"/>
      </w:tblGrid>
      <w:tr w:rsidR="00F47D9C" w:rsidRPr="005C6E72" w:rsidTr="00AA371F">
        <w:tc>
          <w:tcPr>
            <w:tcW w:w="2837" w:type="dxa"/>
            <w:vAlign w:val="center"/>
          </w:tcPr>
          <w:p w:rsidR="00F47D9C" w:rsidRPr="005C6E72" w:rsidRDefault="00F47D9C" w:rsidP="00AA371F">
            <w:pPr>
              <w:spacing w:line="288" w:lineRule="auto"/>
              <w:jc w:val="center"/>
              <w:rPr>
                <w:b/>
                <w:lang w:val="nl-NL"/>
              </w:rPr>
            </w:pPr>
            <w:r w:rsidRPr="005C6E72">
              <w:rPr>
                <w:b/>
                <w:lang w:val="nl-NL"/>
              </w:rPr>
              <w:t>Đối tượng</w:t>
            </w:r>
          </w:p>
        </w:tc>
        <w:tc>
          <w:tcPr>
            <w:tcW w:w="1983" w:type="dxa"/>
            <w:vAlign w:val="center"/>
          </w:tcPr>
          <w:p w:rsidR="00F47D9C" w:rsidRPr="005C6E72" w:rsidRDefault="00F47D9C" w:rsidP="00AA371F">
            <w:pPr>
              <w:spacing w:line="288" w:lineRule="auto"/>
              <w:jc w:val="center"/>
              <w:rPr>
                <w:b/>
                <w:lang w:val="nl-NL"/>
              </w:rPr>
            </w:pPr>
            <w:r w:rsidRPr="005C6E72">
              <w:rPr>
                <w:b/>
                <w:lang w:val="nl-NL"/>
              </w:rPr>
              <w:t>Họ và tên/Chức danh đầu kỳ</w:t>
            </w:r>
          </w:p>
        </w:tc>
        <w:tc>
          <w:tcPr>
            <w:tcW w:w="1843" w:type="dxa"/>
            <w:vAlign w:val="center"/>
          </w:tcPr>
          <w:p w:rsidR="00F47D9C" w:rsidRPr="005C6E72" w:rsidRDefault="00F47D9C" w:rsidP="00AA371F">
            <w:pPr>
              <w:spacing w:line="288" w:lineRule="auto"/>
              <w:jc w:val="center"/>
              <w:rPr>
                <w:b/>
                <w:lang w:val="nl-NL"/>
              </w:rPr>
            </w:pPr>
            <w:r w:rsidRPr="005C6E72">
              <w:rPr>
                <w:b/>
                <w:lang w:val="nl-NL"/>
              </w:rPr>
              <w:t>Họ và tên/Chức danh cuối kỳ</w:t>
            </w:r>
          </w:p>
        </w:tc>
        <w:tc>
          <w:tcPr>
            <w:tcW w:w="1276" w:type="dxa"/>
            <w:vAlign w:val="center"/>
          </w:tcPr>
          <w:p w:rsidR="00F47D9C" w:rsidRPr="005C6E72" w:rsidRDefault="00F47D9C" w:rsidP="00AA371F">
            <w:pPr>
              <w:spacing w:line="288" w:lineRule="auto"/>
              <w:jc w:val="center"/>
              <w:rPr>
                <w:b/>
                <w:lang w:val="nl-NL"/>
              </w:rPr>
            </w:pPr>
            <w:r w:rsidRPr="005C6E72">
              <w:rPr>
                <w:b/>
                <w:lang w:val="nl-NL"/>
              </w:rPr>
              <w:t>Ngày thay đổi</w:t>
            </w:r>
          </w:p>
        </w:tc>
        <w:tc>
          <w:tcPr>
            <w:tcW w:w="1418" w:type="dxa"/>
            <w:vAlign w:val="center"/>
          </w:tcPr>
          <w:p w:rsidR="00F47D9C" w:rsidRPr="005C6E72" w:rsidRDefault="00F47D9C" w:rsidP="00AA371F">
            <w:pPr>
              <w:spacing w:line="288" w:lineRule="auto"/>
              <w:jc w:val="center"/>
              <w:rPr>
                <w:b/>
                <w:lang w:val="nl-NL"/>
              </w:rPr>
            </w:pPr>
            <w:r w:rsidRPr="005C6E72">
              <w:rPr>
                <w:b/>
                <w:lang w:val="nl-NL"/>
              </w:rPr>
              <w:t>Lí do thay đổi</w:t>
            </w:r>
          </w:p>
        </w:tc>
      </w:tr>
      <w:tr w:rsidR="00F47D9C" w:rsidRPr="005C6E72" w:rsidTr="00AA371F">
        <w:tc>
          <w:tcPr>
            <w:tcW w:w="2837" w:type="dxa"/>
          </w:tcPr>
          <w:p w:rsidR="00F47D9C" w:rsidRPr="005C6E72" w:rsidRDefault="00F47D9C" w:rsidP="00AA371F">
            <w:pPr>
              <w:spacing w:line="288" w:lineRule="auto"/>
              <w:rPr>
                <w:lang w:val="nl-NL"/>
              </w:rPr>
            </w:pPr>
            <w:r w:rsidRPr="005C6E72">
              <w:rPr>
                <w:lang w:val="nl-NL"/>
              </w:rPr>
              <w:t xml:space="preserve"> Thành viên HĐQT/ HĐTV/Chủ tịch công ty</w:t>
            </w:r>
          </w:p>
        </w:tc>
        <w:tc>
          <w:tcPr>
            <w:tcW w:w="1983" w:type="dxa"/>
          </w:tcPr>
          <w:p w:rsidR="00F47D9C" w:rsidRPr="005C6E72" w:rsidRDefault="00F47D9C" w:rsidP="00AA371F">
            <w:pPr>
              <w:spacing w:line="288" w:lineRule="auto"/>
              <w:rPr>
                <w:lang w:val="nl-NL"/>
              </w:rPr>
            </w:pPr>
          </w:p>
        </w:tc>
        <w:tc>
          <w:tcPr>
            <w:tcW w:w="1843" w:type="dxa"/>
          </w:tcPr>
          <w:p w:rsidR="00F47D9C" w:rsidRPr="005C6E72" w:rsidRDefault="00F47D9C" w:rsidP="00AA371F">
            <w:pPr>
              <w:spacing w:line="288" w:lineRule="auto"/>
              <w:rPr>
                <w:lang w:val="nl-NL"/>
              </w:rPr>
            </w:pPr>
          </w:p>
        </w:tc>
        <w:tc>
          <w:tcPr>
            <w:tcW w:w="1276" w:type="dxa"/>
          </w:tcPr>
          <w:p w:rsidR="00F47D9C" w:rsidRPr="005C6E72" w:rsidRDefault="00F47D9C" w:rsidP="00AA371F">
            <w:pPr>
              <w:spacing w:line="288" w:lineRule="auto"/>
              <w:rPr>
                <w:lang w:val="nl-NL"/>
              </w:rPr>
            </w:pPr>
          </w:p>
        </w:tc>
        <w:tc>
          <w:tcPr>
            <w:tcW w:w="1418" w:type="dxa"/>
          </w:tcPr>
          <w:p w:rsidR="00F47D9C" w:rsidRPr="005C6E72" w:rsidRDefault="00F47D9C" w:rsidP="00AA371F">
            <w:pPr>
              <w:spacing w:line="288" w:lineRule="auto"/>
              <w:rPr>
                <w:lang w:val="nl-NL"/>
              </w:rPr>
            </w:pPr>
          </w:p>
        </w:tc>
      </w:tr>
      <w:tr w:rsidR="00F47D9C" w:rsidRPr="005C6E72" w:rsidTr="00AA371F">
        <w:tc>
          <w:tcPr>
            <w:tcW w:w="2837" w:type="dxa"/>
          </w:tcPr>
          <w:p w:rsidR="00F47D9C" w:rsidRPr="005C6E72" w:rsidRDefault="00F47D9C" w:rsidP="00AA371F">
            <w:pPr>
              <w:spacing w:line="288" w:lineRule="auto"/>
              <w:rPr>
                <w:lang w:val="nl-NL"/>
              </w:rPr>
            </w:pPr>
            <w:r w:rsidRPr="005C6E72">
              <w:rPr>
                <w:lang w:val="nl-NL"/>
              </w:rPr>
              <w:t xml:space="preserve"> Thành viên Ban giám đốc </w:t>
            </w:r>
          </w:p>
        </w:tc>
        <w:tc>
          <w:tcPr>
            <w:tcW w:w="1983" w:type="dxa"/>
          </w:tcPr>
          <w:p w:rsidR="00F47D9C" w:rsidRPr="005C6E72" w:rsidRDefault="00F47D9C" w:rsidP="00AA371F">
            <w:pPr>
              <w:spacing w:line="288" w:lineRule="auto"/>
              <w:rPr>
                <w:lang w:val="nl-NL"/>
              </w:rPr>
            </w:pPr>
          </w:p>
        </w:tc>
        <w:tc>
          <w:tcPr>
            <w:tcW w:w="1843" w:type="dxa"/>
          </w:tcPr>
          <w:p w:rsidR="00F47D9C" w:rsidRPr="005C6E72" w:rsidRDefault="00F47D9C" w:rsidP="00AA371F">
            <w:pPr>
              <w:spacing w:line="288" w:lineRule="auto"/>
              <w:rPr>
                <w:lang w:val="nl-NL"/>
              </w:rPr>
            </w:pPr>
          </w:p>
        </w:tc>
        <w:tc>
          <w:tcPr>
            <w:tcW w:w="1276" w:type="dxa"/>
          </w:tcPr>
          <w:p w:rsidR="00F47D9C" w:rsidRPr="005C6E72" w:rsidRDefault="00F47D9C" w:rsidP="00AA371F">
            <w:pPr>
              <w:spacing w:line="288" w:lineRule="auto"/>
              <w:rPr>
                <w:lang w:val="nl-NL"/>
              </w:rPr>
            </w:pPr>
          </w:p>
        </w:tc>
        <w:tc>
          <w:tcPr>
            <w:tcW w:w="1418" w:type="dxa"/>
          </w:tcPr>
          <w:p w:rsidR="00F47D9C" w:rsidRPr="005C6E72" w:rsidRDefault="00F47D9C" w:rsidP="00AA371F">
            <w:pPr>
              <w:spacing w:line="288" w:lineRule="auto"/>
              <w:rPr>
                <w:lang w:val="nl-NL"/>
              </w:rPr>
            </w:pPr>
          </w:p>
        </w:tc>
      </w:tr>
      <w:tr w:rsidR="00F47D9C" w:rsidRPr="005C6E72" w:rsidTr="00AA371F">
        <w:tc>
          <w:tcPr>
            <w:tcW w:w="2837" w:type="dxa"/>
          </w:tcPr>
          <w:p w:rsidR="00F47D9C" w:rsidRPr="005C6E72" w:rsidRDefault="00F47D9C" w:rsidP="00AA371F">
            <w:pPr>
              <w:spacing w:line="288" w:lineRule="auto"/>
              <w:rPr>
                <w:lang w:val="nl-NL"/>
              </w:rPr>
            </w:pPr>
            <w:r w:rsidRPr="005C6E72">
              <w:rPr>
                <w:lang w:val="nl-NL"/>
              </w:rPr>
              <w:t xml:space="preserve"> Thành viên Ban kiểm soát </w:t>
            </w:r>
          </w:p>
        </w:tc>
        <w:tc>
          <w:tcPr>
            <w:tcW w:w="1983" w:type="dxa"/>
          </w:tcPr>
          <w:p w:rsidR="00F47D9C" w:rsidRPr="005C6E72" w:rsidRDefault="00F47D9C" w:rsidP="00AA371F">
            <w:pPr>
              <w:spacing w:line="288" w:lineRule="auto"/>
              <w:rPr>
                <w:lang w:val="nl-NL"/>
              </w:rPr>
            </w:pPr>
          </w:p>
        </w:tc>
        <w:tc>
          <w:tcPr>
            <w:tcW w:w="1843" w:type="dxa"/>
          </w:tcPr>
          <w:p w:rsidR="00F47D9C" w:rsidRPr="005C6E72" w:rsidRDefault="00F47D9C" w:rsidP="00AA371F">
            <w:pPr>
              <w:spacing w:line="288" w:lineRule="auto"/>
              <w:rPr>
                <w:lang w:val="nl-NL"/>
              </w:rPr>
            </w:pPr>
          </w:p>
        </w:tc>
        <w:tc>
          <w:tcPr>
            <w:tcW w:w="1276" w:type="dxa"/>
          </w:tcPr>
          <w:p w:rsidR="00F47D9C" w:rsidRPr="005C6E72" w:rsidRDefault="00F47D9C" w:rsidP="00AA371F">
            <w:pPr>
              <w:spacing w:line="288" w:lineRule="auto"/>
              <w:rPr>
                <w:lang w:val="nl-NL"/>
              </w:rPr>
            </w:pPr>
          </w:p>
        </w:tc>
        <w:tc>
          <w:tcPr>
            <w:tcW w:w="1418" w:type="dxa"/>
          </w:tcPr>
          <w:p w:rsidR="00F47D9C" w:rsidRPr="005C6E72" w:rsidRDefault="00F47D9C" w:rsidP="00AA371F">
            <w:pPr>
              <w:spacing w:line="288" w:lineRule="auto"/>
              <w:rPr>
                <w:lang w:val="nl-NL"/>
              </w:rPr>
            </w:pPr>
          </w:p>
        </w:tc>
      </w:tr>
    </w:tbl>
    <w:p w:rsidR="00F47D9C" w:rsidRPr="005C6E72" w:rsidRDefault="00F47D9C" w:rsidP="00023D4F">
      <w:pPr>
        <w:pStyle w:val="ListParagraph"/>
        <w:numPr>
          <w:ilvl w:val="0"/>
          <w:numId w:val="28"/>
        </w:numPr>
        <w:spacing w:before="240"/>
        <w:ind w:left="714" w:hanging="357"/>
        <w:contextualSpacing w:val="0"/>
        <w:rPr>
          <w:sz w:val="28"/>
          <w:szCs w:val="28"/>
          <w:lang w:val="nl-NL"/>
        </w:rPr>
      </w:pPr>
      <w:r w:rsidRPr="005C6E72">
        <w:rPr>
          <w:sz w:val="28"/>
          <w:szCs w:val="28"/>
          <w:lang w:val="nl-NL"/>
        </w:rPr>
        <w:t>Về người làm việc trong công ty: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689"/>
        <w:gridCol w:w="1204"/>
        <w:gridCol w:w="1595"/>
        <w:gridCol w:w="1182"/>
      </w:tblGrid>
      <w:tr w:rsidR="00F47D9C" w:rsidRPr="00921F33" w:rsidTr="00AA371F">
        <w:trPr>
          <w:tblHeader/>
        </w:trPr>
        <w:tc>
          <w:tcPr>
            <w:tcW w:w="1985" w:type="dxa"/>
            <w:vAlign w:val="center"/>
          </w:tcPr>
          <w:p w:rsidR="00F47D9C" w:rsidRPr="005C6E72" w:rsidRDefault="00F47D9C" w:rsidP="00AA371F">
            <w:pPr>
              <w:ind w:hanging="174"/>
              <w:jc w:val="center"/>
              <w:rPr>
                <w:b/>
                <w:sz w:val="22"/>
                <w:szCs w:val="22"/>
                <w:lang w:val="nl-NL"/>
              </w:rPr>
            </w:pPr>
            <w:r w:rsidRPr="005C6E72">
              <w:rPr>
                <w:b/>
                <w:sz w:val="22"/>
                <w:szCs w:val="22"/>
                <w:lang w:val="nl-NL"/>
              </w:rPr>
              <w:t>Đối tượng</w:t>
            </w:r>
          </w:p>
          <w:p w:rsidR="00F47D9C" w:rsidRPr="00A93C54" w:rsidRDefault="00F47D9C" w:rsidP="00AA371F">
            <w:pPr>
              <w:ind w:hanging="174"/>
              <w:jc w:val="center"/>
              <w:rPr>
                <w:b/>
                <w:i/>
                <w:sz w:val="22"/>
                <w:szCs w:val="22"/>
                <w:lang w:val="nl-NL"/>
              </w:rPr>
            </w:pPr>
            <w:r w:rsidRPr="00A93C54">
              <w:rPr>
                <w:i/>
                <w:sz w:val="22"/>
                <w:szCs w:val="22"/>
                <w:lang w:val="nl-NL"/>
              </w:rPr>
              <w:t xml:space="preserve"> (Liệt kê đầy đủ họ tên đối với người có CCHN tại thời điểm cuối kỳ)</w:t>
            </w:r>
          </w:p>
        </w:tc>
        <w:tc>
          <w:tcPr>
            <w:tcW w:w="1701" w:type="dxa"/>
            <w:vAlign w:val="center"/>
          </w:tcPr>
          <w:p w:rsidR="00F47D9C" w:rsidRPr="005C6E72" w:rsidRDefault="00F47D9C" w:rsidP="00AA371F">
            <w:pPr>
              <w:jc w:val="center"/>
              <w:rPr>
                <w:b/>
                <w:sz w:val="22"/>
                <w:szCs w:val="22"/>
                <w:lang w:val="nl-NL"/>
              </w:rPr>
            </w:pPr>
            <w:r w:rsidRPr="005C6E72">
              <w:rPr>
                <w:b/>
                <w:sz w:val="22"/>
                <w:szCs w:val="22"/>
                <w:lang w:val="nl-NL"/>
              </w:rPr>
              <w:t>Số lượng người có CCHN/ tổng số người làm việc tại thời điểm đầu năm</w:t>
            </w:r>
          </w:p>
        </w:tc>
        <w:tc>
          <w:tcPr>
            <w:tcW w:w="1689" w:type="dxa"/>
            <w:vAlign w:val="center"/>
          </w:tcPr>
          <w:p w:rsidR="00F47D9C" w:rsidRPr="005C6E72" w:rsidRDefault="00F47D9C" w:rsidP="00AA371F">
            <w:pPr>
              <w:jc w:val="center"/>
              <w:rPr>
                <w:b/>
                <w:sz w:val="22"/>
                <w:szCs w:val="22"/>
                <w:lang w:val="nl-NL"/>
              </w:rPr>
            </w:pPr>
            <w:r w:rsidRPr="005C6E72">
              <w:rPr>
                <w:b/>
                <w:sz w:val="22"/>
                <w:szCs w:val="22"/>
                <w:lang w:val="nl-NL"/>
              </w:rPr>
              <w:t>Số lượng người có CCHN thôi làm việc cho công ty trong năm</w:t>
            </w:r>
          </w:p>
        </w:tc>
        <w:tc>
          <w:tcPr>
            <w:tcW w:w="1204" w:type="dxa"/>
            <w:vAlign w:val="center"/>
          </w:tcPr>
          <w:p w:rsidR="00F47D9C" w:rsidRPr="005C6E72" w:rsidRDefault="00F47D9C" w:rsidP="00AA371F">
            <w:pPr>
              <w:jc w:val="center"/>
              <w:rPr>
                <w:b/>
                <w:sz w:val="22"/>
                <w:szCs w:val="22"/>
                <w:lang w:val="nl-NL"/>
              </w:rPr>
            </w:pPr>
            <w:r w:rsidRPr="005C6E72">
              <w:rPr>
                <w:b/>
                <w:sz w:val="22"/>
                <w:szCs w:val="22"/>
                <w:lang w:val="nl-NL"/>
              </w:rPr>
              <w:t>Số lượng người có CCHN tuyển mới trong năm</w:t>
            </w:r>
          </w:p>
        </w:tc>
        <w:tc>
          <w:tcPr>
            <w:tcW w:w="1595" w:type="dxa"/>
          </w:tcPr>
          <w:p w:rsidR="00F47D9C" w:rsidRPr="005C6E72" w:rsidRDefault="00F47D9C" w:rsidP="00AA371F">
            <w:pPr>
              <w:jc w:val="center"/>
              <w:rPr>
                <w:b/>
                <w:sz w:val="22"/>
                <w:szCs w:val="22"/>
                <w:lang w:val="nl-NL"/>
              </w:rPr>
            </w:pPr>
            <w:r w:rsidRPr="005C6E72">
              <w:rPr>
                <w:b/>
                <w:sz w:val="22"/>
                <w:szCs w:val="22"/>
                <w:lang w:val="nl-NL"/>
              </w:rPr>
              <w:t>Số lượng người có CCHN/tổng số người làm việc tại thời điểm cuối năm</w:t>
            </w:r>
          </w:p>
        </w:tc>
        <w:tc>
          <w:tcPr>
            <w:tcW w:w="1182" w:type="dxa"/>
            <w:vAlign w:val="center"/>
          </w:tcPr>
          <w:p w:rsidR="00F47D9C" w:rsidRPr="005C6E72" w:rsidRDefault="00F47D9C" w:rsidP="00AA371F">
            <w:pPr>
              <w:jc w:val="center"/>
              <w:rPr>
                <w:b/>
                <w:sz w:val="22"/>
                <w:szCs w:val="22"/>
                <w:lang w:val="nl-NL"/>
              </w:rPr>
            </w:pPr>
            <w:r w:rsidRPr="005C6E72">
              <w:rPr>
                <w:b/>
                <w:sz w:val="22"/>
                <w:szCs w:val="22"/>
                <w:lang w:val="nl-NL"/>
              </w:rPr>
              <w:t>Số CCHN của người có CCHN cuối năm</w:t>
            </w:r>
          </w:p>
        </w:tc>
      </w:tr>
      <w:tr w:rsidR="00F47D9C" w:rsidRPr="005C6E72" w:rsidTr="00AA371F">
        <w:tc>
          <w:tcPr>
            <w:tcW w:w="1985" w:type="dxa"/>
          </w:tcPr>
          <w:p w:rsidR="00F47D9C" w:rsidRPr="005C6E72" w:rsidRDefault="00F47D9C" w:rsidP="00AA371F">
            <w:pPr>
              <w:pStyle w:val="Heading2"/>
              <w:spacing w:line="288" w:lineRule="auto"/>
              <w:rPr>
                <w:b w:val="0"/>
                <w:sz w:val="24"/>
                <w:szCs w:val="24"/>
              </w:rPr>
            </w:pPr>
            <w:r w:rsidRPr="005C6E72">
              <w:rPr>
                <w:b w:val="0"/>
                <w:sz w:val="24"/>
                <w:szCs w:val="24"/>
              </w:rPr>
              <w:t>Ban Giám đốc</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pPr>
            <w:r w:rsidRPr="005C6E72">
              <w:t>Bộ phận môi giới</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pPr>
            <w:r w:rsidRPr="005C6E72">
              <w:t>Bộ phận tự doanh</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pPr>
            <w:r w:rsidRPr="005C6E72">
              <w:t>Bộ phận bảo lãnh phát hành</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pPr>
            <w:r w:rsidRPr="005C6E72">
              <w:t>Bộ phận tư vấn đầu tư chứng khoán</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pPr>
            <w:r w:rsidRPr="005C6E72">
              <w:t>Bộ phận khác</w:t>
            </w:r>
          </w:p>
        </w:tc>
        <w:tc>
          <w:tcPr>
            <w:tcW w:w="1701" w:type="dxa"/>
          </w:tcPr>
          <w:p w:rsidR="00F47D9C" w:rsidRPr="005C6E72" w:rsidRDefault="00F47D9C" w:rsidP="00AA371F">
            <w:pPr>
              <w:spacing w:line="288" w:lineRule="auto"/>
            </w:pPr>
          </w:p>
        </w:tc>
        <w:tc>
          <w:tcPr>
            <w:tcW w:w="1689" w:type="dxa"/>
          </w:tcPr>
          <w:p w:rsidR="00F47D9C" w:rsidRPr="005C6E72" w:rsidRDefault="00F47D9C" w:rsidP="00AA371F">
            <w:pPr>
              <w:spacing w:line="288" w:lineRule="auto"/>
            </w:pPr>
          </w:p>
        </w:tc>
        <w:tc>
          <w:tcPr>
            <w:tcW w:w="1204" w:type="dxa"/>
          </w:tcPr>
          <w:p w:rsidR="00F47D9C" w:rsidRPr="005C6E72" w:rsidRDefault="00F47D9C" w:rsidP="00AA371F">
            <w:pPr>
              <w:spacing w:line="288" w:lineRule="auto"/>
            </w:pPr>
          </w:p>
        </w:tc>
        <w:tc>
          <w:tcPr>
            <w:tcW w:w="1595" w:type="dxa"/>
          </w:tcPr>
          <w:p w:rsidR="00F47D9C" w:rsidRPr="005C6E72" w:rsidRDefault="00F47D9C" w:rsidP="00AA371F">
            <w:pPr>
              <w:spacing w:line="288" w:lineRule="auto"/>
            </w:pPr>
          </w:p>
        </w:tc>
        <w:tc>
          <w:tcPr>
            <w:tcW w:w="1182" w:type="dxa"/>
          </w:tcPr>
          <w:p w:rsidR="00F47D9C" w:rsidRPr="005C6E72" w:rsidRDefault="00F47D9C" w:rsidP="00AA371F">
            <w:pPr>
              <w:spacing w:line="288" w:lineRule="auto"/>
            </w:pPr>
          </w:p>
        </w:tc>
      </w:tr>
      <w:tr w:rsidR="00F47D9C" w:rsidRPr="005C6E72" w:rsidTr="00AA371F">
        <w:tc>
          <w:tcPr>
            <w:tcW w:w="1985" w:type="dxa"/>
          </w:tcPr>
          <w:p w:rsidR="00F47D9C" w:rsidRPr="005C6E72" w:rsidRDefault="00F47D9C" w:rsidP="00AA371F">
            <w:pPr>
              <w:spacing w:line="288" w:lineRule="auto"/>
              <w:rPr>
                <w:b/>
              </w:rPr>
            </w:pPr>
            <w:r w:rsidRPr="005C6E72">
              <w:rPr>
                <w:b/>
              </w:rPr>
              <w:t>Tổng số</w:t>
            </w:r>
          </w:p>
        </w:tc>
        <w:tc>
          <w:tcPr>
            <w:tcW w:w="1701" w:type="dxa"/>
          </w:tcPr>
          <w:p w:rsidR="00F47D9C" w:rsidRPr="005C6E72" w:rsidRDefault="00F47D9C" w:rsidP="00AA371F">
            <w:pPr>
              <w:spacing w:line="288" w:lineRule="auto"/>
              <w:rPr>
                <w:b/>
              </w:rPr>
            </w:pPr>
          </w:p>
        </w:tc>
        <w:tc>
          <w:tcPr>
            <w:tcW w:w="1689" w:type="dxa"/>
          </w:tcPr>
          <w:p w:rsidR="00F47D9C" w:rsidRPr="005C6E72" w:rsidRDefault="00F47D9C" w:rsidP="00AA371F">
            <w:pPr>
              <w:spacing w:line="288" w:lineRule="auto"/>
              <w:rPr>
                <w:b/>
              </w:rPr>
            </w:pPr>
          </w:p>
        </w:tc>
        <w:tc>
          <w:tcPr>
            <w:tcW w:w="1204" w:type="dxa"/>
          </w:tcPr>
          <w:p w:rsidR="00F47D9C" w:rsidRPr="005C6E72" w:rsidRDefault="00F47D9C" w:rsidP="00AA371F">
            <w:pPr>
              <w:spacing w:line="288" w:lineRule="auto"/>
              <w:rPr>
                <w:b/>
              </w:rPr>
            </w:pPr>
          </w:p>
        </w:tc>
        <w:tc>
          <w:tcPr>
            <w:tcW w:w="1595" w:type="dxa"/>
          </w:tcPr>
          <w:p w:rsidR="00F47D9C" w:rsidRPr="005C6E72" w:rsidRDefault="00F47D9C" w:rsidP="00AA371F">
            <w:pPr>
              <w:spacing w:line="288" w:lineRule="auto"/>
              <w:rPr>
                <w:b/>
              </w:rPr>
            </w:pPr>
          </w:p>
        </w:tc>
        <w:tc>
          <w:tcPr>
            <w:tcW w:w="1182" w:type="dxa"/>
          </w:tcPr>
          <w:p w:rsidR="00F47D9C" w:rsidRPr="005C6E72" w:rsidRDefault="00F47D9C" w:rsidP="00AA371F">
            <w:pPr>
              <w:spacing w:line="288" w:lineRule="auto"/>
              <w:rPr>
                <w:b/>
              </w:rPr>
            </w:pPr>
          </w:p>
        </w:tc>
      </w:tr>
    </w:tbl>
    <w:p w:rsidR="00F47D9C" w:rsidRPr="00A93C54" w:rsidRDefault="00F47D9C" w:rsidP="00F47D9C">
      <w:pPr>
        <w:spacing w:line="288" w:lineRule="auto"/>
        <w:rPr>
          <w:i/>
        </w:rPr>
      </w:pPr>
      <w:r w:rsidRPr="00A93C54">
        <w:rPr>
          <w:i/>
        </w:rPr>
        <w:t>*Ghi chú: số liệu của bảng này là số liệu của toàn công  ty (bao gồm tất cả các địa điểm kinh doanh của công ty).</w:t>
      </w:r>
    </w:p>
    <w:p w:rsidR="00F47D9C" w:rsidRPr="005C6E72" w:rsidRDefault="00F47D9C" w:rsidP="00F47D9C">
      <w:pPr>
        <w:spacing w:line="288" w:lineRule="auto"/>
        <w:rPr>
          <w:sz w:val="16"/>
        </w:rPr>
      </w:pPr>
    </w:p>
    <w:p w:rsidR="00F47D9C" w:rsidRPr="005C6E72" w:rsidRDefault="00F47D9C" w:rsidP="00F47D9C">
      <w:pPr>
        <w:pStyle w:val="Heading1"/>
        <w:numPr>
          <w:ilvl w:val="0"/>
          <w:numId w:val="0"/>
        </w:numPr>
        <w:spacing w:line="288" w:lineRule="auto"/>
        <w:jc w:val="both"/>
        <w:rPr>
          <w:szCs w:val="28"/>
        </w:rPr>
      </w:pPr>
      <w:r w:rsidRPr="005C6E72">
        <w:rPr>
          <w:szCs w:val="28"/>
        </w:rPr>
        <w:t>II. Tỷ lệ sở hữu của cổ đông/thành viên góp vốn nắm giữ từ 5% vốn điều lệ của công ty chứng khoán*</w:t>
      </w:r>
    </w:p>
    <w:tbl>
      <w:tblPr>
        <w:tblW w:w="9472"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491"/>
        <w:gridCol w:w="2352"/>
        <w:gridCol w:w="1835"/>
        <w:gridCol w:w="874"/>
        <w:gridCol w:w="1429"/>
        <w:gridCol w:w="1559"/>
        <w:gridCol w:w="932"/>
      </w:tblGrid>
      <w:tr w:rsidR="00F47D9C" w:rsidRPr="005C6E72" w:rsidTr="00AA371F">
        <w:tc>
          <w:tcPr>
            <w:tcW w:w="491" w:type="dxa"/>
            <w:vAlign w:val="center"/>
          </w:tcPr>
          <w:p w:rsidR="00F47D9C" w:rsidRPr="005C6E72" w:rsidRDefault="00F47D9C" w:rsidP="00AA371F">
            <w:pPr>
              <w:jc w:val="center"/>
              <w:rPr>
                <w:b/>
                <w:lang w:val="nl-NL"/>
              </w:rPr>
            </w:pPr>
            <w:r w:rsidRPr="005C6E72">
              <w:rPr>
                <w:b/>
                <w:lang w:val="nl-NL"/>
              </w:rPr>
              <w:t>TT</w:t>
            </w:r>
          </w:p>
        </w:tc>
        <w:tc>
          <w:tcPr>
            <w:tcW w:w="2352" w:type="dxa"/>
            <w:vAlign w:val="center"/>
          </w:tcPr>
          <w:p w:rsidR="00F47D9C" w:rsidRPr="005C6E72" w:rsidRDefault="00F47D9C" w:rsidP="00AA371F">
            <w:pPr>
              <w:jc w:val="center"/>
              <w:rPr>
                <w:b/>
                <w:lang w:val="nl-NL"/>
              </w:rPr>
            </w:pPr>
            <w:r w:rsidRPr="005C6E72">
              <w:rPr>
                <w:b/>
                <w:lang w:val="nl-NL"/>
              </w:rPr>
              <w:t xml:space="preserve">Họ và tên </w:t>
            </w:r>
            <w:r w:rsidRPr="005C6E72">
              <w:rPr>
                <w:lang w:val="nl-NL"/>
              </w:rPr>
              <w:t>(cá nhân)</w:t>
            </w:r>
            <w:r w:rsidRPr="005C6E72">
              <w:rPr>
                <w:b/>
                <w:lang w:val="nl-NL"/>
              </w:rPr>
              <w:t>/</w:t>
            </w:r>
          </w:p>
          <w:p w:rsidR="00F47D9C" w:rsidRPr="005C6E72" w:rsidRDefault="00F47D9C" w:rsidP="00AA371F">
            <w:pPr>
              <w:jc w:val="center"/>
              <w:rPr>
                <w:lang w:val="nl-NL"/>
              </w:rPr>
            </w:pPr>
            <w:r w:rsidRPr="005C6E72">
              <w:rPr>
                <w:b/>
                <w:lang w:val="nl-NL"/>
              </w:rPr>
              <w:t xml:space="preserve">Tên công ty </w:t>
            </w:r>
            <w:r w:rsidRPr="005C6E72">
              <w:rPr>
                <w:lang w:val="nl-NL"/>
              </w:rPr>
              <w:t>(pháp nhân)</w:t>
            </w:r>
          </w:p>
        </w:tc>
        <w:tc>
          <w:tcPr>
            <w:tcW w:w="1835" w:type="dxa"/>
            <w:vAlign w:val="center"/>
          </w:tcPr>
          <w:p w:rsidR="00F47D9C" w:rsidRPr="005C6E72" w:rsidRDefault="00F47D9C" w:rsidP="00AA371F">
            <w:pPr>
              <w:jc w:val="center"/>
              <w:rPr>
                <w:b/>
                <w:lang w:val="nl-NL"/>
              </w:rPr>
            </w:pPr>
            <w:r w:rsidRPr="005C6E72">
              <w:rPr>
                <w:b/>
                <w:lang w:val="nl-NL"/>
              </w:rPr>
              <w:t>Số giấy CMND/số Giấy CNĐKKD</w:t>
            </w:r>
          </w:p>
        </w:tc>
        <w:tc>
          <w:tcPr>
            <w:tcW w:w="874" w:type="dxa"/>
          </w:tcPr>
          <w:p w:rsidR="00F47D9C" w:rsidRPr="005C6E72" w:rsidRDefault="00F47D9C" w:rsidP="00AA371F">
            <w:pPr>
              <w:jc w:val="center"/>
              <w:rPr>
                <w:b/>
                <w:lang w:val="nl-NL"/>
              </w:rPr>
            </w:pPr>
            <w:r w:rsidRPr="005C6E72">
              <w:rPr>
                <w:b/>
                <w:lang w:val="nl-NL"/>
              </w:rPr>
              <w:t>Ngày cấp</w:t>
            </w:r>
          </w:p>
        </w:tc>
        <w:tc>
          <w:tcPr>
            <w:tcW w:w="1429" w:type="dxa"/>
          </w:tcPr>
          <w:p w:rsidR="00F47D9C" w:rsidRPr="005C6E72" w:rsidRDefault="00F47D9C" w:rsidP="00AA371F">
            <w:pPr>
              <w:jc w:val="center"/>
              <w:rPr>
                <w:b/>
                <w:lang w:val="nl-NL"/>
              </w:rPr>
            </w:pPr>
            <w:r w:rsidRPr="005C6E72">
              <w:rPr>
                <w:b/>
                <w:lang w:val="nl-NL"/>
              </w:rPr>
              <w:t>Số lượng cổ phần/phần vốn góp</w:t>
            </w:r>
          </w:p>
        </w:tc>
        <w:tc>
          <w:tcPr>
            <w:tcW w:w="1559" w:type="dxa"/>
            <w:vAlign w:val="center"/>
          </w:tcPr>
          <w:p w:rsidR="00F47D9C" w:rsidRPr="005C6E72" w:rsidRDefault="00F47D9C" w:rsidP="00AA371F">
            <w:pPr>
              <w:jc w:val="center"/>
              <w:rPr>
                <w:b/>
                <w:lang w:val="nl-NL"/>
              </w:rPr>
            </w:pPr>
            <w:r w:rsidRPr="005C6E72">
              <w:rPr>
                <w:b/>
                <w:lang w:val="nl-NL"/>
              </w:rPr>
              <w:t>Tỷ lệ nắm giữ so với vốn điều lệ</w:t>
            </w:r>
          </w:p>
        </w:tc>
        <w:tc>
          <w:tcPr>
            <w:tcW w:w="932" w:type="dxa"/>
          </w:tcPr>
          <w:p w:rsidR="00F47D9C" w:rsidRPr="005C6E72" w:rsidRDefault="00F47D9C" w:rsidP="00AA371F">
            <w:pPr>
              <w:jc w:val="center"/>
              <w:rPr>
                <w:b/>
                <w:lang w:val="nl-NL"/>
              </w:rPr>
            </w:pPr>
            <w:r w:rsidRPr="005C6E72">
              <w:rPr>
                <w:b/>
                <w:lang w:val="nl-NL"/>
              </w:rPr>
              <w:t>Tăng/giảm</w:t>
            </w:r>
          </w:p>
        </w:tc>
      </w:tr>
      <w:tr w:rsidR="00F47D9C" w:rsidRPr="005C6E72" w:rsidTr="00AA371F">
        <w:tc>
          <w:tcPr>
            <w:tcW w:w="491" w:type="dxa"/>
          </w:tcPr>
          <w:p w:rsidR="00F47D9C" w:rsidRPr="005C6E72" w:rsidRDefault="00F47D9C" w:rsidP="00AA371F">
            <w:pPr>
              <w:rPr>
                <w:sz w:val="28"/>
                <w:szCs w:val="28"/>
                <w:lang w:val="nl-NL"/>
              </w:rPr>
            </w:pPr>
          </w:p>
        </w:tc>
        <w:tc>
          <w:tcPr>
            <w:tcW w:w="2352" w:type="dxa"/>
          </w:tcPr>
          <w:p w:rsidR="00F47D9C" w:rsidRPr="005C6E72" w:rsidRDefault="00F47D9C" w:rsidP="00AA371F">
            <w:pPr>
              <w:rPr>
                <w:sz w:val="28"/>
                <w:szCs w:val="28"/>
                <w:lang w:val="nl-NL"/>
              </w:rPr>
            </w:pPr>
          </w:p>
        </w:tc>
        <w:tc>
          <w:tcPr>
            <w:tcW w:w="1835" w:type="dxa"/>
          </w:tcPr>
          <w:p w:rsidR="00F47D9C" w:rsidRPr="005C6E72" w:rsidRDefault="00F47D9C" w:rsidP="00AA371F">
            <w:pPr>
              <w:rPr>
                <w:sz w:val="28"/>
                <w:szCs w:val="28"/>
                <w:lang w:val="nl-NL"/>
              </w:rPr>
            </w:pPr>
          </w:p>
        </w:tc>
        <w:tc>
          <w:tcPr>
            <w:tcW w:w="874" w:type="dxa"/>
          </w:tcPr>
          <w:p w:rsidR="00F47D9C" w:rsidRPr="005C6E72" w:rsidRDefault="00F47D9C" w:rsidP="00AA371F">
            <w:pPr>
              <w:rPr>
                <w:sz w:val="28"/>
                <w:szCs w:val="28"/>
                <w:lang w:val="nl-NL"/>
              </w:rPr>
            </w:pPr>
          </w:p>
        </w:tc>
        <w:tc>
          <w:tcPr>
            <w:tcW w:w="1429" w:type="dxa"/>
          </w:tcPr>
          <w:p w:rsidR="00F47D9C" w:rsidRPr="005C6E72" w:rsidRDefault="00F47D9C" w:rsidP="00AA371F">
            <w:pPr>
              <w:rPr>
                <w:sz w:val="28"/>
                <w:szCs w:val="28"/>
                <w:lang w:val="nl-NL"/>
              </w:rPr>
            </w:pPr>
          </w:p>
        </w:tc>
        <w:tc>
          <w:tcPr>
            <w:tcW w:w="1559" w:type="dxa"/>
          </w:tcPr>
          <w:p w:rsidR="00F47D9C" w:rsidRPr="005C6E72" w:rsidRDefault="00F47D9C" w:rsidP="00AA371F">
            <w:pPr>
              <w:rPr>
                <w:sz w:val="28"/>
                <w:szCs w:val="28"/>
                <w:lang w:val="nl-NL"/>
              </w:rPr>
            </w:pPr>
          </w:p>
        </w:tc>
        <w:tc>
          <w:tcPr>
            <w:tcW w:w="932" w:type="dxa"/>
          </w:tcPr>
          <w:p w:rsidR="00F47D9C" w:rsidRPr="005C6E72" w:rsidRDefault="00F47D9C" w:rsidP="00AA371F">
            <w:pPr>
              <w:rPr>
                <w:sz w:val="28"/>
                <w:szCs w:val="28"/>
                <w:lang w:val="nl-NL"/>
              </w:rPr>
            </w:pPr>
          </w:p>
        </w:tc>
      </w:tr>
    </w:tbl>
    <w:p w:rsidR="00F47D9C" w:rsidRPr="00A93C54" w:rsidRDefault="00F47D9C" w:rsidP="00F47D9C">
      <w:pPr>
        <w:ind w:left="180" w:firstLine="540"/>
        <w:rPr>
          <w:i/>
          <w:lang w:val="nl-NL"/>
        </w:rPr>
      </w:pPr>
      <w:r w:rsidRPr="00A93C54">
        <w:rPr>
          <w:i/>
          <w:lang w:val="nl-NL"/>
        </w:rPr>
        <w:t>* Công ty chứng khoán một thành viên không phải báo cáo mục này.</w:t>
      </w:r>
    </w:p>
    <w:p w:rsidR="00F47D9C" w:rsidRPr="005C6E72" w:rsidRDefault="00F47D9C" w:rsidP="00F47D9C">
      <w:pPr>
        <w:ind w:left="180" w:firstLine="540"/>
        <w:rPr>
          <w:sz w:val="18"/>
          <w:szCs w:val="28"/>
          <w:lang w:val="nl-NL"/>
        </w:rPr>
      </w:pPr>
    </w:p>
    <w:p w:rsidR="00F47D9C" w:rsidRPr="005C6E72" w:rsidRDefault="00F47D9C" w:rsidP="00F47D9C">
      <w:pPr>
        <w:pStyle w:val="Heading1"/>
        <w:numPr>
          <w:ilvl w:val="0"/>
          <w:numId w:val="0"/>
        </w:numPr>
        <w:spacing w:line="288" w:lineRule="auto"/>
        <w:ind w:left="720" w:hanging="720"/>
        <w:rPr>
          <w:szCs w:val="28"/>
          <w:lang w:val="nl-NL"/>
        </w:rPr>
      </w:pPr>
      <w:r w:rsidRPr="005C6E72">
        <w:rPr>
          <w:szCs w:val="28"/>
          <w:lang w:val="nl-NL"/>
        </w:rPr>
        <w:t>III. Vốn điều lệ và các chỉ tiêu an toàn tài chính trong năm báo cáo</w:t>
      </w:r>
    </w:p>
    <w:p w:rsidR="00F47D9C" w:rsidRPr="005C6E72" w:rsidRDefault="00F47D9C" w:rsidP="00023D4F">
      <w:pPr>
        <w:pStyle w:val="ListParagraph"/>
        <w:numPr>
          <w:ilvl w:val="0"/>
          <w:numId w:val="25"/>
        </w:numPr>
        <w:tabs>
          <w:tab w:val="left" w:pos="567"/>
        </w:tabs>
        <w:spacing w:line="288" w:lineRule="auto"/>
        <w:ind w:left="0" w:firstLine="0"/>
        <w:rPr>
          <w:sz w:val="28"/>
          <w:szCs w:val="28"/>
          <w:lang w:val="nl-NL"/>
        </w:rPr>
      </w:pPr>
      <w:r w:rsidRPr="005C6E72">
        <w:rPr>
          <w:sz w:val="28"/>
          <w:szCs w:val="28"/>
          <w:lang w:val="nl-NL"/>
        </w:rPr>
        <w:t>Báo cáo cụ thể về các đợt tăng, giảm vốn điều lệ trong năm;</w:t>
      </w:r>
    </w:p>
    <w:p w:rsidR="00F47D9C" w:rsidRPr="005C6E72" w:rsidRDefault="00F47D9C" w:rsidP="00023D4F">
      <w:pPr>
        <w:pStyle w:val="ListParagraph"/>
        <w:numPr>
          <w:ilvl w:val="0"/>
          <w:numId w:val="25"/>
        </w:numPr>
        <w:tabs>
          <w:tab w:val="left" w:pos="567"/>
        </w:tabs>
        <w:spacing w:line="288" w:lineRule="auto"/>
        <w:ind w:left="0" w:firstLine="0"/>
        <w:rPr>
          <w:sz w:val="28"/>
          <w:szCs w:val="28"/>
          <w:lang w:val="nl-NL"/>
        </w:rPr>
      </w:pPr>
      <w:r w:rsidRPr="005C6E72">
        <w:rPr>
          <w:sz w:val="28"/>
          <w:szCs w:val="28"/>
          <w:lang w:val="nl-NL"/>
        </w:rPr>
        <w:lastRenderedPageBreak/>
        <w:t>Báo cáo về tình hình đảm bảo tỷ lệ vốn khả dụng trong năm;</w:t>
      </w:r>
    </w:p>
    <w:p w:rsidR="00F47D9C" w:rsidRPr="005C6E72" w:rsidRDefault="00F47D9C" w:rsidP="00023D4F">
      <w:pPr>
        <w:pStyle w:val="ListParagraph"/>
        <w:numPr>
          <w:ilvl w:val="0"/>
          <w:numId w:val="25"/>
        </w:numPr>
        <w:tabs>
          <w:tab w:val="left" w:pos="567"/>
        </w:tabs>
        <w:spacing w:line="288" w:lineRule="auto"/>
        <w:ind w:left="0" w:firstLine="0"/>
        <w:rPr>
          <w:sz w:val="28"/>
          <w:szCs w:val="28"/>
          <w:lang w:val="nl-NL"/>
        </w:rPr>
      </w:pPr>
      <w:r w:rsidRPr="005C6E72">
        <w:rPr>
          <w:sz w:val="28"/>
          <w:szCs w:val="28"/>
          <w:lang w:val="nl-NL"/>
        </w:rPr>
        <w:t>Báo cáo về tình hình thay đổi nắm giữ cổ phiếu quỹ trong năm;</w:t>
      </w:r>
    </w:p>
    <w:p w:rsidR="00F47D9C" w:rsidRPr="005C6E72" w:rsidRDefault="00F47D9C" w:rsidP="00023D4F">
      <w:pPr>
        <w:pStyle w:val="ListParagraph"/>
        <w:numPr>
          <w:ilvl w:val="0"/>
          <w:numId w:val="25"/>
        </w:numPr>
        <w:tabs>
          <w:tab w:val="left" w:pos="567"/>
        </w:tabs>
        <w:spacing w:line="288" w:lineRule="auto"/>
        <w:ind w:left="0" w:firstLine="0"/>
        <w:rPr>
          <w:sz w:val="28"/>
          <w:szCs w:val="28"/>
          <w:lang w:val="nl-NL"/>
        </w:rPr>
      </w:pPr>
      <w:r w:rsidRPr="005C6E72">
        <w:rPr>
          <w:sz w:val="28"/>
          <w:szCs w:val="28"/>
          <w:lang w:val="nl-NL"/>
        </w:rPr>
        <w:t>Các chỉ tiêu an toàn tài chính khác.</w:t>
      </w:r>
    </w:p>
    <w:p w:rsidR="00F47D9C" w:rsidRPr="005C6E72" w:rsidRDefault="00F47D9C" w:rsidP="00F47D9C">
      <w:pPr>
        <w:pStyle w:val="ListParagraph"/>
        <w:spacing w:line="288" w:lineRule="auto"/>
        <w:ind w:left="426"/>
        <w:rPr>
          <w:sz w:val="20"/>
          <w:szCs w:val="28"/>
          <w:lang w:val="nl-NL"/>
        </w:rPr>
      </w:pPr>
    </w:p>
    <w:p w:rsidR="00F47D9C" w:rsidRPr="005C6E72" w:rsidRDefault="00F47D9C" w:rsidP="00F47D9C">
      <w:pPr>
        <w:pStyle w:val="Heading1"/>
        <w:numPr>
          <w:ilvl w:val="0"/>
          <w:numId w:val="0"/>
        </w:numPr>
        <w:spacing w:line="288" w:lineRule="auto"/>
        <w:ind w:left="720" w:hanging="720"/>
        <w:rPr>
          <w:szCs w:val="28"/>
          <w:lang w:val="nl-NL"/>
        </w:rPr>
      </w:pPr>
      <w:r w:rsidRPr="005C6E72">
        <w:rPr>
          <w:szCs w:val="28"/>
          <w:lang w:val="nl-NL"/>
        </w:rPr>
        <w:t>IV. Cơ sở vật chất trong năm báo cáo</w:t>
      </w:r>
    </w:p>
    <w:p w:rsidR="00F47D9C" w:rsidRPr="005C6E72" w:rsidRDefault="00F47D9C" w:rsidP="00F47D9C">
      <w:pPr>
        <w:spacing w:line="288" w:lineRule="auto"/>
        <w:jc w:val="both"/>
        <w:rPr>
          <w:sz w:val="28"/>
          <w:szCs w:val="28"/>
          <w:lang w:val="nl-NL"/>
        </w:rPr>
      </w:pPr>
      <w:r w:rsidRPr="005C6E72">
        <w:rPr>
          <w:sz w:val="28"/>
          <w:szCs w:val="28"/>
          <w:lang w:val="nl-NL"/>
        </w:rPr>
        <w:t>Báo cáo cụ thể những thay đổi nâng cấp về cơ sở vật chất kỹ thuật trong năm bao gồm:</w:t>
      </w:r>
    </w:p>
    <w:p w:rsidR="00F47D9C" w:rsidRPr="005C6E72" w:rsidRDefault="00F47D9C" w:rsidP="00F47D9C">
      <w:pPr>
        <w:spacing w:line="288" w:lineRule="auto"/>
        <w:jc w:val="both"/>
        <w:rPr>
          <w:sz w:val="28"/>
          <w:szCs w:val="28"/>
          <w:lang w:val="nl-NL"/>
        </w:rPr>
      </w:pPr>
      <w:r w:rsidRPr="005C6E72">
        <w:rPr>
          <w:sz w:val="28"/>
          <w:szCs w:val="28"/>
          <w:lang w:val="nl-NL"/>
        </w:rPr>
        <w:t xml:space="preserve">- Mở rộng diện tích trụ sở chính, chi nhánh, phòng giao dịch (Liệt kê chi tiết); </w:t>
      </w:r>
    </w:p>
    <w:p w:rsidR="00F47D9C" w:rsidRPr="005C6E72" w:rsidRDefault="00F47D9C" w:rsidP="00F47D9C">
      <w:pPr>
        <w:spacing w:line="288" w:lineRule="auto"/>
        <w:jc w:val="both"/>
        <w:rPr>
          <w:sz w:val="28"/>
          <w:szCs w:val="28"/>
          <w:lang w:val="nl-NL"/>
        </w:rPr>
      </w:pPr>
      <w:r w:rsidRPr="005C6E72">
        <w:rPr>
          <w:sz w:val="28"/>
          <w:szCs w:val="28"/>
          <w:lang w:val="nl-NL"/>
        </w:rPr>
        <w:t>- Đầu tư nâng cấp hệ thống máy móc thuộc phần cứng (Giá trị đầu tư);</w:t>
      </w:r>
    </w:p>
    <w:p w:rsidR="00F47D9C" w:rsidRPr="005C6E72" w:rsidRDefault="00F47D9C" w:rsidP="00F47D9C">
      <w:pPr>
        <w:spacing w:line="288" w:lineRule="auto"/>
        <w:jc w:val="both"/>
        <w:rPr>
          <w:sz w:val="28"/>
          <w:szCs w:val="28"/>
          <w:lang w:val="nl-NL"/>
        </w:rPr>
      </w:pPr>
      <w:r w:rsidRPr="005C6E72">
        <w:rPr>
          <w:sz w:val="28"/>
          <w:szCs w:val="28"/>
          <w:lang w:val="nl-NL"/>
        </w:rPr>
        <w:t>- Đầu tư nâng cấp phần mềm cho các hệ thống (Giá trị đầu tư);</w:t>
      </w:r>
    </w:p>
    <w:p w:rsidR="00F47D9C" w:rsidRPr="005C6E72" w:rsidRDefault="00F47D9C" w:rsidP="00F47D9C">
      <w:pPr>
        <w:spacing w:line="288" w:lineRule="auto"/>
        <w:jc w:val="both"/>
        <w:rPr>
          <w:sz w:val="28"/>
          <w:szCs w:val="28"/>
          <w:lang w:val="nl-NL"/>
        </w:rPr>
      </w:pPr>
      <w:r w:rsidRPr="005C6E72">
        <w:rPr>
          <w:sz w:val="28"/>
          <w:szCs w:val="28"/>
          <w:lang w:val="nl-NL"/>
        </w:rPr>
        <w:t>- Đầu tư kho két cho lưu trữ hồ sơ, chứng từ (Giá trị đầu tư);</w:t>
      </w:r>
    </w:p>
    <w:p w:rsidR="00F47D9C" w:rsidRPr="005C6E72" w:rsidRDefault="00F47D9C" w:rsidP="00F47D9C">
      <w:pPr>
        <w:spacing w:line="288" w:lineRule="auto"/>
        <w:jc w:val="both"/>
        <w:rPr>
          <w:sz w:val="28"/>
          <w:szCs w:val="28"/>
          <w:lang w:val="nl-NL"/>
        </w:rPr>
      </w:pPr>
      <w:r w:rsidRPr="005C6E72">
        <w:rPr>
          <w:sz w:val="28"/>
          <w:szCs w:val="28"/>
          <w:lang w:val="nl-NL"/>
        </w:rPr>
        <w:t>- Các đầu tư cơ sở vật chất khác.</w:t>
      </w:r>
    </w:p>
    <w:p w:rsidR="00F47D9C" w:rsidRPr="005C6E72" w:rsidRDefault="00F47D9C" w:rsidP="00F47D9C">
      <w:pPr>
        <w:spacing w:line="288" w:lineRule="auto"/>
        <w:rPr>
          <w:sz w:val="20"/>
          <w:szCs w:val="28"/>
          <w:lang w:val="nl-NL"/>
        </w:rPr>
      </w:pPr>
    </w:p>
    <w:p w:rsidR="00F47D9C" w:rsidRPr="005C6E72" w:rsidRDefault="00F47D9C" w:rsidP="00F47D9C">
      <w:pPr>
        <w:pStyle w:val="Heading1"/>
        <w:numPr>
          <w:ilvl w:val="0"/>
          <w:numId w:val="0"/>
        </w:numPr>
        <w:spacing w:line="288" w:lineRule="auto"/>
        <w:ind w:left="720" w:hanging="720"/>
        <w:rPr>
          <w:szCs w:val="28"/>
          <w:lang w:val="nl-NL"/>
        </w:rPr>
      </w:pPr>
      <w:r w:rsidRPr="005C6E72">
        <w:rPr>
          <w:szCs w:val="28"/>
          <w:lang w:val="nl-NL"/>
        </w:rPr>
        <w:t>V. Hoạt động của công ty chứng khoán trong năm báo cáo</w:t>
      </w:r>
    </w:p>
    <w:p w:rsidR="00F47D9C" w:rsidRPr="005C6E72" w:rsidRDefault="00F47D9C" w:rsidP="00F47D9C">
      <w:pPr>
        <w:spacing w:line="288" w:lineRule="auto"/>
        <w:rPr>
          <w:b/>
          <w:sz w:val="28"/>
          <w:szCs w:val="28"/>
          <w:lang w:val="nl-NL"/>
        </w:rPr>
      </w:pPr>
      <w:r w:rsidRPr="005C6E72">
        <w:rPr>
          <w:b/>
          <w:sz w:val="28"/>
          <w:szCs w:val="28"/>
          <w:lang w:val="nl-NL"/>
        </w:rPr>
        <w:t>1. Hoạt động môi giới chứng khoán</w:t>
      </w:r>
    </w:p>
    <w:p w:rsidR="00F47D9C" w:rsidRPr="00A93C54" w:rsidRDefault="00F47D9C" w:rsidP="00F47D9C">
      <w:pPr>
        <w:spacing w:line="288" w:lineRule="auto"/>
        <w:rPr>
          <w:b/>
          <w:i/>
          <w:sz w:val="28"/>
          <w:szCs w:val="28"/>
          <w:lang w:val="nl-NL"/>
        </w:rPr>
      </w:pPr>
      <w:r w:rsidRPr="00A93C54">
        <w:rPr>
          <w:b/>
          <w:i/>
          <w:sz w:val="28"/>
          <w:szCs w:val="28"/>
          <w:lang w:val="nl-NL"/>
        </w:rPr>
        <w:t>1.1. Số lượng tài khoản và số dư tiền gửi</w:t>
      </w:r>
    </w:p>
    <w:p w:rsidR="00F47D9C" w:rsidRPr="005C6E72" w:rsidRDefault="00F47D9C" w:rsidP="00F47D9C">
      <w:pPr>
        <w:spacing w:line="288" w:lineRule="auto"/>
        <w:rPr>
          <w:sz w:val="28"/>
          <w:szCs w:val="28"/>
          <w:lang w:val="nl-NL"/>
        </w:rPr>
      </w:pPr>
      <w:r w:rsidRPr="005C6E72">
        <w:rPr>
          <w:sz w:val="28"/>
          <w:szCs w:val="28"/>
          <w:lang w:val="nl-NL"/>
        </w:rPr>
        <w:t>a) Số lượng tài khoản:</w:t>
      </w: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326"/>
        <w:gridCol w:w="992"/>
        <w:gridCol w:w="1276"/>
        <w:gridCol w:w="1278"/>
        <w:gridCol w:w="1131"/>
        <w:gridCol w:w="1842"/>
      </w:tblGrid>
      <w:tr w:rsidR="00F47D9C" w:rsidRPr="00921F33" w:rsidTr="00AA371F">
        <w:trPr>
          <w:cantSplit/>
        </w:trPr>
        <w:tc>
          <w:tcPr>
            <w:tcW w:w="2802" w:type="dxa"/>
            <w:gridSpan w:val="2"/>
            <w:vMerge w:val="restart"/>
            <w:vAlign w:val="center"/>
          </w:tcPr>
          <w:p w:rsidR="00F47D9C" w:rsidRPr="005C6E72" w:rsidRDefault="00F47D9C" w:rsidP="00AA371F">
            <w:pPr>
              <w:jc w:val="center"/>
              <w:rPr>
                <w:b/>
                <w:lang w:val="nl-NL"/>
              </w:rPr>
            </w:pPr>
            <w:r w:rsidRPr="005C6E72">
              <w:rPr>
                <w:b/>
                <w:lang w:val="nl-NL"/>
              </w:rPr>
              <w:t>Loại khách hàng</w:t>
            </w:r>
          </w:p>
        </w:tc>
        <w:tc>
          <w:tcPr>
            <w:tcW w:w="992" w:type="dxa"/>
            <w:vMerge w:val="restart"/>
            <w:vAlign w:val="center"/>
          </w:tcPr>
          <w:p w:rsidR="00F47D9C" w:rsidRPr="005C6E72" w:rsidRDefault="00F47D9C" w:rsidP="00AA371F">
            <w:pPr>
              <w:jc w:val="center"/>
              <w:rPr>
                <w:b/>
                <w:lang w:val="nl-NL"/>
              </w:rPr>
            </w:pPr>
            <w:r w:rsidRPr="005C6E72">
              <w:rPr>
                <w:b/>
                <w:lang w:val="nl-NL"/>
              </w:rPr>
              <w:t xml:space="preserve">Đầu </w:t>
            </w:r>
            <w:r w:rsidRPr="005C6E72">
              <w:rPr>
                <w:b/>
              </w:rPr>
              <w:t>năm</w:t>
            </w:r>
          </w:p>
        </w:tc>
        <w:tc>
          <w:tcPr>
            <w:tcW w:w="2554" w:type="dxa"/>
            <w:gridSpan w:val="2"/>
            <w:vAlign w:val="center"/>
          </w:tcPr>
          <w:p w:rsidR="00F47D9C" w:rsidRPr="005C6E72" w:rsidRDefault="00F47D9C" w:rsidP="00AA371F">
            <w:pPr>
              <w:jc w:val="center"/>
              <w:rPr>
                <w:b/>
                <w:lang w:val="nl-NL"/>
              </w:rPr>
            </w:pPr>
            <w:r w:rsidRPr="005C6E72">
              <w:rPr>
                <w:b/>
                <w:lang w:val="nl-NL"/>
              </w:rPr>
              <w:t>Phát sinh trong</w:t>
            </w:r>
            <w:r w:rsidRPr="005C6E72">
              <w:rPr>
                <w:b/>
              </w:rPr>
              <w:t xml:space="preserve"> năm</w:t>
            </w:r>
          </w:p>
        </w:tc>
        <w:tc>
          <w:tcPr>
            <w:tcW w:w="1131" w:type="dxa"/>
            <w:vMerge w:val="restart"/>
            <w:vAlign w:val="center"/>
          </w:tcPr>
          <w:p w:rsidR="00F47D9C" w:rsidRPr="005C6E72" w:rsidRDefault="00F47D9C" w:rsidP="00AA371F">
            <w:pPr>
              <w:jc w:val="center"/>
              <w:rPr>
                <w:b/>
                <w:lang w:val="nl-NL"/>
              </w:rPr>
            </w:pPr>
            <w:r w:rsidRPr="005C6E72">
              <w:rPr>
                <w:b/>
                <w:lang w:val="nl-NL"/>
              </w:rPr>
              <w:t xml:space="preserve">Cuối </w:t>
            </w:r>
            <w:r w:rsidRPr="005C6E72">
              <w:rPr>
                <w:b/>
              </w:rPr>
              <w:t>năm</w:t>
            </w:r>
          </w:p>
        </w:tc>
        <w:tc>
          <w:tcPr>
            <w:tcW w:w="1842" w:type="dxa"/>
            <w:vMerge w:val="restart"/>
          </w:tcPr>
          <w:p w:rsidR="00F47D9C" w:rsidRPr="005C6E72" w:rsidRDefault="00F47D9C" w:rsidP="00AA371F">
            <w:pPr>
              <w:jc w:val="center"/>
              <w:rPr>
                <w:b/>
                <w:lang w:val="nl-NL"/>
              </w:rPr>
            </w:pPr>
            <w:r w:rsidRPr="005C6E72">
              <w:rPr>
                <w:b/>
                <w:lang w:val="nl-NL"/>
              </w:rPr>
              <w:t>Số lượng tài khoản có giao dịch trong năm</w:t>
            </w:r>
          </w:p>
        </w:tc>
      </w:tr>
      <w:tr w:rsidR="00F47D9C" w:rsidRPr="005C6E72" w:rsidTr="00AA371F">
        <w:trPr>
          <w:cantSplit/>
        </w:trPr>
        <w:tc>
          <w:tcPr>
            <w:tcW w:w="2802" w:type="dxa"/>
            <w:gridSpan w:val="2"/>
            <w:vMerge/>
            <w:vAlign w:val="center"/>
          </w:tcPr>
          <w:p w:rsidR="00F47D9C" w:rsidRPr="005C6E72" w:rsidRDefault="00F47D9C" w:rsidP="00AA371F">
            <w:pPr>
              <w:jc w:val="center"/>
              <w:rPr>
                <w:b/>
                <w:lang w:val="nl-NL"/>
              </w:rPr>
            </w:pPr>
          </w:p>
        </w:tc>
        <w:tc>
          <w:tcPr>
            <w:tcW w:w="992" w:type="dxa"/>
            <w:vMerge/>
            <w:vAlign w:val="center"/>
          </w:tcPr>
          <w:p w:rsidR="00F47D9C" w:rsidRPr="005C6E72" w:rsidRDefault="00F47D9C" w:rsidP="00AA371F">
            <w:pPr>
              <w:jc w:val="center"/>
              <w:rPr>
                <w:b/>
                <w:lang w:val="nl-NL"/>
              </w:rPr>
            </w:pPr>
          </w:p>
        </w:tc>
        <w:tc>
          <w:tcPr>
            <w:tcW w:w="1276" w:type="dxa"/>
            <w:vAlign w:val="center"/>
          </w:tcPr>
          <w:p w:rsidR="00F47D9C" w:rsidRPr="005C6E72" w:rsidRDefault="00F47D9C" w:rsidP="00AA371F">
            <w:pPr>
              <w:jc w:val="center"/>
              <w:rPr>
                <w:b/>
                <w:lang w:val="nl-NL"/>
              </w:rPr>
            </w:pPr>
            <w:r w:rsidRPr="005C6E72">
              <w:rPr>
                <w:b/>
                <w:lang w:val="nl-NL"/>
              </w:rPr>
              <w:t>Tăng</w:t>
            </w:r>
          </w:p>
        </w:tc>
        <w:tc>
          <w:tcPr>
            <w:tcW w:w="1278" w:type="dxa"/>
            <w:vAlign w:val="center"/>
          </w:tcPr>
          <w:p w:rsidR="00F47D9C" w:rsidRPr="005C6E72" w:rsidRDefault="00F47D9C" w:rsidP="00AA371F">
            <w:pPr>
              <w:jc w:val="center"/>
              <w:rPr>
                <w:b/>
                <w:lang w:val="nl-NL"/>
              </w:rPr>
            </w:pPr>
            <w:r w:rsidRPr="005C6E72">
              <w:rPr>
                <w:b/>
                <w:lang w:val="nl-NL"/>
              </w:rPr>
              <w:t>Giảm</w:t>
            </w:r>
          </w:p>
        </w:tc>
        <w:tc>
          <w:tcPr>
            <w:tcW w:w="1131" w:type="dxa"/>
            <w:vMerge/>
            <w:vAlign w:val="center"/>
          </w:tcPr>
          <w:p w:rsidR="00F47D9C" w:rsidRPr="005C6E72" w:rsidRDefault="00F47D9C" w:rsidP="00AA371F">
            <w:pPr>
              <w:jc w:val="center"/>
              <w:rPr>
                <w:b/>
                <w:lang w:val="nl-NL"/>
              </w:rPr>
            </w:pPr>
          </w:p>
        </w:tc>
        <w:tc>
          <w:tcPr>
            <w:tcW w:w="1842" w:type="dxa"/>
            <w:vMerge/>
          </w:tcPr>
          <w:p w:rsidR="00F47D9C" w:rsidRPr="005C6E72" w:rsidRDefault="00F47D9C" w:rsidP="00AA371F">
            <w:pPr>
              <w:jc w:val="center"/>
              <w:rPr>
                <w:b/>
                <w:lang w:val="nl-NL"/>
              </w:rPr>
            </w:pPr>
          </w:p>
        </w:tc>
      </w:tr>
      <w:tr w:rsidR="00F47D9C" w:rsidRPr="005C6E72" w:rsidTr="00AA371F">
        <w:trPr>
          <w:cantSplit/>
        </w:trPr>
        <w:tc>
          <w:tcPr>
            <w:tcW w:w="1476" w:type="dxa"/>
            <w:vMerge w:val="restart"/>
            <w:vAlign w:val="center"/>
          </w:tcPr>
          <w:p w:rsidR="00F47D9C" w:rsidRPr="005C6E72" w:rsidRDefault="00F47D9C" w:rsidP="00AA371F">
            <w:pPr>
              <w:jc w:val="center"/>
              <w:rPr>
                <w:lang w:val="nl-NL"/>
              </w:rPr>
            </w:pPr>
            <w:r w:rsidRPr="005C6E72">
              <w:rPr>
                <w:lang w:val="nl-NL"/>
              </w:rPr>
              <w:t>Trong nước</w:t>
            </w:r>
          </w:p>
        </w:tc>
        <w:tc>
          <w:tcPr>
            <w:tcW w:w="1326" w:type="dxa"/>
            <w:vAlign w:val="center"/>
          </w:tcPr>
          <w:p w:rsidR="00F47D9C" w:rsidRPr="005C6E72" w:rsidRDefault="00F47D9C" w:rsidP="00AA371F">
            <w:pPr>
              <w:jc w:val="center"/>
              <w:rPr>
                <w:lang w:val="nl-NL"/>
              </w:rPr>
            </w:pPr>
            <w:r w:rsidRPr="005C6E72">
              <w:rPr>
                <w:lang w:val="nl-NL"/>
              </w:rPr>
              <w:t>Cá nhân</w:t>
            </w:r>
          </w:p>
        </w:tc>
        <w:tc>
          <w:tcPr>
            <w:tcW w:w="992" w:type="dxa"/>
            <w:vAlign w:val="center"/>
          </w:tcPr>
          <w:p w:rsidR="00F47D9C" w:rsidRPr="005C6E72" w:rsidRDefault="00F47D9C" w:rsidP="00AA371F">
            <w:pPr>
              <w:keepNext/>
              <w:jc w:val="center"/>
              <w:outlineLvl w:val="0"/>
              <w:rPr>
                <w:b/>
                <w:sz w:val="28"/>
                <w:lang w:val="nl-NL"/>
              </w:rPr>
            </w:pPr>
          </w:p>
        </w:tc>
        <w:tc>
          <w:tcPr>
            <w:tcW w:w="1276" w:type="dxa"/>
            <w:vAlign w:val="center"/>
          </w:tcPr>
          <w:p w:rsidR="00F47D9C" w:rsidRPr="005C6E72" w:rsidRDefault="00F47D9C" w:rsidP="00AA371F">
            <w:pPr>
              <w:keepNext/>
              <w:jc w:val="center"/>
              <w:outlineLvl w:val="0"/>
              <w:rPr>
                <w:b/>
                <w:sz w:val="28"/>
                <w:lang w:val="nl-NL"/>
              </w:rPr>
            </w:pPr>
          </w:p>
        </w:tc>
        <w:tc>
          <w:tcPr>
            <w:tcW w:w="1278" w:type="dxa"/>
            <w:vAlign w:val="center"/>
          </w:tcPr>
          <w:p w:rsidR="00F47D9C" w:rsidRPr="005C6E72" w:rsidRDefault="00F47D9C" w:rsidP="00AA371F">
            <w:pPr>
              <w:keepNext/>
              <w:jc w:val="center"/>
              <w:outlineLvl w:val="0"/>
              <w:rPr>
                <w:b/>
                <w:sz w:val="28"/>
                <w:lang w:val="nl-NL"/>
              </w:rPr>
            </w:pPr>
          </w:p>
        </w:tc>
        <w:tc>
          <w:tcPr>
            <w:tcW w:w="1131" w:type="dxa"/>
            <w:vAlign w:val="center"/>
          </w:tcPr>
          <w:p w:rsidR="00F47D9C" w:rsidRPr="005C6E72" w:rsidRDefault="00F47D9C" w:rsidP="00AA371F">
            <w:pPr>
              <w:keepNext/>
              <w:jc w:val="center"/>
              <w:outlineLvl w:val="0"/>
              <w:rPr>
                <w:b/>
                <w:sz w:val="28"/>
                <w:lang w:val="nl-NL"/>
              </w:rPr>
            </w:pPr>
          </w:p>
        </w:tc>
        <w:tc>
          <w:tcPr>
            <w:tcW w:w="1842" w:type="dxa"/>
          </w:tcPr>
          <w:p w:rsidR="00F47D9C" w:rsidRPr="005C6E72" w:rsidRDefault="00F47D9C" w:rsidP="00AA371F">
            <w:pPr>
              <w:keepNext/>
              <w:jc w:val="center"/>
              <w:outlineLvl w:val="0"/>
              <w:rPr>
                <w:b/>
                <w:sz w:val="28"/>
                <w:lang w:val="nl-NL"/>
              </w:rPr>
            </w:pPr>
          </w:p>
        </w:tc>
      </w:tr>
      <w:tr w:rsidR="00F47D9C" w:rsidRPr="005C6E72" w:rsidTr="00AA371F">
        <w:trPr>
          <w:cantSplit/>
        </w:trPr>
        <w:tc>
          <w:tcPr>
            <w:tcW w:w="1476" w:type="dxa"/>
            <w:vMerge/>
            <w:vAlign w:val="center"/>
          </w:tcPr>
          <w:p w:rsidR="00F47D9C" w:rsidRPr="005C6E72" w:rsidRDefault="00F47D9C" w:rsidP="00AA371F">
            <w:pPr>
              <w:jc w:val="center"/>
              <w:rPr>
                <w:b/>
                <w:lang w:val="nl-NL"/>
              </w:rPr>
            </w:pPr>
          </w:p>
        </w:tc>
        <w:tc>
          <w:tcPr>
            <w:tcW w:w="1326" w:type="dxa"/>
            <w:vAlign w:val="center"/>
          </w:tcPr>
          <w:p w:rsidR="00F47D9C" w:rsidRPr="005C6E72" w:rsidRDefault="00F47D9C" w:rsidP="00AA371F">
            <w:pPr>
              <w:jc w:val="center"/>
              <w:rPr>
                <w:lang w:val="nl-NL"/>
              </w:rPr>
            </w:pPr>
            <w:r w:rsidRPr="005C6E72">
              <w:rPr>
                <w:lang w:val="nl-NL"/>
              </w:rPr>
              <w:t>Tổ chức</w:t>
            </w:r>
          </w:p>
        </w:tc>
        <w:tc>
          <w:tcPr>
            <w:tcW w:w="992" w:type="dxa"/>
            <w:vAlign w:val="center"/>
          </w:tcPr>
          <w:p w:rsidR="00F47D9C" w:rsidRPr="005C6E72" w:rsidRDefault="00F47D9C" w:rsidP="00AA371F">
            <w:pPr>
              <w:keepNext/>
              <w:jc w:val="center"/>
              <w:outlineLvl w:val="0"/>
              <w:rPr>
                <w:b/>
                <w:sz w:val="28"/>
                <w:lang w:val="nl-NL"/>
              </w:rPr>
            </w:pPr>
          </w:p>
        </w:tc>
        <w:tc>
          <w:tcPr>
            <w:tcW w:w="1276" w:type="dxa"/>
            <w:vAlign w:val="center"/>
          </w:tcPr>
          <w:p w:rsidR="00F47D9C" w:rsidRPr="005C6E72" w:rsidRDefault="00F47D9C" w:rsidP="00AA371F">
            <w:pPr>
              <w:keepNext/>
              <w:ind w:left="720"/>
              <w:outlineLvl w:val="0"/>
              <w:rPr>
                <w:b/>
                <w:sz w:val="28"/>
                <w:lang w:val="nl-NL"/>
              </w:rPr>
            </w:pPr>
          </w:p>
        </w:tc>
        <w:tc>
          <w:tcPr>
            <w:tcW w:w="1278" w:type="dxa"/>
            <w:vAlign w:val="center"/>
          </w:tcPr>
          <w:p w:rsidR="00F47D9C" w:rsidRPr="005C6E72" w:rsidRDefault="00F47D9C" w:rsidP="00AA371F">
            <w:pPr>
              <w:keepNext/>
              <w:ind w:left="720"/>
              <w:outlineLvl w:val="0"/>
              <w:rPr>
                <w:b/>
                <w:sz w:val="28"/>
                <w:lang w:val="nl-NL"/>
              </w:rPr>
            </w:pPr>
          </w:p>
        </w:tc>
        <w:tc>
          <w:tcPr>
            <w:tcW w:w="1131" w:type="dxa"/>
            <w:vAlign w:val="center"/>
          </w:tcPr>
          <w:p w:rsidR="00F47D9C" w:rsidRPr="005C6E72" w:rsidRDefault="00F47D9C" w:rsidP="00AA371F">
            <w:pPr>
              <w:keepNext/>
              <w:ind w:left="720"/>
              <w:outlineLvl w:val="0"/>
              <w:rPr>
                <w:b/>
                <w:sz w:val="28"/>
                <w:lang w:val="nl-NL"/>
              </w:rPr>
            </w:pPr>
          </w:p>
        </w:tc>
        <w:tc>
          <w:tcPr>
            <w:tcW w:w="1842" w:type="dxa"/>
          </w:tcPr>
          <w:p w:rsidR="00F47D9C" w:rsidRPr="005C6E72" w:rsidRDefault="00F47D9C" w:rsidP="00AA371F">
            <w:pPr>
              <w:keepNext/>
              <w:jc w:val="center"/>
              <w:outlineLvl w:val="0"/>
              <w:rPr>
                <w:b/>
                <w:sz w:val="28"/>
                <w:lang w:val="nl-NL"/>
              </w:rPr>
            </w:pPr>
          </w:p>
        </w:tc>
      </w:tr>
      <w:tr w:rsidR="00F47D9C" w:rsidRPr="005C6E72" w:rsidTr="00AA371F">
        <w:trPr>
          <w:cantSplit/>
        </w:trPr>
        <w:tc>
          <w:tcPr>
            <w:tcW w:w="1476" w:type="dxa"/>
            <w:vMerge w:val="restart"/>
            <w:vAlign w:val="center"/>
          </w:tcPr>
          <w:p w:rsidR="00F47D9C" w:rsidRPr="005C6E72" w:rsidRDefault="00F47D9C" w:rsidP="00AA371F">
            <w:pPr>
              <w:jc w:val="center"/>
              <w:rPr>
                <w:lang w:val="nl-NL"/>
              </w:rPr>
            </w:pPr>
            <w:r w:rsidRPr="005C6E72">
              <w:rPr>
                <w:lang w:val="nl-NL"/>
              </w:rPr>
              <w:t>Nước ngoài</w:t>
            </w:r>
          </w:p>
        </w:tc>
        <w:tc>
          <w:tcPr>
            <w:tcW w:w="1326" w:type="dxa"/>
            <w:vAlign w:val="center"/>
          </w:tcPr>
          <w:p w:rsidR="00F47D9C" w:rsidRPr="005C6E72" w:rsidRDefault="00F47D9C" w:rsidP="00AA371F">
            <w:pPr>
              <w:jc w:val="center"/>
              <w:rPr>
                <w:lang w:val="nl-NL"/>
              </w:rPr>
            </w:pPr>
            <w:r w:rsidRPr="005C6E72">
              <w:rPr>
                <w:lang w:val="nl-NL"/>
              </w:rPr>
              <w:t>Cá nhân</w:t>
            </w:r>
          </w:p>
        </w:tc>
        <w:tc>
          <w:tcPr>
            <w:tcW w:w="992" w:type="dxa"/>
            <w:vAlign w:val="center"/>
          </w:tcPr>
          <w:p w:rsidR="00F47D9C" w:rsidRPr="005C6E72" w:rsidRDefault="00F47D9C" w:rsidP="00AA371F">
            <w:pPr>
              <w:keepNext/>
              <w:ind w:left="720"/>
              <w:outlineLvl w:val="0"/>
              <w:rPr>
                <w:b/>
                <w:sz w:val="28"/>
                <w:lang w:val="nl-NL"/>
              </w:rPr>
            </w:pPr>
          </w:p>
        </w:tc>
        <w:tc>
          <w:tcPr>
            <w:tcW w:w="1276" w:type="dxa"/>
            <w:vAlign w:val="center"/>
          </w:tcPr>
          <w:p w:rsidR="00F47D9C" w:rsidRPr="005C6E72" w:rsidRDefault="00F47D9C" w:rsidP="00AA371F">
            <w:pPr>
              <w:keepNext/>
              <w:ind w:left="720"/>
              <w:outlineLvl w:val="0"/>
              <w:rPr>
                <w:b/>
                <w:sz w:val="28"/>
                <w:lang w:val="nl-NL"/>
              </w:rPr>
            </w:pPr>
          </w:p>
        </w:tc>
        <w:tc>
          <w:tcPr>
            <w:tcW w:w="1278" w:type="dxa"/>
            <w:vAlign w:val="center"/>
          </w:tcPr>
          <w:p w:rsidR="00F47D9C" w:rsidRPr="005C6E72" w:rsidRDefault="00F47D9C" w:rsidP="00AA371F">
            <w:pPr>
              <w:keepNext/>
              <w:ind w:left="720"/>
              <w:outlineLvl w:val="0"/>
              <w:rPr>
                <w:b/>
                <w:sz w:val="28"/>
                <w:lang w:val="nl-NL"/>
              </w:rPr>
            </w:pPr>
          </w:p>
        </w:tc>
        <w:tc>
          <w:tcPr>
            <w:tcW w:w="1131" w:type="dxa"/>
            <w:vAlign w:val="center"/>
          </w:tcPr>
          <w:p w:rsidR="00F47D9C" w:rsidRPr="005C6E72" w:rsidRDefault="00F47D9C" w:rsidP="00AA371F">
            <w:pPr>
              <w:keepNext/>
              <w:ind w:left="720"/>
              <w:outlineLvl w:val="0"/>
              <w:rPr>
                <w:b/>
                <w:sz w:val="28"/>
                <w:lang w:val="nl-NL"/>
              </w:rPr>
            </w:pPr>
          </w:p>
        </w:tc>
        <w:tc>
          <w:tcPr>
            <w:tcW w:w="1842" w:type="dxa"/>
          </w:tcPr>
          <w:p w:rsidR="00F47D9C" w:rsidRPr="005C6E72" w:rsidRDefault="00F47D9C" w:rsidP="00AA371F">
            <w:pPr>
              <w:keepNext/>
              <w:jc w:val="center"/>
              <w:outlineLvl w:val="0"/>
              <w:rPr>
                <w:b/>
                <w:sz w:val="28"/>
                <w:lang w:val="nl-NL"/>
              </w:rPr>
            </w:pPr>
          </w:p>
        </w:tc>
      </w:tr>
      <w:tr w:rsidR="00F47D9C" w:rsidRPr="005C6E72" w:rsidTr="00AA371F">
        <w:trPr>
          <w:cantSplit/>
        </w:trPr>
        <w:tc>
          <w:tcPr>
            <w:tcW w:w="1476" w:type="dxa"/>
            <w:vMerge/>
            <w:vAlign w:val="center"/>
          </w:tcPr>
          <w:p w:rsidR="00F47D9C" w:rsidRPr="005C6E72" w:rsidRDefault="00F47D9C" w:rsidP="00AA371F">
            <w:pPr>
              <w:jc w:val="center"/>
              <w:rPr>
                <w:b/>
                <w:lang w:val="nl-NL"/>
              </w:rPr>
            </w:pPr>
          </w:p>
        </w:tc>
        <w:tc>
          <w:tcPr>
            <w:tcW w:w="1326" w:type="dxa"/>
            <w:vAlign w:val="center"/>
          </w:tcPr>
          <w:p w:rsidR="00F47D9C" w:rsidRPr="005C6E72" w:rsidRDefault="00F47D9C" w:rsidP="00AA371F">
            <w:pPr>
              <w:ind w:left="720" w:hanging="720"/>
              <w:jc w:val="center"/>
              <w:rPr>
                <w:lang w:val="nl-NL"/>
              </w:rPr>
            </w:pPr>
            <w:r w:rsidRPr="005C6E72">
              <w:rPr>
                <w:lang w:val="nl-NL"/>
              </w:rPr>
              <w:t>Tổ chức</w:t>
            </w:r>
          </w:p>
        </w:tc>
        <w:tc>
          <w:tcPr>
            <w:tcW w:w="992" w:type="dxa"/>
            <w:vAlign w:val="center"/>
          </w:tcPr>
          <w:p w:rsidR="00F47D9C" w:rsidRPr="005C6E72" w:rsidRDefault="00F47D9C" w:rsidP="00AA371F">
            <w:pPr>
              <w:keepNext/>
              <w:ind w:left="720"/>
              <w:outlineLvl w:val="0"/>
              <w:rPr>
                <w:b/>
                <w:sz w:val="28"/>
                <w:lang w:val="nl-NL"/>
              </w:rPr>
            </w:pPr>
          </w:p>
        </w:tc>
        <w:tc>
          <w:tcPr>
            <w:tcW w:w="1276" w:type="dxa"/>
            <w:vAlign w:val="center"/>
          </w:tcPr>
          <w:p w:rsidR="00F47D9C" w:rsidRPr="005C6E72" w:rsidRDefault="00F47D9C" w:rsidP="00AA371F">
            <w:pPr>
              <w:keepNext/>
              <w:ind w:left="720"/>
              <w:outlineLvl w:val="0"/>
              <w:rPr>
                <w:b/>
                <w:sz w:val="28"/>
                <w:lang w:val="nl-NL"/>
              </w:rPr>
            </w:pPr>
          </w:p>
        </w:tc>
        <w:tc>
          <w:tcPr>
            <w:tcW w:w="1278" w:type="dxa"/>
            <w:vAlign w:val="center"/>
          </w:tcPr>
          <w:p w:rsidR="00F47D9C" w:rsidRPr="005C6E72" w:rsidRDefault="00F47D9C" w:rsidP="00AA371F">
            <w:pPr>
              <w:keepNext/>
              <w:ind w:left="720"/>
              <w:outlineLvl w:val="0"/>
              <w:rPr>
                <w:b/>
                <w:sz w:val="28"/>
                <w:lang w:val="nl-NL"/>
              </w:rPr>
            </w:pPr>
          </w:p>
        </w:tc>
        <w:tc>
          <w:tcPr>
            <w:tcW w:w="1131" w:type="dxa"/>
            <w:vAlign w:val="center"/>
          </w:tcPr>
          <w:p w:rsidR="00F47D9C" w:rsidRPr="005C6E72" w:rsidRDefault="00F47D9C" w:rsidP="00AA371F">
            <w:pPr>
              <w:keepNext/>
              <w:ind w:left="720"/>
              <w:outlineLvl w:val="0"/>
              <w:rPr>
                <w:b/>
                <w:sz w:val="28"/>
                <w:lang w:val="nl-NL"/>
              </w:rPr>
            </w:pPr>
          </w:p>
        </w:tc>
        <w:tc>
          <w:tcPr>
            <w:tcW w:w="1842" w:type="dxa"/>
          </w:tcPr>
          <w:p w:rsidR="00F47D9C" w:rsidRPr="005C6E72" w:rsidRDefault="00F47D9C" w:rsidP="00AA371F">
            <w:pPr>
              <w:keepNext/>
              <w:jc w:val="center"/>
              <w:outlineLvl w:val="0"/>
              <w:rPr>
                <w:b/>
                <w:sz w:val="28"/>
                <w:lang w:val="nl-NL"/>
              </w:rPr>
            </w:pPr>
          </w:p>
        </w:tc>
      </w:tr>
      <w:tr w:rsidR="00F47D9C" w:rsidRPr="005C6E72" w:rsidTr="00AA371F">
        <w:tc>
          <w:tcPr>
            <w:tcW w:w="2802" w:type="dxa"/>
            <w:gridSpan w:val="2"/>
            <w:vAlign w:val="center"/>
          </w:tcPr>
          <w:p w:rsidR="00F47D9C" w:rsidRPr="005C6E72" w:rsidRDefault="00F47D9C" w:rsidP="00AA371F">
            <w:pPr>
              <w:keepNext/>
              <w:ind w:left="720"/>
              <w:outlineLvl w:val="0"/>
              <w:rPr>
                <w:b/>
                <w:lang w:val="nl-NL"/>
              </w:rPr>
            </w:pPr>
            <w:r w:rsidRPr="005C6E72">
              <w:rPr>
                <w:b/>
                <w:lang w:val="nl-NL"/>
              </w:rPr>
              <w:t>Tổng</w:t>
            </w:r>
          </w:p>
        </w:tc>
        <w:tc>
          <w:tcPr>
            <w:tcW w:w="992" w:type="dxa"/>
            <w:vAlign w:val="center"/>
          </w:tcPr>
          <w:p w:rsidR="00F47D9C" w:rsidRPr="005C6E72" w:rsidRDefault="00F47D9C" w:rsidP="00AA371F">
            <w:pPr>
              <w:keepNext/>
              <w:ind w:left="720"/>
              <w:outlineLvl w:val="0"/>
              <w:rPr>
                <w:b/>
                <w:lang w:val="nl-NL"/>
              </w:rPr>
            </w:pPr>
          </w:p>
        </w:tc>
        <w:tc>
          <w:tcPr>
            <w:tcW w:w="1276" w:type="dxa"/>
            <w:vAlign w:val="center"/>
          </w:tcPr>
          <w:p w:rsidR="00F47D9C" w:rsidRPr="005C6E72" w:rsidRDefault="00F47D9C" w:rsidP="00AA371F">
            <w:pPr>
              <w:keepNext/>
              <w:ind w:left="720"/>
              <w:outlineLvl w:val="0"/>
              <w:rPr>
                <w:b/>
                <w:lang w:val="nl-NL"/>
              </w:rPr>
            </w:pPr>
          </w:p>
        </w:tc>
        <w:tc>
          <w:tcPr>
            <w:tcW w:w="1278" w:type="dxa"/>
            <w:vAlign w:val="center"/>
          </w:tcPr>
          <w:p w:rsidR="00F47D9C" w:rsidRPr="005C6E72" w:rsidRDefault="00F47D9C" w:rsidP="00AA371F">
            <w:pPr>
              <w:keepNext/>
              <w:ind w:left="720"/>
              <w:outlineLvl w:val="0"/>
              <w:rPr>
                <w:b/>
                <w:lang w:val="nl-NL"/>
              </w:rPr>
            </w:pPr>
          </w:p>
        </w:tc>
        <w:tc>
          <w:tcPr>
            <w:tcW w:w="1131" w:type="dxa"/>
            <w:vAlign w:val="center"/>
          </w:tcPr>
          <w:p w:rsidR="00F47D9C" w:rsidRPr="005C6E72" w:rsidRDefault="00F47D9C" w:rsidP="00AA371F">
            <w:pPr>
              <w:keepNext/>
              <w:ind w:left="720"/>
              <w:outlineLvl w:val="0"/>
              <w:rPr>
                <w:b/>
                <w:lang w:val="nl-NL"/>
              </w:rPr>
            </w:pPr>
          </w:p>
        </w:tc>
        <w:tc>
          <w:tcPr>
            <w:tcW w:w="1842" w:type="dxa"/>
          </w:tcPr>
          <w:p w:rsidR="00F47D9C" w:rsidRPr="005C6E72" w:rsidRDefault="00F47D9C" w:rsidP="00AA371F">
            <w:pPr>
              <w:keepNext/>
              <w:ind w:left="720"/>
              <w:outlineLvl w:val="0"/>
              <w:rPr>
                <w:b/>
                <w:lang w:val="nl-NL"/>
              </w:rPr>
            </w:pPr>
          </w:p>
        </w:tc>
      </w:tr>
    </w:tbl>
    <w:p w:rsidR="00F47D9C" w:rsidRPr="005C6E72" w:rsidRDefault="00F47D9C" w:rsidP="00F47D9C">
      <w:pPr>
        <w:spacing w:before="240"/>
        <w:rPr>
          <w:sz w:val="28"/>
          <w:szCs w:val="28"/>
          <w:lang w:val="nl-NL"/>
        </w:rPr>
      </w:pPr>
      <w:r w:rsidRPr="005C6E72">
        <w:rPr>
          <w:sz w:val="28"/>
          <w:szCs w:val="28"/>
          <w:lang w:val="nl-NL"/>
        </w:rPr>
        <w:t>b) Số dư tiền gửi giao dịch chứng khoán của khách hàng:</w:t>
      </w:r>
    </w:p>
    <w:p w:rsidR="00F47D9C" w:rsidRPr="005C6E72" w:rsidRDefault="00F47D9C" w:rsidP="00F47D9C">
      <w:pPr>
        <w:jc w:val="right"/>
        <w:rPr>
          <w:sz w:val="28"/>
          <w:szCs w:val="28"/>
          <w:lang w:val="nl-NL"/>
        </w:rPr>
      </w:pPr>
      <w:r w:rsidRPr="005C6E72">
        <w:rPr>
          <w:sz w:val="28"/>
          <w:szCs w:val="28"/>
          <w:lang w:val="nl-NL"/>
        </w:rPr>
        <w:t>Đơn vị: triệu đồng</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5"/>
        <w:gridCol w:w="1277"/>
        <w:gridCol w:w="1892"/>
        <w:gridCol w:w="2694"/>
        <w:gridCol w:w="1967"/>
      </w:tblGrid>
      <w:tr w:rsidR="00F47D9C" w:rsidRPr="005C6E72" w:rsidTr="00AA371F">
        <w:trPr>
          <w:cantSplit/>
          <w:trHeight w:val="419"/>
        </w:trPr>
        <w:tc>
          <w:tcPr>
            <w:tcW w:w="2752" w:type="dxa"/>
            <w:gridSpan w:val="2"/>
            <w:vAlign w:val="center"/>
          </w:tcPr>
          <w:p w:rsidR="00F47D9C" w:rsidRPr="005C6E72" w:rsidRDefault="00F47D9C" w:rsidP="00AA371F">
            <w:pPr>
              <w:spacing w:line="288" w:lineRule="auto"/>
              <w:jc w:val="center"/>
              <w:rPr>
                <w:b/>
                <w:sz w:val="28"/>
                <w:szCs w:val="28"/>
                <w:lang w:val="nl-NL"/>
              </w:rPr>
            </w:pPr>
            <w:r w:rsidRPr="005C6E72">
              <w:rPr>
                <w:b/>
                <w:lang w:val="nl-NL"/>
              </w:rPr>
              <w:t>Loại khách hàng</w:t>
            </w:r>
          </w:p>
        </w:tc>
        <w:tc>
          <w:tcPr>
            <w:tcW w:w="1892" w:type="dxa"/>
            <w:vAlign w:val="center"/>
          </w:tcPr>
          <w:p w:rsidR="00F47D9C" w:rsidRPr="005C6E72" w:rsidRDefault="00F47D9C" w:rsidP="00AA371F">
            <w:pPr>
              <w:spacing w:line="288" w:lineRule="auto"/>
              <w:jc w:val="center"/>
              <w:rPr>
                <w:b/>
                <w:sz w:val="28"/>
                <w:szCs w:val="28"/>
                <w:lang w:val="nl-NL"/>
              </w:rPr>
            </w:pPr>
            <w:r w:rsidRPr="005C6E72">
              <w:rPr>
                <w:b/>
                <w:lang w:val="nl-NL"/>
              </w:rPr>
              <w:t>D</w:t>
            </w:r>
            <w:r w:rsidRPr="005C6E72">
              <w:rPr>
                <w:rFonts w:hint="eastAsia"/>
                <w:b/>
                <w:lang w:val="nl-NL"/>
              </w:rPr>
              <w:t>ư</w:t>
            </w:r>
            <w:r w:rsidRPr="005C6E72">
              <w:rPr>
                <w:b/>
                <w:lang w:val="nl-NL"/>
              </w:rPr>
              <w:t xml:space="preserve"> </w:t>
            </w:r>
            <w:r w:rsidRPr="005C6E72">
              <w:rPr>
                <w:rFonts w:hint="eastAsia"/>
                <w:b/>
                <w:lang w:val="nl-NL"/>
              </w:rPr>
              <w:t>đ</w:t>
            </w:r>
            <w:r w:rsidRPr="005C6E72">
              <w:rPr>
                <w:b/>
                <w:lang w:val="nl-NL"/>
              </w:rPr>
              <w:t xml:space="preserve">ầu </w:t>
            </w:r>
            <w:r w:rsidRPr="005C6E72">
              <w:rPr>
                <w:b/>
              </w:rPr>
              <w:t>năm</w:t>
            </w:r>
          </w:p>
        </w:tc>
        <w:tc>
          <w:tcPr>
            <w:tcW w:w="2694" w:type="dxa"/>
            <w:vAlign w:val="center"/>
          </w:tcPr>
          <w:p w:rsidR="00F47D9C" w:rsidRPr="005C6E72" w:rsidRDefault="00F47D9C" w:rsidP="00AA371F">
            <w:pPr>
              <w:spacing w:line="288" w:lineRule="auto"/>
              <w:jc w:val="center"/>
              <w:rPr>
                <w:b/>
                <w:sz w:val="28"/>
                <w:szCs w:val="28"/>
                <w:lang w:val="nl-NL"/>
              </w:rPr>
            </w:pPr>
            <w:r w:rsidRPr="005C6E72">
              <w:rPr>
                <w:b/>
                <w:lang w:val="nl-NL"/>
              </w:rPr>
              <w:t xml:space="preserve">Phát sinh trong </w:t>
            </w:r>
            <w:r w:rsidRPr="005C6E72">
              <w:rPr>
                <w:b/>
              </w:rPr>
              <w:t>năm</w:t>
            </w:r>
          </w:p>
        </w:tc>
        <w:tc>
          <w:tcPr>
            <w:tcW w:w="1967" w:type="dxa"/>
            <w:vAlign w:val="center"/>
          </w:tcPr>
          <w:p w:rsidR="00F47D9C" w:rsidRPr="005C6E72" w:rsidRDefault="00F47D9C" w:rsidP="00AA371F">
            <w:pPr>
              <w:spacing w:line="288" w:lineRule="auto"/>
              <w:jc w:val="center"/>
              <w:rPr>
                <w:b/>
                <w:sz w:val="28"/>
                <w:szCs w:val="28"/>
                <w:lang w:val="nl-NL"/>
              </w:rPr>
            </w:pPr>
            <w:r w:rsidRPr="005C6E72">
              <w:rPr>
                <w:b/>
                <w:lang w:val="nl-NL"/>
              </w:rPr>
              <w:t>D</w:t>
            </w:r>
            <w:r w:rsidRPr="005C6E72">
              <w:rPr>
                <w:rFonts w:hint="eastAsia"/>
                <w:b/>
                <w:lang w:val="nl-NL"/>
              </w:rPr>
              <w:t>ư</w:t>
            </w:r>
            <w:r w:rsidRPr="005C6E72">
              <w:rPr>
                <w:b/>
                <w:lang w:val="nl-NL"/>
              </w:rPr>
              <w:t xml:space="preserve"> cuối </w:t>
            </w:r>
            <w:r w:rsidRPr="005C6E72">
              <w:rPr>
                <w:b/>
              </w:rPr>
              <w:t>năm</w:t>
            </w:r>
          </w:p>
        </w:tc>
      </w:tr>
      <w:tr w:rsidR="00F47D9C" w:rsidRPr="005C6E72" w:rsidTr="00AA371F">
        <w:trPr>
          <w:cantSplit/>
        </w:trPr>
        <w:tc>
          <w:tcPr>
            <w:tcW w:w="1475" w:type="dxa"/>
            <w:vMerge w:val="restart"/>
          </w:tcPr>
          <w:p w:rsidR="00F47D9C" w:rsidRPr="005C6E72" w:rsidRDefault="00F47D9C" w:rsidP="00AA371F">
            <w:pPr>
              <w:spacing w:line="288" w:lineRule="auto"/>
              <w:jc w:val="both"/>
              <w:rPr>
                <w:lang w:val="nl-NL"/>
              </w:rPr>
            </w:pPr>
            <w:r w:rsidRPr="005C6E72">
              <w:rPr>
                <w:lang w:val="nl-NL"/>
              </w:rPr>
              <w:t>Trong nước</w:t>
            </w:r>
          </w:p>
        </w:tc>
        <w:tc>
          <w:tcPr>
            <w:tcW w:w="1277" w:type="dxa"/>
          </w:tcPr>
          <w:p w:rsidR="00F47D9C" w:rsidRPr="005C6E72" w:rsidRDefault="00F47D9C" w:rsidP="00AA371F">
            <w:pPr>
              <w:spacing w:line="288" w:lineRule="auto"/>
              <w:jc w:val="both"/>
              <w:rPr>
                <w:lang w:val="nl-NL"/>
              </w:rPr>
            </w:pPr>
            <w:r w:rsidRPr="005C6E72">
              <w:rPr>
                <w:lang w:val="nl-NL"/>
              </w:rPr>
              <w:t>Cá nhân</w:t>
            </w:r>
          </w:p>
        </w:tc>
        <w:tc>
          <w:tcPr>
            <w:tcW w:w="1892" w:type="dxa"/>
          </w:tcPr>
          <w:p w:rsidR="00F47D9C" w:rsidRPr="005C6E72" w:rsidRDefault="00F47D9C" w:rsidP="00AA371F">
            <w:pPr>
              <w:keepNext/>
              <w:spacing w:line="288" w:lineRule="auto"/>
              <w:jc w:val="both"/>
              <w:outlineLvl w:val="2"/>
              <w:rPr>
                <w:b/>
                <w:lang w:val="nl-NL"/>
              </w:rPr>
            </w:pPr>
          </w:p>
        </w:tc>
        <w:tc>
          <w:tcPr>
            <w:tcW w:w="2694" w:type="dxa"/>
          </w:tcPr>
          <w:p w:rsidR="00F47D9C" w:rsidRPr="005C6E72" w:rsidRDefault="00F47D9C" w:rsidP="00AA371F">
            <w:pPr>
              <w:keepNext/>
              <w:spacing w:line="288" w:lineRule="auto"/>
              <w:jc w:val="both"/>
              <w:outlineLvl w:val="2"/>
              <w:rPr>
                <w:b/>
                <w:lang w:val="nl-NL"/>
              </w:rPr>
            </w:pPr>
          </w:p>
        </w:tc>
        <w:tc>
          <w:tcPr>
            <w:tcW w:w="1967" w:type="dxa"/>
          </w:tcPr>
          <w:p w:rsidR="00F47D9C" w:rsidRPr="005C6E72" w:rsidRDefault="00F47D9C" w:rsidP="00AA371F">
            <w:pPr>
              <w:keepNext/>
              <w:spacing w:line="288" w:lineRule="auto"/>
              <w:jc w:val="both"/>
              <w:outlineLvl w:val="2"/>
              <w:rPr>
                <w:b/>
                <w:lang w:val="nl-NL"/>
              </w:rPr>
            </w:pPr>
          </w:p>
        </w:tc>
      </w:tr>
      <w:tr w:rsidR="00F47D9C" w:rsidRPr="005C6E72" w:rsidTr="00AA371F">
        <w:trPr>
          <w:cantSplit/>
        </w:trPr>
        <w:tc>
          <w:tcPr>
            <w:tcW w:w="1475" w:type="dxa"/>
            <w:vMerge/>
          </w:tcPr>
          <w:p w:rsidR="00F47D9C" w:rsidRPr="005C6E72" w:rsidRDefault="00F47D9C" w:rsidP="00AA371F">
            <w:pPr>
              <w:keepNext/>
              <w:spacing w:line="288" w:lineRule="auto"/>
              <w:jc w:val="both"/>
              <w:outlineLvl w:val="2"/>
              <w:rPr>
                <w:b/>
                <w:lang w:val="nl-NL"/>
              </w:rPr>
            </w:pPr>
          </w:p>
        </w:tc>
        <w:tc>
          <w:tcPr>
            <w:tcW w:w="1277" w:type="dxa"/>
          </w:tcPr>
          <w:p w:rsidR="00F47D9C" w:rsidRPr="005C6E72" w:rsidRDefault="00F47D9C" w:rsidP="00AA371F">
            <w:pPr>
              <w:spacing w:line="288" w:lineRule="auto"/>
              <w:jc w:val="both"/>
              <w:rPr>
                <w:lang w:val="nl-NL"/>
              </w:rPr>
            </w:pPr>
            <w:r w:rsidRPr="005C6E72">
              <w:rPr>
                <w:lang w:val="nl-NL"/>
              </w:rPr>
              <w:t>Tổ chức</w:t>
            </w:r>
          </w:p>
        </w:tc>
        <w:tc>
          <w:tcPr>
            <w:tcW w:w="1892" w:type="dxa"/>
          </w:tcPr>
          <w:p w:rsidR="00F47D9C" w:rsidRPr="005C6E72" w:rsidRDefault="00F47D9C" w:rsidP="00AA371F">
            <w:pPr>
              <w:keepNext/>
              <w:spacing w:line="288" w:lineRule="auto"/>
              <w:jc w:val="both"/>
              <w:outlineLvl w:val="2"/>
              <w:rPr>
                <w:b/>
                <w:lang w:val="nl-NL"/>
              </w:rPr>
            </w:pPr>
          </w:p>
        </w:tc>
        <w:tc>
          <w:tcPr>
            <w:tcW w:w="2694" w:type="dxa"/>
          </w:tcPr>
          <w:p w:rsidR="00F47D9C" w:rsidRPr="005C6E72" w:rsidRDefault="00F47D9C" w:rsidP="00AA371F">
            <w:pPr>
              <w:keepNext/>
              <w:spacing w:line="288" w:lineRule="auto"/>
              <w:jc w:val="both"/>
              <w:outlineLvl w:val="2"/>
              <w:rPr>
                <w:b/>
                <w:lang w:val="nl-NL"/>
              </w:rPr>
            </w:pPr>
          </w:p>
        </w:tc>
        <w:tc>
          <w:tcPr>
            <w:tcW w:w="1967" w:type="dxa"/>
          </w:tcPr>
          <w:p w:rsidR="00F47D9C" w:rsidRPr="005C6E72" w:rsidRDefault="00F47D9C" w:rsidP="00AA371F">
            <w:pPr>
              <w:keepNext/>
              <w:spacing w:line="288" w:lineRule="auto"/>
              <w:jc w:val="both"/>
              <w:outlineLvl w:val="2"/>
              <w:rPr>
                <w:b/>
                <w:lang w:val="nl-NL"/>
              </w:rPr>
            </w:pPr>
          </w:p>
        </w:tc>
      </w:tr>
      <w:tr w:rsidR="00F47D9C" w:rsidRPr="005C6E72" w:rsidTr="00AA371F">
        <w:trPr>
          <w:cantSplit/>
        </w:trPr>
        <w:tc>
          <w:tcPr>
            <w:tcW w:w="1475" w:type="dxa"/>
            <w:vMerge w:val="restart"/>
          </w:tcPr>
          <w:p w:rsidR="00F47D9C" w:rsidRPr="005C6E72" w:rsidRDefault="00F47D9C" w:rsidP="00AA371F">
            <w:pPr>
              <w:spacing w:line="288" w:lineRule="auto"/>
              <w:jc w:val="both"/>
              <w:rPr>
                <w:lang w:val="nl-NL"/>
              </w:rPr>
            </w:pPr>
            <w:r w:rsidRPr="005C6E72">
              <w:rPr>
                <w:lang w:val="nl-NL"/>
              </w:rPr>
              <w:t>Nước ngoài</w:t>
            </w:r>
          </w:p>
        </w:tc>
        <w:tc>
          <w:tcPr>
            <w:tcW w:w="1277" w:type="dxa"/>
          </w:tcPr>
          <w:p w:rsidR="00F47D9C" w:rsidRPr="005C6E72" w:rsidRDefault="00F47D9C" w:rsidP="00AA371F">
            <w:pPr>
              <w:spacing w:line="288" w:lineRule="auto"/>
              <w:jc w:val="both"/>
              <w:rPr>
                <w:lang w:val="nl-NL"/>
              </w:rPr>
            </w:pPr>
            <w:r w:rsidRPr="005C6E72">
              <w:rPr>
                <w:lang w:val="nl-NL"/>
              </w:rPr>
              <w:t>Cá nhân</w:t>
            </w:r>
          </w:p>
        </w:tc>
        <w:tc>
          <w:tcPr>
            <w:tcW w:w="1892" w:type="dxa"/>
          </w:tcPr>
          <w:p w:rsidR="00F47D9C" w:rsidRPr="005C6E72" w:rsidRDefault="00F47D9C" w:rsidP="00AA371F">
            <w:pPr>
              <w:keepNext/>
              <w:spacing w:line="288" w:lineRule="auto"/>
              <w:jc w:val="both"/>
              <w:outlineLvl w:val="2"/>
              <w:rPr>
                <w:b/>
                <w:lang w:val="nl-NL"/>
              </w:rPr>
            </w:pPr>
          </w:p>
        </w:tc>
        <w:tc>
          <w:tcPr>
            <w:tcW w:w="2694" w:type="dxa"/>
          </w:tcPr>
          <w:p w:rsidR="00F47D9C" w:rsidRPr="005C6E72" w:rsidRDefault="00F47D9C" w:rsidP="00AA371F">
            <w:pPr>
              <w:keepNext/>
              <w:spacing w:line="288" w:lineRule="auto"/>
              <w:jc w:val="both"/>
              <w:outlineLvl w:val="2"/>
              <w:rPr>
                <w:b/>
                <w:lang w:val="nl-NL"/>
              </w:rPr>
            </w:pPr>
          </w:p>
        </w:tc>
        <w:tc>
          <w:tcPr>
            <w:tcW w:w="1967" w:type="dxa"/>
          </w:tcPr>
          <w:p w:rsidR="00F47D9C" w:rsidRPr="005C6E72" w:rsidRDefault="00F47D9C" w:rsidP="00AA371F">
            <w:pPr>
              <w:keepNext/>
              <w:spacing w:line="288" w:lineRule="auto"/>
              <w:jc w:val="both"/>
              <w:outlineLvl w:val="2"/>
              <w:rPr>
                <w:b/>
                <w:lang w:val="nl-NL"/>
              </w:rPr>
            </w:pPr>
          </w:p>
        </w:tc>
      </w:tr>
      <w:tr w:rsidR="00F47D9C" w:rsidRPr="005C6E72" w:rsidTr="00AA371F">
        <w:trPr>
          <w:cantSplit/>
        </w:trPr>
        <w:tc>
          <w:tcPr>
            <w:tcW w:w="1475" w:type="dxa"/>
            <w:vMerge/>
          </w:tcPr>
          <w:p w:rsidR="00F47D9C" w:rsidRPr="005C6E72" w:rsidRDefault="00F47D9C" w:rsidP="00AA371F">
            <w:pPr>
              <w:keepNext/>
              <w:spacing w:line="288" w:lineRule="auto"/>
              <w:jc w:val="both"/>
              <w:outlineLvl w:val="2"/>
              <w:rPr>
                <w:b/>
                <w:lang w:val="nl-NL"/>
              </w:rPr>
            </w:pPr>
          </w:p>
        </w:tc>
        <w:tc>
          <w:tcPr>
            <w:tcW w:w="1277" w:type="dxa"/>
          </w:tcPr>
          <w:p w:rsidR="00F47D9C" w:rsidRPr="005C6E72" w:rsidRDefault="00F47D9C" w:rsidP="00AA371F">
            <w:pPr>
              <w:spacing w:line="288" w:lineRule="auto"/>
              <w:ind w:left="720" w:hanging="720"/>
              <w:jc w:val="both"/>
              <w:rPr>
                <w:lang w:val="nl-NL"/>
              </w:rPr>
            </w:pPr>
            <w:r w:rsidRPr="005C6E72">
              <w:rPr>
                <w:lang w:val="nl-NL"/>
              </w:rPr>
              <w:t>Tổ chức</w:t>
            </w:r>
          </w:p>
        </w:tc>
        <w:tc>
          <w:tcPr>
            <w:tcW w:w="1892" w:type="dxa"/>
          </w:tcPr>
          <w:p w:rsidR="00F47D9C" w:rsidRPr="005C6E72" w:rsidRDefault="00F47D9C" w:rsidP="00AA371F">
            <w:pPr>
              <w:keepNext/>
              <w:spacing w:line="288" w:lineRule="auto"/>
              <w:jc w:val="both"/>
              <w:outlineLvl w:val="2"/>
              <w:rPr>
                <w:b/>
                <w:lang w:val="nl-NL"/>
              </w:rPr>
            </w:pPr>
          </w:p>
        </w:tc>
        <w:tc>
          <w:tcPr>
            <w:tcW w:w="2694" w:type="dxa"/>
          </w:tcPr>
          <w:p w:rsidR="00F47D9C" w:rsidRPr="005C6E72" w:rsidRDefault="00F47D9C" w:rsidP="00AA371F">
            <w:pPr>
              <w:keepNext/>
              <w:spacing w:line="288" w:lineRule="auto"/>
              <w:jc w:val="both"/>
              <w:outlineLvl w:val="2"/>
              <w:rPr>
                <w:b/>
                <w:lang w:val="nl-NL"/>
              </w:rPr>
            </w:pPr>
          </w:p>
        </w:tc>
        <w:tc>
          <w:tcPr>
            <w:tcW w:w="1967" w:type="dxa"/>
          </w:tcPr>
          <w:p w:rsidR="00F47D9C" w:rsidRPr="005C6E72" w:rsidRDefault="00F47D9C" w:rsidP="00AA371F">
            <w:pPr>
              <w:keepNext/>
              <w:spacing w:line="288" w:lineRule="auto"/>
              <w:jc w:val="both"/>
              <w:outlineLvl w:val="2"/>
              <w:rPr>
                <w:b/>
                <w:lang w:val="nl-NL"/>
              </w:rPr>
            </w:pPr>
          </w:p>
        </w:tc>
      </w:tr>
      <w:tr w:rsidR="00F47D9C" w:rsidRPr="005C6E72" w:rsidTr="00AA371F">
        <w:tc>
          <w:tcPr>
            <w:tcW w:w="1475" w:type="dxa"/>
          </w:tcPr>
          <w:p w:rsidR="00F47D9C" w:rsidRPr="005C6E72" w:rsidRDefault="00F47D9C" w:rsidP="00AA371F">
            <w:pPr>
              <w:spacing w:line="288" w:lineRule="auto"/>
              <w:jc w:val="center"/>
              <w:rPr>
                <w:b/>
                <w:lang w:val="nl-NL"/>
              </w:rPr>
            </w:pPr>
            <w:r w:rsidRPr="005C6E72">
              <w:rPr>
                <w:b/>
                <w:lang w:val="nl-NL"/>
              </w:rPr>
              <w:t>Tổng</w:t>
            </w:r>
          </w:p>
        </w:tc>
        <w:tc>
          <w:tcPr>
            <w:tcW w:w="1277" w:type="dxa"/>
          </w:tcPr>
          <w:p w:rsidR="00F47D9C" w:rsidRPr="005C6E72" w:rsidRDefault="00F47D9C" w:rsidP="00AA371F">
            <w:pPr>
              <w:keepNext/>
              <w:spacing w:line="288" w:lineRule="auto"/>
              <w:jc w:val="both"/>
              <w:outlineLvl w:val="0"/>
              <w:rPr>
                <w:b/>
                <w:lang w:val="nl-NL"/>
              </w:rPr>
            </w:pPr>
            <w:r w:rsidRPr="005C6E72">
              <w:rPr>
                <w:b/>
                <w:lang w:val="nl-NL"/>
              </w:rPr>
              <w:tab/>
            </w:r>
          </w:p>
        </w:tc>
        <w:tc>
          <w:tcPr>
            <w:tcW w:w="1892" w:type="dxa"/>
          </w:tcPr>
          <w:p w:rsidR="00F47D9C" w:rsidRPr="005C6E72" w:rsidRDefault="00F47D9C" w:rsidP="00AA371F">
            <w:pPr>
              <w:keepNext/>
              <w:spacing w:line="288" w:lineRule="auto"/>
              <w:ind w:left="720"/>
              <w:jc w:val="both"/>
              <w:outlineLvl w:val="0"/>
              <w:rPr>
                <w:b/>
                <w:lang w:val="nl-NL"/>
              </w:rPr>
            </w:pPr>
          </w:p>
        </w:tc>
        <w:tc>
          <w:tcPr>
            <w:tcW w:w="2694" w:type="dxa"/>
          </w:tcPr>
          <w:p w:rsidR="00F47D9C" w:rsidRPr="005C6E72" w:rsidRDefault="00F47D9C" w:rsidP="00AA371F">
            <w:pPr>
              <w:keepNext/>
              <w:spacing w:line="288" w:lineRule="auto"/>
              <w:ind w:left="720"/>
              <w:jc w:val="both"/>
              <w:outlineLvl w:val="0"/>
              <w:rPr>
                <w:b/>
                <w:lang w:val="nl-NL"/>
              </w:rPr>
            </w:pPr>
          </w:p>
        </w:tc>
        <w:tc>
          <w:tcPr>
            <w:tcW w:w="1967" w:type="dxa"/>
          </w:tcPr>
          <w:p w:rsidR="00F47D9C" w:rsidRPr="005C6E72" w:rsidRDefault="00F47D9C" w:rsidP="00AA371F">
            <w:pPr>
              <w:keepNext/>
              <w:spacing w:line="288" w:lineRule="auto"/>
              <w:ind w:left="720"/>
              <w:jc w:val="both"/>
              <w:outlineLvl w:val="0"/>
              <w:rPr>
                <w:b/>
                <w:lang w:val="nl-NL"/>
              </w:rPr>
            </w:pPr>
          </w:p>
        </w:tc>
      </w:tr>
    </w:tbl>
    <w:p w:rsidR="00F47D9C" w:rsidRPr="005C6E72" w:rsidRDefault="00F47D9C" w:rsidP="00F47D9C">
      <w:pPr>
        <w:spacing w:line="288" w:lineRule="auto"/>
        <w:rPr>
          <w:sz w:val="18"/>
          <w:szCs w:val="28"/>
        </w:rPr>
      </w:pPr>
    </w:p>
    <w:p w:rsidR="00F47D9C" w:rsidRPr="00A93C54" w:rsidRDefault="00F47D9C" w:rsidP="00F47D9C">
      <w:pPr>
        <w:spacing w:line="288" w:lineRule="auto"/>
        <w:rPr>
          <w:b/>
          <w:i/>
          <w:sz w:val="28"/>
          <w:szCs w:val="28"/>
        </w:rPr>
      </w:pPr>
      <w:r w:rsidRPr="00A93C54">
        <w:rPr>
          <w:b/>
          <w:i/>
          <w:sz w:val="28"/>
          <w:szCs w:val="28"/>
        </w:rPr>
        <w:t>1.2. Ủy thác giao dịch chứng khoán của nhà đầu tư cá nhân</w:t>
      </w:r>
    </w:p>
    <w:tbl>
      <w:tblPr>
        <w:tblW w:w="94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268"/>
        <w:gridCol w:w="1134"/>
        <w:gridCol w:w="1209"/>
        <w:gridCol w:w="917"/>
        <w:gridCol w:w="1588"/>
        <w:gridCol w:w="1582"/>
      </w:tblGrid>
      <w:tr w:rsidR="00F47D9C" w:rsidRPr="00921F33" w:rsidTr="00AA371F">
        <w:trPr>
          <w:cantSplit/>
          <w:trHeight w:val="415"/>
          <w:tblHeader/>
        </w:trPr>
        <w:tc>
          <w:tcPr>
            <w:tcW w:w="1702" w:type="dxa"/>
            <w:vMerge w:val="restart"/>
            <w:vAlign w:val="center"/>
          </w:tcPr>
          <w:p w:rsidR="00F47D9C" w:rsidRPr="005C6E72" w:rsidRDefault="00F47D9C" w:rsidP="00AA371F">
            <w:pPr>
              <w:jc w:val="center"/>
              <w:rPr>
                <w:b/>
                <w:lang w:val="nl-NL"/>
              </w:rPr>
            </w:pPr>
            <w:r w:rsidRPr="005C6E72">
              <w:rPr>
                <w:b/>
                <w:lang w:val="nl-NL"/>
              </w:rPr>
              <w:t>Loại khách hàng</w:t>
            </w:r>
          </w:p>
        </w:tc>
        <w:tc>
          <w:tcPr>
            <w:tcW w:w="1268" w:type="dxa"/>
            <w:vMerge w:val="restart"/>
            <w:vAlign w:val="center"/>
          </w:tcPr>
          <w:p w:rsidR="00F47D9C" w:rsidRPr="005C6E72" w:rsidRDefault="00F47D9C" w:rsidP="00AA371F">
            <w:pPr>
              <w:jc w:val="center"/>
              <w:rPr>
                <w:b/>
                <w:lang w:val="nl-NL"/>
              </w:rPr>
            </w:pPr>
            <w:r w:rsidRPr="005C6E72">
              <w:rPr>
                <w:b/>
                <w:lang w:val="nl-NL"/>
              </w:rPr>
              <w:t xml:space="preserve">Đầu </w:t>
            </w:r>
            <w:r w:rsidRPr="005C6E72">
              <w:rPr>
                <w:b/>
              </w:rPr>
              <w:t>năm</w:t>
            </w:r>
          </w:p>
        </w:tc>
        <w:tc>
          <w:tcPr>
            <w:tcW w:w="2343" w:type="dxa"/>
            <w:gridSpan w:val="2"/>
            <w:vAlign w:val="center"/>
          </w:tcPr>
          <w:p w:rsidR="00F47D9C" w:rsidRPr="005C6E72" w:rsidRDefault="00F47D9C" w:rsidP="00AA371F">
            <w:pPr>
              <w:jc w:val="center"/>
              <w:rPr>
                <w:b/>
                <w:lang w:val="nl-NL"/>
              </w:rPr>
            </w:pPr>
            <w:r w:rsidRPr="005C6E72">
              <w:rPr>
                <w:b/>
                <w:lang w:val="nl-NL"/>
              </w:rPr>
              <w:t xml:space="preserve">Phát sinh trong </w:t>
            </w:r>
            <w:r w:rsidRPr="005C6E72">
              <w:rPr>
                <w:b/>
              </w:rPr>
              <w:t>năm</w:t>
            </w:r>
          </w:p>
        </w:tc>
        <w:tc>
          <w:tcPr>
            <w:tcW w:w="917" w:type="dxa"/>
            <w:vMerge w:val="restart"/>
            <w:vAlign w:val="center"/>
          </w:tcPr>
          <w:p w:rsidR="00F47D9C" w:rsidRPr="005C6E72" w:rsidRDefault="00F47D9C" w:rsidP="00AA371F">
            <w:pPr>
              <w:jc w:val="center"/>
              <w:rPr>
                <w:b/>
                <w:lang w:val="nl-NL"/>
              </w:rPr>
            </w:pPr>
            <w:r w:rsidRPr="005C6E72">
              <w:rPr>
                <w:b/>
                <w:lang w:val="nl-NL"/>
              </w:rPr>
              <w:t xml:space="preserve">Cuối </w:t>
            </w:r>
            <w:r w:rsidRPr="005C6E72">
              <w:rPr>
                <w:b/>
              </w:rPr>
              <w:t>năm</w:t>
            </w:r>
          </w:p>
        </w:tc>
        <w:tc>
          <w:tcPr>
            <w:tcW w:w="1588" w:type="dxa"/>
            <w:vMerge w:val="restart"/>
            <w:vAlign w:val="center"/>
          </w:tcPr>
          <w:p w:rsidR="00F47D9C" w:rsidRPr="005C6E72" w:rsidRDefault="00F47D9C" w:rsidP="00AA371F">
            <w:pPr>
              <w:jc w:val="center"/>
              <w:rPr>
                <w:b/>
                <w:lang w:val="nl-NL"/>
              </w:rPr>
            </w:pPr>
            <w:r w:rsidRPr="005C6E72">
              <w:rPr>
                <w:b/>
                <w:lang w:val="nl-NL"/>
              </w:rPr>
              <w:t>Giá trị ủy thác (triệu đồng)</w:t>
            </w:r>
          </w:p>
        </w:tc>
        <w:tc>
          <w:tcPr>
            <w:tcW w:w="1582" w:type="dxa"/>
            <w:vMerge w:val="restart"/>
          </w:tcPr>
          <w:p w:rsidR="00F47D9C" w:rsidRPr="005C6E72" w:rsidRDefault="00F47D9C" w:rsidP="00AA371F">
            <w:pPr>
              <w:jc w:val="center"/>
              <w:rPr>
                <w:b/>
                <w:lang w:val="nl-NL"/>
              </w:rPr>
            </w:pPr>
            <w:r w:rsidRPr="005C6E72">
              <w:rPr>
                <w:b/>
                <w:lang w:val="nl-NL"/>
              </w:rPr>
              <w:t xml:space="preserve">Phí ủy thác thu được trong năm </w:t>
            </w:r>
            <w:r w:rsidRPr="005C6E72">
              <w:rPr>
                <w:lang w:val="nl-NL"/>
              </w:rPr>
              <w:t>(đồng)</w:t>
            </w:r>
          </w:p>
        </w:tc>
      </w:tr>
      <w:tr w:rsidR="00F47D9C" w:rsidRPr="005C6E72" w:rsidTr="00AA371F">
        <w:trPr>
          <w:cantSplit/>
          <w:tblHeader/>
        </w:trPr>
        <w:tc>
          <w:tcPr>
            <w:tcW w:w="1702" w:type="dxa"/>
            <w:vMerge/>
            <w:vAlign w:val="center"/>
          </w:tcPr>
          <w:p w:rsidR="00F47D9C" w:rsidRPr="005C6E72" w:rsidRDefault="00F47D9C" w:rsidP="00AA371F">
            <w:pPr>
              <w:jc w:val="center"/>
              <w:rPr>
                <w:b/>
                <w:sz w:val="28"/>
                <w:szCs w:val="28"/>
                <w:lang w:val="nl-NL"/>
              </w:rPr>
            </w:pPr>
          </w:p>
        </w:tc>
        <w:tc>
          <w:tcPr>
            <w:tcW w:w="1268" w:type="dxa"/>
            <w:vMerge/>
            <w:vAlign w:val="center"/>
          </w:tcPr>
          <w:p w:rsidR="00F47D9C" w:rsidRPr="005C6E72" w:rsidRDefault="00F47D9C" w:rsidP="00AA371F">
            <w:pPr>
              <w:jc w:val="center"/>
              <w:rPr>
                <w:b/>
                <w:sz w:val="28"/>
                <w:szCs w:val="28"/>
                <w:lang w:val="nl-NL"/>
              </w:rPr>
            </w:pPr>
          </w:p>
        </w:tc>
        <w:tc>
          <w:tcPr>
            <w:tcW w:w="1134" w:type="dxa"/>
            <w:vAlign w:val="center"/>
          </w:tcPr>
          <w:p w:rsidR="00F47D9C" w:rsidRPr="005C6E72" w:rsidRDefault="00F47D9C" w:rsidP="00AA371F">
            <w:pPr>
              <w:jc w:val="center"/>
              <w:rPr>
                <w:b/>
                <w:lang w:val="nl-NL"/>
              </w:rPr>
            </w:pPr>
            <w:r w:rsidRPr="005C6E72">
              <w:rPr>
                <w:b/>
                <w:lang w:val="nl-NL"/>
              </w:rPr>
              <w:t>Tăng</w:t>
            </w:r>
          </w:p>
        </w:tc>
        <w:tc>
          <w:tcPr>
            <w:tcW w:w="1209" w:type="dxa"/>
            <w:vAlign w:val="center"/>
          </w:tcPr>
          <w:p w:rsidR="00F47D9C" w:rsidRPr="005C6E72" w:rsidRDefault="00F47D9C" w:rsidP="00AA371F">
            <w:pPr>
              <w:jc w:val="center"/>
              <w:rPr>
                <w:b/>
                <w:lang w:val="nl-NL"/>
              </w:rPr>
            </w:pPr>
            <w:r w:rsidRPr="005C6E72">
              <w:rPr>
                <w:b/>
                <w:lang w:val="nl-NL"/>
              </w:rPr>
              <w:t>Giảm</w:t>
            </w:r>
          </w:p>
        </w:tc>
        <w:tc>
          <w:tcPr>
            <w:tcW w:w="917" w:type="dxa"/>
            <w:vMerge/>
            <w:vAlign w:val="center"/>
          </w:tcPr>
          <w:p w:rsidR="00F47D9C" w:rsidRPr="005C6E72" w:rsidRDefault="00F47D9C" w:rsidP="00AA371F">
            <w:pPr>
              <w:jc w:val="center"/>
              <w:rPr>
                <w:b/>
                <w:sz w:val="28"/>
                <w:szCs w:val="28"/>
                <w:lang w:val="nl-NL"/>
              </w:rPr>
            </w:pPr>
          </w:p>
        </w:tc>
        <w:tc>
          <w:tcPr>
            <w:tcW w:w="1588" w:type="dxa"/>
            <w:vMerge/>
            <w:vAlign w:val="center"/>
          </w:tcPr>
          <w:p w:rsidR="00F47D9C" w:rsidRPr="005C6E72" w:rsidRDefault="00F47D9C" w:rsidP="00AA371F">
            <w:pPr>
              <w:jc w:val="center"/>
              <w:rPr>
                <w:b/>
                <w:sz w:val="28"/>
                <w:szCs w:val="28"/>
                <w:lang w:val="nl-NL"/>
              </w:rPr>
            </w:pPr>
          </w:p>
        </w:tc>
        <w:tc>
          <w:tcPr>
            <w:tcW w:w="1582" w:type="dxa"/>
            <w:vMerge/>
          </w:tcPr>
          <w:p w:rsidR="00F47D9C" w:rsidRPr="005C6E72" w:rsidRDefault="00F47D9C" w:rsidP="00AA371F">
            <w:pPr>
              <w:jc w:val="center"/>
              <w:rPr>
                <w:b/>
                <w:sz w:val="28"/>
                <w:szCs w:val="28"/>
                <w:lang w:val="nl-NL"/>
              </w:rPr>
            </w:pPr>
          </w:p>
        </w:tc>
      </w:tr>
      <w:tr w:rsidR="00F47D9C" w:rsidRPr="005C6E72" w:rsidTr="00AA371F">
        <w:trPr>
          <w:cantSplit/>
        </w:trPr>
        <w:tc>
          <w:tcPr>
            <w:tcW w:w="1702" w:type="dxa"/>
          </w:tcPr>
          <w:p w:rsidR="00F47D9C" w:rsidRPr="005C6E72" w:rsidRDefault="00F47D9C" w:rsidP="00AA371F">
            <w:pPr>
              <w:spacing w:line="288" w:lineRule="auto"/>
              <w:jc w:val="both"/>
              <w:rPr>
                <w:lang w:val="nl-NL"/>
              </w:rPr>
            </w:pPr>
            <w:r w:rsidRPr="005C6E72">
              <w:rPr>
                <w:lang w:val="nl-NL"/>
              </w:rPr>
              <w:t>Trong nước</w:t>
            </w:r>
          </w:p>
        </w:tc>
        <w:tc>
          <w:tcPr>
            <w:tcW w:w="1268" w:type="dxa"/>
          </w:tcPr>
          <w:p w:rsidR="00F47D9C" w:rsidRPr="005C6E72" w:rsidRDefault="00F47D9C" w:rsidP="00AA371F">
            <w:pPr>
              <w:spacing w:line="288" w:lineRule="auto"/>
              <w:jc w:val="both"/>
              <w:rPr>
                <w:b/>
                <w:lang w:val="nl-NL"/>
              </w:rPr>
            </w:pPr>
          </w:p>
        </w:tc>
        <w:tc>
          <w:tcPr>
            <w:tcW w:w="1134" w:type="dxa"/>
          </w:tcPr>
          <w:p w:rsidR="00F47D9C" w:rsidRPr="005C6E72" w:rsidRDefault="00F47D9C" w:rsidP="00AA371F">
            <w:pPr>
              <w:spacing w:line="288" w:lineRule="auto"/>
              <w:jc w:val="both"/>
              <w:rPr>
                <w:b/>
                <w:lang w:val="nl-NL"/>
              </w:rPr>
            </w:pPr>
          </w:p>
        </w:tc>
        <w:tc>
          <w:tcPr>
            <w:tcW w:w="1209" w:type="dxa"/>
          </w:tcPr>
          <w:p w:rsidR="00F47D9C" w:rsidRPr="005C6E72" w:rsidRDefault="00F47D9C" w:rsidP="00AA371F">
            <w:pPr>
              <w:spacing w:line="288" w:lineRule="auto"/>
              <w:jc w:val="both"/>
              <w:rPr>
                <w:b/>
                <w:lang w:val="nl-NL"/>
              </w:rPr>
            </w:pPr>
          </w:p>
        </w:tc>
        <w:tc>
          <w:tcPr>
            <w:tcW w:w="917" w:type="dxa"/>
          </w:tcPr>
          <w:p w:rsidR="00F47D9C" w:rsidRPr="005C6E72" w:rsidRDefault="00F47D9C" w:rsidP="00AA371F">
            <w:pPr>
              <w:spacing w:line="288" w:lineRule="auto"/>
              <w:jc w:val="both"/>
              <w:rPr>
                <w:b/>
                <w:lang w:val="nl-NL"/>
              </w:rPr>
            </w:pPr>
          </w:p>
        </w:tc>
        <w:tc>
          <w:tcPr>
            <w:tcW w:w="1588" w:type="dxa"/>
          </w:tcPr>
          <w:p w:rsidR="00F47D9C" w:rsidRPr="005C6E72" w:rsidRDefault="00F47D9C" w:rsidP="00AA371F">
            <w:pPr>
              <w:spacing w:line="288" w:lineRule="auto"/>
              <w:jc w:val="both"/>
              <w:rPr>
                <w:b/>
                <w:lang w:val="nl-NL"/>
              </w:rPr>
            </w:pPr>
          </w:p>
        </w:tc>
        <w:tc>
          <w:tcPr>
            <w:tcW w:w="1582" w:type="dxa"/>
          </w:tcPr>
          <w:p w:rsidR="00F47D9C" w:rsidRPr="005C6E72" w:rsidRDefault="00F47D9C" w:rsidP="00AA371F">
            <w:pPr>
              <w:spacing w:line="288" w:lineRule="auto"/>
              <w:jc w:val="both"/>
              <w:rPr>
                <w:b/>
                <w:lang w:val="nl-NL"/>
              </w:rPr>
            </w:pPr>
          </w:p>
        </w:tc>
      </w:tr>
      <w:tr w:rsidR="00F47D9C" w:rsidRPr="005C6E72" w:rsidTr="00AA371F">
        <w:trPr>
          <w:cantSplit/>
        </w:trPr>
        <w:tc>
          <w:tcPr>
            <w:tcW w:w="1702" w:type="dxa"/>
          </w:tcPr>
          <w:p w:rsidR="00F47D9C" w:rsidRPr="005C6E72" w:rsidRDefault="00F47D9C" w:rsidP="00AA371F">
            <w:pPr>
              <w:spacing w:line="288" w:lineRule="auto"/>
              <w:ind w:left="720" w:hanging="720"/>
              <w:jc w:val="both"/>
              <w:rPr>
                <w:lang w:val="nl-NL"/>
              </w:rPr>
            </w:pPr>
            <w:r w:rsidRPr="005C6E72">
              <w:rPr>
                <w:lang w:val="nl-NL"/>
              </w:rPr>
              <w:lastRenderedPageBreak/>
              <w:t>Nước ngoài</w:t>
            </w:r>
          </w:p>
        </w:tc>
        <w:tc>
          <w:tcPr>
            <w:tcW w:w="1268" w:type="dxa"/>
          </w:tcPr>
          <w:p w:rsidR="00F47D9C" w:rsidRPr="005C6E72" w:rsidRDefault="00F47D9C" w:rsidP="00AA371F">
            <w:pPr>
              <w:spacing w:line="288" w:lineRule="auto"/>
              <w:jc w:val="both"/>
              <w:rPr>
                <w:b/>
                <w:lang w:val="nl-NL"/>
              </w:rPr>
            </w:pPr>
          </w:p>
        </w:tc>
        <w:tc>
          <w:tcPr>
            <w:tcW w:w="1134" w:type="dxa"/>
          </w:tcPr>
          <w:p w:rsidR="00F47D9C" w:rsidRPr="005C6E72" w:rsidRDefault="00F47D9C" w:rsidP="00AA371F">
            <w:pPr>
              <w:spacing w:line="288" w:lineRule="auto"/>
              <w:jc w:val="both"/>
              <w:rPr>
                <w:b/>
                <w:lang w:val="nl-NL"/>
              </w:rPr>
            </w:pPr>
          </w:p>
        </w:tc>
        <w:tc>
          <w:tcPr>
            <w:tcW w:w="1209" w:type="dxa"/>
          </w:tcPr>
          <w:p w:rsidR="00F47D9C" w:rsidRPr="005C6E72" w:rsidRDefault="00F47D9C" w:rsidP="00AA371F">
            <w:pPr>
              <w:spacing w:line="288" w:lineRule="auto"/>
              <w:jc w:val="both"/>
              <w:rPr>
                <w:b/>
                <w:lang w:val="nl-NL"/>
              </w:rPr>
            </w:pPr>
          </w:p>
        </w:tc>
        <w:tc>
          <w:tcPr>
            <w:tcW w:w="917" w:type="dxa"/>
          </w:tcPr>
          <w:p w:rsidR="00F47D9C" w:rsidRPr="005C6E72" w:rsidRDefault="00F47D9C" w:rsidP="00AA371F">
            <w:pPr>
              <w:spacing w:line="288" w:lineRule="auto"/>
              <w:jc w:val="both"/>
              <w:rPr>
                <w:b/>
                <w:lang w:val="nl-NL"/>
              </w:rPr>
            </w:pPr>
          </w:p>
        </w:tc>
        <w:tc>
          <w:tcPr>
            <w:tcW w:w="1588" w:type="dxa"/>
          </w:tcPr>
          <w:p w:rsidR="00F47D9C" w:rsidRPr="005C6E72" w:rsidRDefault="00F47D9C" w:rsidP="00AA371F">
            <w:pPr>
              <w:spacing w:line="288" w:lineRule="auto"/>
              <w:jc w:val="both"/>
              <w:rPr>
                <w:b/>
                <w:lang w:val="nl-NL"/>
              </w:rPr>
            </w:pPr>
          </w:p>
        </w:tc>
        <w:tc>
          <w:tcPr>
            <w:tcW w:w="1582" w:type="dxa"/>
          </w:tcPr>
          <w:p w:rsidR="00F47D9C" w:rsidRPr="005C6E72" w:rsidRDefault="00F47D9C" w:rsidP="00AA371F">
            <w:pPr>
              <w:spacing w:line="288" w:lineRule="auto"/>
              <w:jc w:val="both"/>
              <w:rPr>
                <w:b/>
                <w:lang w:val="nl-NL"/>
              </w:rPr>
            </w:pPr>
          </w:p>
        </w:tc>
      </w:tr>
      <w:tr w:rsidR="00F47D9C" w:rsidRPr="005C6E72" w:rsidTr="00AA371F">
        <w:tc>
          <w:tcPr>
            <w:tcW w:w="1702" w:type="dxa"/>
          </w:tcPr>
          <w:p w:rsidR="00F47D9C" w:rsidRPr="005C6E72" w:rsidRDefault="00F47D9C" w:rsidP="00AA371F">
            <w:pPr>
              <w:spacing w:line="288" w:lineRule="auto"/>
              <w:jc w:val="center"/>
              <w:rPr>
                <w:b/>
                <w:lang w:val="nl-NL"/>
              </w:rPr>
            </w:pPr>
            <w:r w:rsidRPr="005C6E72">
              <w:rPr>
                <w:b/>
                <w:lang w:val="nl-NL"/>
              </w:rPr>
              <w:t>Tổng</w:t>
            </w:r>
          </w:p>
        </w:tc>
        <w:tc>
          <w:tcPr>
            <w:tcW w:w="1268" w:type="dxa"/>
          </w:tcPr>
          <w:p w:rsidR="00F47D9C" w:rsidRPr="005C6E72" w:rsidRDefault="00F47D9C" w:rsidP="00AA371F">
            <w:pPr>
              <w:spacing w:line="288" w:lineRule="auto"/>
              <w:jc w:val="both"/>
              <w:rPr>
                <w:b/>
                <w:lang w:val="nl-NL"/>
              </w:rPr>
            </w:pPr>
          </w:p>
        </w:tc>
        <w:tc>
          <w:tcPr>
            <w:tcW w:w="1134" w:type="dxa"/>
          </w:tcPr>
          <w:p w:rsidR="00F47D9C" w:rsidRPr="005C6E72" w:rsidRDefault="00F47D9C" w:rsidP="00AA371F">
            <w:pPr>
              <w:spacing w:line="288" w:lineRule="auto"/>
              <w:jc w:val="both"/>
              <w:rPr>
                <w:b/>
                <w:lang w:val="nl-NL"/>
              </w:rPr>
            </w:pPr>
          </w:p>
        </w:tc>
        <w:tc>
          <w:tcPr>
            <w:tcW w:w="1209" w:type="dxa"/>
          </w:tcPr>
          <w:p w:rsidR="00F47D9C" w:rsidRPr="005C6E72" w:rsidRDefault="00F47D9C" w:rsidP="00AA371F">
            <w:pPr>
              <w:spacing w:line="288" w:lineRule="auto"/>
              <w:jc w:val="both"/>
              <w:rPr>
                <w:b/>
                <w:lang w:val="nl-NL"/>
              </w:rPr>
            </w:pPr>
          </w:p>
        </w:tc>
        <w:tc>
          <w:tcPr>
            <w:tcW w:w="917" w:type="dxa"/>
          </w:tcPr>
          <w:p w:rsidR="00F47D9C" w:rsidRPr="005C6E72" w:rsidRDefault="00F47D9C" w:rsidP="00AA371F">
            <w:pPr>
              <w:spacing w:line="288" w:lineRule="auto"/>
              <w:jc w:val="both"/>
              <w:rPr>
                <w:b/>
                <w:lang w:val="nl-NL"/>
              </w:rPr>
            </w:pPr>
          </w:p>
        </w:tc>
        <w:tc>
          <w:tcPr>
            <w:tcW w:w="1588" w:type="dxa"/>
          </w:tcPr>
          <w:p w:rsidR="00F47D9C" w:rsidRPr="005C6E72" w:rsidRDefault="00F47D9C" w:rsidP="00AA371F">
            <w:pPr>
              <w:spacing w:line="288" w:lineRule="auto"/>
              <w:jc w:val="both"/>
              <w:rPr>
                <w:b/>
                <w:lang w:val="nl-NL"/>
              </w:rPr>
            </w:pPr>
          </w:p>
        </w:tc>
        <w:tc>
          <w:tcPr>
            <w:tcW w:w="1582" w:type="dxa"/>
          </w:tcPr>
          <w:p w:rsidR="00F47D9C" w:rsidRPr="005C6E72" w:rsidRDefault="00F47D9C" w:rsidP="00AA371F">
            <w:pPr>
              <w:spacing w:line="288" w:lineRule="auto"/>
              <w:jc w:val="both"/>
              <w:rPr>
                <w:b/>
                <w:lang w:val="nl-NL"/>
              </w:rPr>
            </w:pPr>
          </w:p>
        </w:tc>
      </w:tr>
    </w:tbl>
    <w:p w:rsidR="00F47D9C" w:rsidRPr="00A93C54" w:rsidRDefault="00F47D9C" w:rsidP="00F47D9C">
      <w:pPr>
        <w:spacing w:before="240" w:line="288" w:lineRule="auto"/>
        <w:rPr>
          <w:b/>
          <w:i/>
          <w:sz w:val="28"/>
          <w:szCs w:val="28"/>
        </w:rPr>
      </w:pPr>
      <w:r w:rsidRPr="00A93C54">
        <w:rPr>
          <w:b/>
          <w:i/>
          <w:sz w:val="28"/>
          <w:szCs w:val="28"/>
        </w:rPr>
        <w:t>1.3. Tình hình giao dịch chứng khoán trong năm</w:t>
      </w:r>
    </w:p>
    <w:p w:rsidR="00F47D9C" w:rsidRPr="005C6E72" w:rsidRDefault="00F47D9C" w:rsidP="00F47D9C">
      <w:pPr>
        <w:spacing w:line="288" w:lineRule="auto"/>
        <w:rPr>
          <w:sz w:val="28"/>
          <w:szCs w:val="28"/>
        </w:rPr>
      </w:pPr>
      <w:r w:rsidRPr="005C6E72">
        <w:rPr>
          <w:sz w:val="28"/>
          <w:szCs w:val="28"/>
        </w:rPr>
        <w:t>a)   Tình hình giao dịch chứng khoán niêm yết</w:t>
      </w:r>
    </w:p>
    <w:p w:rsidR="00F47D9C" w:rsidRPr="00A93C54" w:rsidRDefault="00F47D9C" w:rsidP="00F47D9C">
      <w:pPr>
        <w:spacing w:line="288" w:lineRule="auto"/>
        <w:jc w:val="right"/>
        <w:rPr>
          <w:i/>
          <w:sz w:val="28"/>
          <w:szCs w:val="28"/>
        </w:rPr>
      </w:pPr>
      <w:r w:rsidRPr="00A93C54">
        <w:rPr>
          <w:i/>
          <w:sz w:val="28"/>
          <w:szCs w:val="28"/>
        </w:rPr>
        <w:t>Đơn vị tính: triệu đồng</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985"/>
        <w:gridCol w:w="1984"/>
        <w:gridCol w:w="1415"/>
        <w:gridCol w:w="1427"/>
      </w:tblGrid>
      <w:tr w:rsidR="00F47D9C" w:rsidRPr="005C6E72" w:rsidTr="00AA371F">
        <w:trPr>
          <w:cantSplit/>
        </w:trPr>
        <w:tc>
          <w:tcPr>
            <w:tcW w:w="2518" w:type="dxa"/>
          </w:tcPr>
          <w:p w:rsidR="00F47D9C" w:rsidRPr="005C6E72" w:rsidRDefault="00F47D9C" w:rsidP="00AA371F">
            <w:pPr>
              <w:spacing w:line="264" w:lineRule="auto"/>
              <w:jc w:val="center"/>
              <w:rPr>
                <w:b/>
              </w:rPr>
            </w:pPr>
          </w:p>
          <w:p w:rsidR="00F47D9C" w:rsidRPr="005C6E72" w:rsidRDefault="00F47D9C" w:rsidP="00AA371F">
            <w:pPr>
              <w:spacing w:line="264" w:lineRule="auto"/>
              <w:jc w:val="center"/>
              <w:rPr>
                <w:b/>
              </w:rPr>
            </w:pPr>
            <w:r w:rsidRPr="005C6E72">
              <w:rPr>
                <w:b/>
              </w:rPr>
              <w:t>Chứng khoán</w:t>
            </w:r>
          </w:p>
        </w:tc>
        <w:tc>
          <w:tcPr>
            <w:tcW w:w="1985" w:type="dxa"/>
          </w:tcPr>
          <w:p w:rsidR="00F47D9C" w:rsidRPr="005C6E72" w:rsidRDefault="00F47D9C" w:rsidP="00AA371F">
            <w:pPr>
              <w:spacing w:line="264" w:lineRule="auto"/>
              <w:jc w:val="center"/>
              <w:rPr>
                <w:b/>
              </w:rPr>
            </w:pPr>
            <w:r w:rsidRPr="005C6E72">
              <w:rPr>
                <w:b/>
              </w:rPr>
              <w:t>Tổng khối lượng chứng khoán mua trong năm</w:t>
            </w:r>
          </w:p>
        </w:tc>
        <w:tc>
          <w:tcPr>
            <w:tcW w:w="1984" w:type="dxa"/>
          </w:tcPr>
          <w:p w:rsidR="00F47D9C" w:rsidRPr="005C6E72" w:rsidRDefault="00F47D9C" w:rsidP="00AA371F">
            <w:pPr>
              <w:spacing w:line="264" w:lineRule="auto"/>
              <w:jc w:val="center"/>
              <w:rPr>
                <w:b/>
              </w:rPr>
            </w:pPr>
            <w:r w:rsidRPr="005C6E72">
              <w:rPr>
                <w:b/>
              </w:rPr>
              <w:t>Tổng khối lượng chứng khoán bán trong năm</w:t>
            </w:r>
          </w:p>
        </w:tc>
        <w:tc>
          <w:tcPr>
            <w:tcW w:w="1415" w:type="dxa"/>
          </w:tcPr>
          <w:p w:rsidR="00F47D9C" w:rsidRPr="005C6E72" w:rsidRDefault="00F47D9C" w:rsidP="00AA371F">
            <w:pPr>
              <w:spacing w:line="264" w:lineRule="auto"/>
              <w:jc w:val="center"/>
              <w:rPr>
                <w:b/>
              </w:rPr>
            </w:pPr>
            <w:r w:rsidRPr="005C6E72">
              <w:rPr>
                <w:b/>
              </w:rPr>
              <w:t>Tổng giá trị mua trong năm</w:t>
            </w:r>
          </w:p>
        </w:tc>
        <w:tc>
          <w:tcPr>
            <w:tcW w:w="1427" w:type="dxa"/>
          </w:tcPr>
          <w:p w:rsidR="00F47D9C" w:rsidRPr="005C6E72" w:rsidRDefault="00F47D9C" w:rsidP="00AA371F">
            <w:pPr>
              <w:spacing w:line="264" w:lineRule="auto"/>
              <w:jc w:val="center"/>
              <w:rPr>
                <w:b/>
              </w:rPr>
            </w:pPr>
            <w:r w:rsidRPr="005C6E72">
              <w:rPr>
                <w:b/>
              </w:rPr>
              <w:t>Tổng giá trị bán trong  năm</w:t>
            </w:r>
          </w:p>
        </w:tc>
      </w:tr>
      <w:tr w:rsidR="00F47D9C" w:rsidRPr="005C6E72" w:rsidTr="00AA371F">
        <w:trPr>
          <w:cantSplit/>
        </w:trPr>
        <w:tc>
          <w:tcPr>
            <w:tcW w:w="2518" w:type="dxa"/>
          </w:tcPr>
          <w:p w:rsidR="00F47D9C" w:rsidRPr="005C6E72" w:rsidRDefault="00F47D9C" w:rsidP="00AA371F">
            <w:pPr>
              <w:spacing w:line="264" w:lineRule="auto"/>
              <w:rPr>
                <w:b/>
              </w:rPr>
            </w:pPr>
            <w:r w:rsidRPr="005C6E72">
              <w:rPr>
                <w:b/>
              </w:rPr>
              <w:t>1. Cổ phiếu</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Trong nước</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Nước ngoài</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b/>
              </w:rPr>
            </w:pPr>
            <w:r w:rsidRPr="005C6E72">
              <w:rPr>
                <w:b/>
              </w:rPr>
              <w:t>2. Trái phiếu</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Trong nước</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Nước ngoài</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b/>
              </w:rPr>
            </w:pPr>
            <w:r w:rsidRPr="005C6E72">
              <w:rPr>
                <w:b/>
              </w:rPr>
              <w:t>3. Chứng chỉ quỹ</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Trong nước</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Nước ngoài</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b/>
              </w:rPr>
            </w:pPr>
            <w:r w:rsidRPr="005C6E72">
              <w:rPr>
                <w:b/>
              </w:rPr>
              <w:t>4. Chứng khoán khác</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Trong nước</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rPr>
                <w:lang w:val="nl-NL"/>
              </w:rPr>
            </w:pPr>
            <w:r w:rsidRPr="005C6E72">
              <w:rPr>
                <w:lang w:val="nl-NL"/>
              </w:rPr>
              <w:t>Nước ngoài</w:t>
            </w:r>
          </w:p>
        </w:tc>
        <w:tc>
          <w:tcPr>
            <w:tcW w:w="1985" w:type="dxa"/>
          </w:tcPr>
          <w:p w:rsidR="00F47D9C" w:rsidRPr="005C6E72" w:rsidRDefault="00F47D9C" w:rsidP="00AA371F">
            <w:pPr>
              <w:spacing w:line="264" w:lineRule="auto"/>
              <w:jc w:val="center"/>
              <w:rPr>
                <w:b/>
              </w:rPr>
            </w:pPr>
          </w:p>
        </w:tc>
        <w:tc>
          <w:tcPr>
            <w:tcW w:w="1984" w:type="dxa"/>
          </w:tcPr>
          <w:p w:rsidR="00F47D9C" w:rsidRPr="005C6E72" w:rsidRDefault="00F47D9C" w:rsidP="00AA371F">
            <w:pPr>
              <w:spacing w:line="264" w:lineRule="auto"/>
              <w:jc w:val="center"/>
              <w:rPr>
                <w:b/>
              </w:rPr>
            </w:pPr>
          </w:p>
        </w:tc>
        <w:tc>
          <w:tcPr>
            <w:tcW w:w="1415" w:type="dxa"/>
          </w:tcPr>
          <w:p w:rsidR="00F47D9C" w:rsidRPr="005C6E72" w:rsidRDefault="00F47D9C" w:rsidP="00AA371F">
            <w:pPr>
              <w:spacing w:line="264" w:lineRule="auto"/>
              <w:jc w:val="center"/>
              <w:rPr>
                <w:b/>
              </w:rPr>
            </w:pPr>
          </w:p>
        </w:tc>
        <w:tc>
          <w:tcPr>
            <w:tcW w:w="1427" w:type="dxa"/>
          </w:tcPr>
          <w:p w:rsidR="00F47D9C" w:rsidRPr="005C6E72" w:rsidRDefault="00F47D9C" w:rsidP="00AA371F">
            <w:pPr>
              <w:spacing w:line="264" w:lineRule="auto"/>
              <w:jc w:val="center"/>
              <w:rPr>
                <w:b/>
              </w:rPr>
            </w:pPr>
          </w:p>
        </w:tc>
      </w:tr>
      <w:tr w:rsidR="00F47D9C" w:rsidRPr="005C6E72" w:rsidTr="00AA371F">
        <w:trPr>
          <w:cantSplit/>
        </w:trPr>
        <w:tc>
          <w:tcPr>
            <w:tcW w:w="2518" w:type="dxa"/>
          </w:tcPr>
          <w:p w:rsidR="00F47D9C" w:rsidRPr="005C6E72" w:rsidRDefault="00F47D9C" w:rsidP="00AA371F">
            <w:pPr>
              <w:spacing w:line="264" w:lineRule="auto"/>
              <w:jc w:val="center"/>
              <w:rPr>
                <w:b/>
              </w:rPr>
            </w:pPr>
            <w:r w:rsidRPr="005C6E72">
              <w:rPr>
                <w:b/>
              </w:rPr>
              <w:t>Tổng:</w:t>
            </w:r>
          </w:p>
        </w:tc>
        <w:tc>
          <w:tcPr>
            <w:tcW w:w="1985" w:type="dxa"/>
          </w:tcPr>
          <w:p w:rsidR="00F47D9C" w:rsidRPr="005C6E72" w:rsidRDefault="00F47D9C" w:rsidP="00AA371F">
            <w:pPr>
              <w:keepNext/>
              <w:spacing w:line="264" w:lineRule="auto"/>
              <w:ind w:left="720"/>
              <w:outlineLvl w:val="0"/>
              <w:rPr>
                <w:b/>
                <w:sz w:val="28"/>
              </w:rPr>
            </w:pPr>
          </w:p>
        </w:tc>
        <w:tc>
          <w:tcPr>
            <w:tcW w:w="1984" w:type="dxa"/>
          </w:tcPr>
          <w:p w:rsidR="00F47D9C" w:rsidRPr="005C6E72" w:rsidRDefault="00F47D9C" w:rsidP="00AA371F">
            <w:pPr>
              <w:keepNext/>
              <w:spacing w:line="264" w:lineRule="auto"/>
              <w:ind w:left="720"/>
              <w:outlineLvl w:val="0"/>
              <w:rPr>
                <w:b/>
                <w:sz w:val="28"/>
              </w:rPr>
            </w:pPr>
          </w:p>
        </w:tc>
        <w:tc>
          <w:tcPr>
            <w:tcW w:w="1415" w:type="dxa"/>
          </w:tcPr>
          <w:p w:rsidR="00F47D9C" w:rsidRPr="005C6E72" w:rsidRDefault="00F47D9C" w:rsidP="00AA371F">
            <w:pPr>
              <w:keepNext/>
              <w:spacing w:line="264" w:lineRule="auto"/>
              <w:ind w:left="720"/>
              <w:outlineLvl w:val="0"/>
              <w:rPr>
                <w:b/>
                <w:sz w:val="28"/>
              </w:rPr>
            </w:pPr>
          </w:p>
        </w:tc>
        <w:tc>
          <w:tcPr>
            <w:tcW w:w="1427" w:type="dxa"/>
          </w:tcPr>
          <w:p w:rsidR="00F47D9C" w:rsidRPr="005C6E72" w:rsidRDefault="00F47D9C" w:rsidP="00AA371F">
            <w:pPr>
              <w:keepNext/>
              <w:spacing w:line="264" w:lineRule="auto"/>
              <w:ind w:left="720"/>
              <w:outlineLvl w:val="0"/>
              <w:rPr>
                <w:b/>
                <w:sz w:val="28"/>
              </w:rPr>
            </w:pPr>
          </w:p>
        </w:tc>
      </w:tr>
    </w:tbl>
    <w:p w:rsidR="00F47D9C" w:rsidRPr="005C6E72" w:rsidRDefault="00F47D9C" w:rsidP="00F47D9C">
      <w:pPr>
        <w:spacing w:before="240" w:line="288" w:lineRule="auto"/>
        <w:rPr>
          <w:sz w:val="28"/>
          <w:szCs w:val="28"/>
        </w:rPr>
      </w:pPr>
      <w:r w:rsidRPr="005C6E72">
        <w:rPr>
          <w:sz w:val="28"/>
          <w:szCs w:val="28"/>
        </w:rPr>
        <w:t>b)   Môi giới chứng khoán chưa niêm yết</w:t>
      </w:r>
    </w:p>
    <w:p w:rsidR="00F47D9C" w:rsidRPr="00A93C54" w:rsidRDefault="00F47D9C" w:rsidP="00F47D9C">
      <w:pPr>
        <w:spacing w:line="288" w:lineRule="auto"/>
        <w:jc w:val="right"/>
        <w:rPr>
          <w:i/>
          <w:sz w:val="28"/>
          <w:szCs w:val="28"/>
        </w:rPr>
      </w:pPr>
      <w:r w:rsidRPr="00A93C54">
        <w:rPr>
          <w:i/>
          <w:sz w:val="28"/>
          <w:szCs w:val="28"/>
        </w:rPr>
        <w:t>Đơn vị tính: triệu đồng</w:t>
      </w:r>
    </w:p>
    <w:tbl>
      <w:tblPr>
        <w:tblW w:w="93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985"/>
        <w:gridCol w:w="1984"/>
        <w:gridCol w:w="1418"/>
        <w:gridCol w:w="1561"/>
      </w:tblGrid>
      <w:tr w:rsidR="00F47D9C" w:rsidRPr="005C6E72" w:rsidTr="00AA371F">
        <w:trPr>
          <w:cantSplit/>
        </w:trPr>
        <w:tc>
          <w:tcPr>
            <w:tcW w:w="2376" w:type="dxa"/>
          </w:tcPr>
          <w:p w:rsidR="00F47D9C" w:rsidRPr="005C6E72" w:rsidRDefault="00F47D9C" w:rsidP="00AA371F">
            <w:pPr>
              <w:jc w:val="center"/>
              <w:rPr>
                <w:b/>
              </w:rPr>
            </w:pPr>
          </w:p>
          <w:p w:rsidR="00F47D9C" w:rsidRPr="005C6E72" w:rsidRDefault="00F47D9C" w:rsidP="00AA371F">
            <w:pPr>
              <w:jc w:val="center"/>
              <w:rPr>
                <w:b/>
              </w:rPr>
            </w:pPr>
            <w:r w:rsidRPr="005C6E72">
              <w:rPr>
                <w:b/>
              </w:rPr>
              <w:t>Chứng khoán</w:t>
            </w:r>
          </w:p>
        </w:tc>
        <w:tc>
          <w:tcPr>
            <w:tcW w:w="1985" w:type="dxa"/>
          </w:tcPr>
          <w:p w:rsidR="00F47D9C" w:rsidRPr="005C6E72" w:rsidRDefault="00F47D9C" w:rsidP="00AA371F">
            <w:pPr>
              <w:jc w:val="center"/>
              <w:rPr>
                <w:b/>
              </w:rPr>
            </w:pPr>
            <w:r w:rsidRPr="005C6E72">
              <w:rPr>
                <w:b/>
              </w:rPr>
              <w:t>Tổng khối lượng chứng khoán mua trong năm</w:t>
            </w:r>
          </w:p>
        </w:tc>
        <w:tc>
          <w:tcPr>
            <w:tcW w:w="1984" w:type="dxa"/>
          </w:tcPr>
          <w:p w:rsidR="00F47D9C" w:rsidRPr="005C6E72" w:rsidRDefault="00F47D9C" w:rsidP="00AA371F">
            <w:pPr>
              <w:jc w:val="center"/>
              <w:rPr>
                <w:b/>
              </w:rPr>
            </w:pPr>
            <w:r w:rsidRPr="005C6E72">
              <w:rPr>
                <w:b/>
              </w:rPr>
              <w:t>Tổng khối lượng chứng khoán bán trong năm</w:t>
            </w:r>
          </w:p>
        </w:tc>
        <w:tc>
          <w:tcPr>
            <w:tcW w:w="1418" w:type="dxa"/>
          </w:tcPr>
          <w:p w:rsidR="00F47D9C" w:rsidRPr="005C6E72" w:rsidRDefault="00F47D9C" w:rsidP="00AA371F">
            <w:pPr>
              <w:jc w:val="center"/>
              <w:rPr>
                <w:b/>
              </w:rPr>
            </w:pPr>
            <w:r w:rsidRPr="005C6E72">
              <w:rPr>
                <w:b/>
              </w:rPr>
              <w:t>Tổng giá trị mua trong năm</w:t>
            </w:r>
          </w:p>
        </w:tc>
        <w:tc>
          <w:tcPr>
            <w:tcW w:w="1561" w:type="dxa"/>
          </w:tcPr>
          <w:p w:rsidR="00F47D9C" w:rsidRPr="005C6E72" w:rsidRDefault="00F47D9C" w:rsidP="00AA371F">
            <w:pPr>
              <w:jc w:val="center"/>
              <w:rPr>
                <w:b/>
              </w:rPr>
            </w:pPr>
            <w:r w:rsidRPr="005C6E72">
              <w:rPr>
                <w:b/>
              </w:rPr>
              <w:t>Tổng giá trị bán trong  năm</w:t>
            </w:r>
          </w:p>
        </w:tc>
      </w:tr>
      <w:tr w:rsidR="00F47D9C" w:rsidRPr="005C6E72" w:rsidTr="00AA371F">
        <w:trPr>
          <w:cantSplit/>
        </w:trPr>
        <w:tc>
          <w:tcPr>
            <w:tcW w:w="2376" w:type="dxa"/>
          </w:tcPr>
          <w:p w:rsidR="00F47D9C" w:rsidRPr="005C6E72" w:rsidRDefault="00F47D9C" w:rsidP="00AA371F">
            <w:pPr>
              <w:spacing w:line="288" w:lineRule="auto"/>
            </w:pPr>
            <w:r w:rsidRPr="005C6E72">
              <w:t>1. Cổ phiếu</w:t>
            </w:r>
          </w:p>
        </w:tc>
        <w:tc>
          <w:tcPr>
            <w:tcW w:w="1985" w:type="dxa"/>
          </w:tcPr>
          <w:p w:rsidR="00F47D9C" w:rsidRPr="005C6E72" w:rsidRDefault="00F47D9C" w:rsidP="00AA371F">
            <w:pPr>
              <w:spacing w:line="288" w:lineRule="auto"/>
              <w:jc w:val="center"/>
              <w:rPr>
                <w:b/>
              </w:rPr>
            </w:pPr>
          </w:p>
        </w:tc>
        <w:tc>
          <w:tcPr>
            <w:tcW w:w="1984" w:type="dxa"/>
          </w:tcPr>
          <w:p w:rsidR="00F47D9C" w:rsidRPr="005C6E72" w:rsidRDefault="00F47D9C" w:rsidP="00AA371F">
            <w:pPr>
              <w:spacing w:line="288" w:lineRule="auto"/>
              <w:jc w:val="center"/>
              <w:rPr>
                <w:b/>
              </w:rPr>
            </w:pPr>
          </w:p>
        </w:tc>
        <w:tc>
          <w:tcPr>
            <w:tcW w:w="1418" w:type="dxa"/>
          </w:tcPr>
          <w:p w:rsidR="00F47D9C" w:rsidRPr="005C6E72" w:rsidRDefault="00F47D9C" w:rsidP="00AA371F">
            <w:pPr>
              <w:spacing w:line="288" w:lineRule="auto"/>
              <w:jc w:val="center"/>
              <w:rPr>
                <w:b/>
              </w:rPr>
            </w:pPr>
          </w:p>
        </w:tc>
        <w:tc>
          <w:tcPr>
            <w:tcW w:w="1561" w:type="dxa"/>
          </w:tcPr>
          <w:p w:rsidR="00F47D9C" w:rsidRPr="005C6E72" w:rsidRDefault="00F47D9C" w:rsidP="00AA371F">
            <w:pPr>
              <w:spacing w:line="288" w:lineRule="auto"/>
              <w:jc w:val="center"/>
              <w:rPr>
                <w:b/>
              </w:rPr>
            </w:pPr>
          </w:p>
        </w:tc>
      </w:tr>
      <w:tr w:rsidR="00F47D9C" w:rsidRPr="005C6E72" w:rsidTr="00AA371F">
        <w:trPr>
          <w:cantSplit/>
        </w:trPr>
        <w:tc>
          <w:tcPr>
            <w:tcW w:w="2376" w:type="dxa"/>
          </w:tcPr>
          <w:p w:rsidR="00F47D9C" w:rsidRPr="005C6E72" w:rsidRDefault="00F47D9C" w:rsidP="00AA371F">
            <w:pPr>
              <w:spacing w:line="288" w:lineRule="auto"/>
            </w:pPr>
            <w:r w:rsidRPr="005C6E72">
              <w:t>2. Trái phiếu</w:t>
            </w:r>
          </w:p>
        </w:tc>
        <w:tc>
          <w:tcPr>
            <w:tcW w:w="1985" w:type="dxa"/>
          </w:tcPr>
          <w:p w:rsidR="00F47D9C" w:rsidRPr="005C6E72" w:rsidRDefault="00F47D9C" w:rsidP="00AA371F">
            <w:pPr>
              <w:spacing w:line="288" w:lineRule="auto"/>
              <w:jc w:val="center"/>
              <w:rPr>
                <w:b/>
              </w:rPr>
            </w:pPr>
          </w:p>
        </w:tc>
        <w:tc>
          <w:tcPr>
            <w:tcW w:w="1984" w:type="dxa"/>
          </w:tcPr>
          <w:p w:rsidR="00F47D9C" w:rsidRPr="005C6E72" w:rsidRDefault="00F47D9C" w:rsidP="00AA371F">
            <w:pPr>
              <w:spacing w:line="288" w:lineRule="auto"/>
              <w:jc w:val="center"/>
              <w:rPr>
                <w:b/>
              </w:rPr>
            </w:pPr>
          </w:p>
        </w:tc>
        <w:tc>
          <w:tcPr>
            <w:tcW w:w="1418" w:type="dxa"/>
          </w:tcPr>
          <w:p w:rsidR="00F47D9C" w:rsidRPr="005C6E72" w:rsidRDefault="00F47D9C" w:rsidP="00AA371F">
            <w:pPr>
              <w:spacing w:line="288" w:lineRule="auto"/>
              <w:jc w:val="center"/>
              <w:rPr>
                <w:b/>
              </w:rPr>
            </w:pPr>
          </w:p>
        </w:tc>
        <w:tc>
          <w:tcPr>
            <w:tcW w:w="1561" w:type="dxa"/>
          </w:tcPr>
          <w:p w:rsidR="00F47D9C" w:rsidRPr="005C6E72" w:rsidRDefault="00F47D9C" w:rsidP="00AA371F">
            <w:pPr>
              <w:spacing w:line="288" w:lineRule="auto"/>
              <w:jc w:val="center"/>
              <w:rPr>
                <w:b/>
              </w:rPr>
            </w:pPr>
          </w:p>
        </w:tc>
      </w:tr>
      <w:tr w:rsidR="00F47D9C" w:rsidRPr="005C6E72" w:rsidTr="00AA371F">
        <w:trPr>
          <w:cantSplit/>
        </w:trPr>
        <w:tc>
          <w:tcPr>
            <w:tcW w:w="2376" w:type="dxa"/>
          </w:tcPr>
          <w:p w:rsidR="00F47D9C" w:rsidRPr="005C6E72" w:rsidRDefault="00F47D9C" w:rsidP="00AA371F">
            <w:pPr>
              <w:spacing w:line="288" w:lineRule="auto"/>
            </w:pPr>
            <w:r w:rsidRPr="005C6E72">
              <w:t>3. Chứng chỉ quỹ</w:t>
            </w:r>
          </w:p>
        </w:tc>
        <w:tc>
          <w:tcPr>
            <w:tcW w:w="1985" w:type="dxa"/>
          </w:tcPr>
          <w:p w:rsidR="00F47D9C" w:rsidRPr="005C6E72" w:rsidRDefault="00F47D9C" w:rsidP="00AA371F">
            <w:pPr>
              <w:spacing w:line="288" w:lineRule="auto"/>
              <w:jc w:val="center"/>
              <w:rPr>
                <w:b/>
              </w:rPr>
            </w:pPr>
          </w:p>
        </w:tc>
        <w:tc>
          <w:tcPr>
            <w:tcW w:w="1984" w:type="dxa"/>
          </w:tcPr>
          <w:p w:rsidR="00F47D9C" w:rsidRPr="005C6E72" w:rsidRDefault="00F47D9C" w:rsidP="00AA371F">
            <w:pPr>
              <w:spacing w:line="288" w:lineRule="auto"/>
              <w:jc w:val="center"/>
              <w:rPr>
                <w:b/>
              </w:rPr>
            </w:pPr>
          </w:p>
        </w:tc>
        <w:tc>
          <w:tcPr>
            <w:tcW w:w="1418" w:type="dxa"/>
          </w:tcPr>
          <w:p w:rsidR="00F47D9C" w:rsidRPr="005C6E72" w:rsidRDefault="00F47D9C" w:rsidP="00AA371F">
            <w:pPr>
              <w:spacing w:line="288" w:lineRule="auto"/>
              <w:jc w:val="center"/>
              <w:rPr>
                <w:b/>
              </w:rPr>
            </w:pPr>
          </w:p>
        </w:tc>
        <w:tc>
          <w:tcPr>
            <w:tcW w:w="1561" w:type="dxa"/>
          </w:tcPr>
          <w:p w:rsidR="00F47D9C" w:rsidRPr="005C6E72" w:rsidRDefault="00F47D9C" w:rsidP="00AA371F">
            <w:pPr>
              <w:spacing w:line="288" w:lineRule="auto"/>
              <w:jc w:val="center"/>
              <w:rPr>
                <w:b/>
              </w:rPr>
            </w:pPr>
          </w:p>
        </w:tc>
      </w:tr>
      <w:tr w:rsidR="00F47D9C" w:rsidRPr="005C6E72" w:rsidTr="00AA371F">
        <w:trPr>
          <w:cantSplit/>
        </w:trPr>
        <w:tc>
          <w:tcPr>
            <w:tcW w:w="2376" w:type="dxa"/>
          </w:tcPr>
          <w:p w:rsidR="00F47D9C" w:rsidRPr="005C6E72" w:rsidRDefault="00F47D9C" w:rsidP="00AA371F">
            <w:pPr>
              <w:spacing w:line="288" w:lineRule="auto"/>
            </w:pPr>
            <w:r w:rsidRPr="005C6E72">
              <w:t>4. Chứng khoán khác</w:t>
            </w:r>
          </w:p>
        </w:tc>
        <w:tc>
          <w:tcPr>
            <w:tcW w:w="1985" w:type="dxa"/>
          </w:tcPr>
          <w:p w:rsidR="00F47D9C" w:rsidRPr="005C6E72" w:rsidRDefault="00F47D9C" w:rsidP="00AA371F">
            <w:pPr>
              <w:spacing w:line="288" w:lineRule="auto"/>
              <w:jc w:val="center"/>
              <w:rPr>
                <w:b/>
              </w:rPr>
            </w:pPr>
          </w:p>
        </w:tc>
        <w:tc>
          <w:tcPr>
            <w:tcW w:w="1984" w:type="dxa"/>
          </w:tcPr>
          <w:p w:rsidR="00F47D9C" w:rsidRPr="005C6E72" w:rsidRDefault="00F47D9C" w:rsidP="00AA371F">
            <w:pPr>
              <w:spacing w:line="288" w:lineRule="auto"/>
              <w:jc w:val="center"/>
              <w:rPr>
                <w:b/>
              </w:rPr>
            </w:pPr>
          </w:p>
        </w:tc>
        <w:tc>
          <w:tcPr>
            <w:tcW w:w="1418" w:type="dxa"/>
          </w:tcPr>
          <w:p w:rsidR="00F47D9C" w:rsidRPr="005C6E72" w:rsidRDefault="00F47D9C" w:rsidP="00AA371F">
            <w:pPr>
              <w:spacing w:line="288" w:lineRule="auto"/>
              <w:jc w:val="center"/>
              <w:rPr>
                <w:b/>
              </w:rPr>
            </w:pPr>
          </w:p>
        </w:tc>
        <w:tc>
          <w:tcPr>
            <w:tcW w:w="1561" w:type="dxa"/>
          </w:tcPr>
          <w:p w:rsidR="00F47D9C" w:rsidRPr="005C6E72" w:rsidRDefault="00F47D9C" w:rsidP="00AA371F">
            <w:pPr>
              <w:spacing w:line="288" w:lineRule="auto"/>
              <w:jc w:val="center"/>
              <w:rPr>
                <w:b/>
              </w:rPr>
            </w:pPr>
          </w:p>
        </w:tc>
      </w:tr>
      <w:tr w:rsidR="00F47D9C" w:rsidRPr="005C6E72" w:rsidTr="00AA371F">
        <w:trPr>
          <w:cantSplit/>
        </w:trPr>
        <w:tc>
          <w:tcPr>
            <w:tcW w:w="2376" w:type="dxa"/>
          </w:tcPr>
          <w:p w:rsidR="00F47D9C" w:rsidRPr="005C6E72" w:rsidRDefault="00F47D9C" w:rsidP="00AA371F">
            <w:pPr>
              <w:spacing w:line="288" w:lineRule="auto"/>
              <w:jc w:val="center"/>
              <w:rPr>
                <w:b/>
              </w:rPr>
            </w:pPr>
            <w:r w:rsidRPr="005C6E72">
              <w:rPr>
                <w:b/>
              </w:rPr>
              <w:t>Tổng:</w:t>
            </w:r>
          </w:p>
        </w:tc>
        <w:tc>
          <w:tcPr>
            <w:tcW w:w="1985" w:type="dxa"/>
          </w:tcPr>
          <w:p w:rsidR="00F47D9C" w:rsidRPr="005C6E72" w:rsidRDefault="00F47D9C" w:rsidP="00AA371F">
            <w:pPr>
              <w:keepNext/>
              <w:spacing w:line="288" w:lineRule="auto"/>
              <w:ind w:left="720"/>
              <w:outlineLvl w:val="0"/>
              <w:rPr>
                <w:b/>
                <w:sz w:val="28"/>
              </w:rPr>
            </w:pPr>
          </w:p>
        </w:tc>
        <w:tc>
          <w:tcPr>
            <w:tcW w:w="1984" w:type="dxa"/>
          </w:tcPr>
          <w:p w:rsidR="00F47D9C" w:rsidRPr="005C6E72" w:rsidRDefault="00F47D9C" w:rsidP="00AA371F">
            <w:pPr>
              <w:keepNext/>
              <w:spacing w:line="288" w:lineRule="auto"/>
              <w:ind w:left="720"/>
              <w:outlineLvl w:val="0"/>
              <w:rPr>
                <w:b/>
                <w:sz w:val="28"/>
              </w:rPr>
            </w:pPr>
          </w:p>
        </w:tc>
        <w:tc>
          <w:tcPr>
            <w:tcW w:w="1418" w:type="dxa"/>
          </w:tcPr>
          <w:p w:rsidR="00F47D9C" w:rsidRPr="005C6E72" w:rsidRDefault="00F47D9C" w:rsidP="00AA371F">
            <w:pPr>
              <w:keepNext/>
              <w:spacing w:line="288" w:lineRule="auto"/>
              <w:ind w:left="720"/>
              <w:outlineLvl w:val="0"/>
              <w:rPr>
                <w:b/>
                <w:sz w:val="28"/>
              </w:rPr>
            </w:pPr>
          </w:p>
        </w:tc>
        <w:tc>
          <w:tcPr>
            <w:tcW w:w="1561" w:type="dxa"/>
          </w:tcPr>
          <w:p w:rsidR="00F47D9C" w:rsidRPr="005C6E72" w:rsidRDefault="00F47D9C" w:rsidP="00AA371F">
            <w:pPr>
              <w:keepNext/>
              <w:spacing w:line="288" w:lineRule="auto"/>
              <w:ind w:left="720"/>
              <w:outlineLvl w:val="0"/>
              <w:rPr>
                <w:b/>
                <w:sz w:val="28"/>
              </w:rPr>
            </w:pPr>
          </w:p>
        </w:tc>
      </w:tr>
    </w:tbl>
    <w:p w:rsidR="00F47D9C" w:rsidRPr="005C6E72" w:rsidRDefault="00F47D9C" w:rsidP="00F47D9C">
      <w:pPr>
        <w:spacing w:line="288" w:lineRule="auto"/>
        <w:rPr>
          <w:b/>
          <w:sz w:val="22"/>
          <w:szCs w:val="28"/>
          <w:lang w:val="nl-NL"/>
        </w:rPr>
      </w:pPr>
    </w:p>
    <w:p w:rsidR="00F47D9C" w:rsidRPr="00A93C54" w:rsidRDefault="00F47D9C" w:rsidP="00F47D9C">
      <w:pPr>
        <w:spacing w:line="288" w:lineRule="auto"/>
        <w:rPr>
          <w:b/>
          <w:i/>
          <w:sz w:val="28"/>
          <w:szCs w:val="28"/>
          <w:lang w:val="nl-NL"/>
        </w:rPr>
      </w:pPr>
      <w:r w:rsidRPr="00A93C54">
        <w:rPr>
          <w:b/>
          <w:i/>
          <w:sz w:val="28"/>
          <w:szCs w:val="28"/>
          <w:lang w:val="nl-NL"/>
        </w:rPr>
        <w:t xml:space="preserve">1.4. Tổng phí môi giới thu được trong năm hoạt động: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521"/>
        <w:gridCol w:w="2126"/>
      </w:tblGrid>
      <w:tr w:rsidR="00F47D9C" w:rsidRPr="005C6E72" w:rsidTr="00AA371F">
        <w:trPr>
          <w:tblHeader/>
        </w:trPr>
        <w:tc>
          <w:tcPr>
            <w:tcW w:w="709" w:type="dxa"/>
          </w:tcPr>
          <w:p w:rsidR="00F47D9C" w:rsidRPr="005C6E72" w:rsidRDefault="00F47D9C" w:rsidP="00AA371F">
            <w:pPr>
              <w:jc w:val="center"/>
              <w:rPr>
                <w:b/>
                <w:lang w:val="nl-NL"/>
              </w:rPr>
            </w:pPr>
            <w:r w:rsidRPr="005C6E72">
              <w:rPr>
                <w:b/>
                <w:lang w:val="nl-NL"/>
              </w:rPr>
              <w:t>TT</w:t>
            </w:r>
          </w:p>
        </w:tc>
        <w:tc>
          <w:tcPr>
            <w:tcW w:w="6521" w:type="dxa"/>
          </w:tcPr>
          <w:p w:rsidR="00F47D9C" w:rsidRPr="005C6E72" w:rsidRDefault="00F47D9C" w:rsidP="00AA371F">
            <w:pPr>
              <w:jc w:val="center"/>
              <w:rPr>
                <w:b/>
                <w:lang w:val="nl-NL"/>
              </w:rPr>
            </w:pPr>
            <w:r w:rsidRPr="005C6E72">
              <w:rPr>
                <w:b/>
                <w:lang w:val="nl-NL"/>
              </w:rPr>
              <w:t>Phí môi giới</w:t>
            </w:r>
          </w:p>
        </w:tc>
        <w:tc>
          <w:tcPr>
            <w:tcW w:w="2126" w:type="dxa"/>
          </w:tcPr>
          <w:p w:rsidR="00F47D9C" w:rsidRPr="005C6E72" w:rsidRDefault="00F47D9C" w:rsidP="00AA371F">
            <w:pPr>
              <w:jc w:val="center"/>
              <w:rPr>
                <w:b/>
                <w:lang w:val="nl-NL"/>
              </w:rPr>
            </w:pPr>
            <w:r w:rsidRPr="005C6E72">
              <w:rPr>
                <w:b/>
                <w:lang w:val="nl-NL"/>
              </w:rPr>
              <w:t xml:space="preserve">Giá trị </w:t>
            </w:r>
            <w:r w:rsidRPr="005C6E72">
              <w:rPr>
                <w:lang w:val="nl-NL"/>
              </w:rPr>
              <w:t>(đồng)</w:t>
            </w:r>
          </w:p>
        </w:tc>
      </w:tr>
      <w:tr w:rsidR="00F47D9C" w:rsidRPr="005C6E72" w:rsidTr="00AA371F">
        <w:tc>
          <w:tcPr>
            <w:tcW w:w="709" w:type="dxa"/>
          </w:tcPr>
          <w:p w:rsidR="00F47D9C" w:rsidRPr="005C6E72" w:rsidRDefault="00F47D9C" w:rsidP="00AA371F">
            <w:pPr>
              <w:rPr>
                <w:lang w:val="nl-NL"/>
              </w:rPr>
            </w:pPr>
            <w:r w:rsidRPr="005C6E72">
              <w:rPr>
                <w:lang w:val="nl-NL"/>
              </w:rPr>
              <w:t>1</w:t>
            </w:r>
          </w:p>
        </w:tc>
        <w:tc>
          <w:tcPr>
            <w:tcW w:w="6521" w:type="dxa"/>
          </w:tcPr>
          <w:p w:rsidR="00F47D9C" w:rsidRPr="005C6E72" w:rsidRDefault="00F47D9C" w:rsidP="00AA371F">
            <w:pPr>
              <w:rPr>
                <w:lang w:val="nl-NL"/>
              </w:rPr>
            </w:pPr>
            <w:r w:rsidRPr="005C6E72">
              <w:rPr>
                <w:lang w:val="nl-NL"/>
              </w:rPr>
              <w:t>Từ giao dịch chứng khoán tại Sở GDCK Tp. HCM</w:t>
            </w:r>
          </w:p>
        </w:tc>
        <w:tc>
          <w:tcPr>
            <w:tcW w:w="2126"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rPr>
                <w:lang w:val="nl-NL"/>
              </w:rPr>
            </w:pPr>
            <w:r w:rsidRPr="005C6E72">
              <w:rPr>
                <w:lang w:val="nl-NL"/>
              </w:rPr>
              <w:t>2</w:t>
            </w:r>
          </w:p>
        </w:tc>
        <w:tc>
          <w:tcPr>
            <w:tcW w:w="6521" w:type="dxa"/>
          </w:tcPr>
          <w:p w:rsidR="00F47D9C" w:rsidRPr="005C6E72" w:rsidRDefault="00F47D9C" w:rsidP="00AA371F">
            <w:pPr>
              <w:rPr>
                <w:lang w:val="nl-NL"/>
              </w:rPr>
            </w:pPr>
            <w:r w:rsidRPr="005C6E72">
              <w:rPr>
                <w:lang w:val="nl-NL"/>
              </w:rPr>
              <w:t>Từ giao dịch chứng khoán tại Sở GDCK Tp. Hà Nội</w:t>
            </w:r>
          </w:p>
        </w:tc>
        <w:tc>
          <w:tcPr>
            <w:tcW w:w="2126" w:type="dxa"/>
          </w:tcPr>
          <w:p w:rsidR="00F47D9C" w:rsidRPr="005C6E72" w:rsidRDefault="00F47D9C" w:rsidP="00AA371F">
            <w:pPr>
              <w:rPr>
                <w:lang w:val="nl-NL"/>
              </w:rPr>
            </w:pPr>
          </w:p>
        </w:tc>
      </w:tr>
      <w:tr w:rsidR="00F47D9C" w:rsidRPr="00921F33" w:rsidTr="00AA371F">
        <w:tc>
          <w:tcPr>
            <w:tcW w:w="709" w:type="dxa"/>
          </w:tcPr>
          <w:p w:rsidR="00F47D9C" w:rsidRPr="005C6E72" w:rsidRDefault="00F47D9C" w:rsidP="00AA371F">
            <w:pPr>
              <w:rPr>
                <w:lang w:val="nl-NL"/>
              </w:rPr>
            </w:pPr>
            <w:r w:rsidRPr="005C6E72">
              <w:rPr>
                <w:lang w:val="nl-NL"/>
              </w:rPr>
              <w:t>3</w:t>
            </w:r>
          </w:p>
        </w:tc>
        <w:tc>
          <w:tcPr>
            <w:tcW w:w="6521" w:type="dxa"/>
          </w:tcPr>
          <w:p w:rsidR="00F47D9C" w:rsidRPr="005C6E72" w:rsidRDefault="00F47D9C" w:rsidP="00AA371F">
            <w:pPr>
              <w:rPr>
                <w:lang w:val="nl-NL"/>
              </w:rPr>
            </w:pPr>
            <w:r w:rsidRPr="005C6E72">
              <w:rPr>
                <w:lang w:val="nl-NL"/>
              </w:rPr>
              <w:t xml:space="preserve">Từ giao dịch chứng khoán khác: </w:t>
            </w:r>
          </w:p>
        </w:tc>
        <w:tc>
          <w:tcPr>
            <w:tcW w:w="2126" w:type="dxa"/>
          </w:tcPr>
          <w:p w:rsidR="00F47D9C" w:rsidRPr="005C6E72" w:rsidRDefault="00F47D9C" w:rsidP="00AA371F">
            <w:pPr>
              <w:rPr>
                <w:lang w:val="nl-NL"/>
              </w:rPr>
            </w:pPr>
          </w:p>
        </w:tc>
      </w:tr>
      <w:tr w:rsidR="00F47D9C" w:rsidRPr="005C6E72" w:rsidTr="00AA371F">
        <w:tc>
          <w:tcPr>
            <w:tcW w:w="709" w:type="dxa"/>
          </w:tcPr>
          <w:p w:rsidR="00F47D9C" w:rsidRPr="005C6E72" w:rsidRDefault="00F47D9C" w:rsidP="00AA371F">
            <w:pPr>
              <w:rPr>
                <w:b/>
                <w:lang w:val="nl-NL"/>
              </w:rPr>
            </w:pPr>
          </w:p>
        </w:tc>
        <w:tc>
          <w:tcPr>
            <w:tcW w:w="6521" w:type="dxa"/>
          </w:tcPr>
          <w:p w:rsidR="00F47D9C" w:rsidRPr="005C6E72" w:rsidRDefault="00F47D9C" w:rsidP="00AA371F">
            <w:pPr>
              <w:rPr>
                <w:b/>
                <w:lang w:val="nl-NL"/>
              </w:rPr>
            </w:pPr>
            <w:r w:rsidRPr="005C6E72">
              <w:rPr>
                <w:b/>
                <w:lang w:val="nl-NL"/>
              </w:rPr>
              <w:t>Cộng</w:t>
            </w:r>
          </w:p>
        </w:tc>
        <w:tc>
          <w:tcPr>
            <w:tcW w:w="2126" w:type="dxa"/>
          </w:tcPr>
          <w:p w:rsidR="00F47D9C" w:rsidRPr="005C6E72" w:rsidRDefault="00F47D9C" w:rsidP="00AA371F">
            <w:pPr>
              <w:rPr>
                <w:b/>
                <w:lang w:val="nl-NL"/>
              </w:rPr>
            </w:pPr>
          </w:p>
        </w:tc>
      </w:tr>
    </w:tbl>
    <w:p w:rsidR="00F47D9C" w:rsidRPr="005C6E72" w:rsidRDefault="00F47D9C" w:rsidP="00F47D9C">
      <w:pPr>
        <w:spacing w:line="288" w:lineRule="auto"/>
        <w:rPr>
          <w:b/>
          <w:sz w:val="18"/>
          <w:szCs w:val="28"/>
          <w:lang w:val="nl-NL"/>
        </w:rPr>
      </w:pPr>
    </w:p>
    <w:p w:rsidR="00F47D9C" w:rsidRPr="00A93C54" w:rsidRDefault="00F47D9C" w:rsidP="00F47D9C">
      <w:pPr>
        <w:spacing w:line="288" w:lineRule="auto"/>
        <w:rPr>
          <w:b/>
          <w:i/>
          <w:sz w:val="28"/>
          <w:szCs w:val="28"/>
          <w:lang w:val="nl-NL"/>
        </w:rPr>
      </w:pPr>
      <w:r w:rsidRPr="00A93C54">
        <w:rPr>
          <w:b/>
          <w:i/>
          <w:sz w:val="28"/>
          <w:szCs w:val="28"/>
          <w:lang w:val="nl-NL"/>
        </w:rPr>
        <w:t>1.5. Tình hình sửa lỗi giao dịch môi giới:</w:t>
      </w:r>
    </w:p>
    <w:p w:rsidR="00F47D9C" w:rsidRPr="005C6E72" w:rsidRDefault="00F47D9C" w:rsidP="00F47D9C">
      <w:pPr>
        <w:spacing w:line="288" w:lineRule="auto"/>
        <w:jc w:val="both"/>
        <w:rPr>
          <w:sz w:val="28"/>
          <w:szCs w:val="28"/>
          <w:lang w:val="nl-NL"/>
        </w:rPr>
      </w:pPr>
      <w:r w:rsidRPr="005C6E72">
        <w:rPr>
          <w:sz w:val="28"/>
          <w:szCs w:val="28"/>
          <w:lang w:val="nl-NL"/>
        </w:rPr>
        <w:t>- Tổng số lỗi giao dịch tại Sở giao dịch chứng khoán Tp.Hồ Chí Minh và tình hình khắc phục lỗi;</w:t>
      </w:r>
    </w:p>
    <w:p w:rsidR="00F47D9C" w:rsidRPr="005C6E72" w:rsidRDefault="00F47D9C" w:rsidP="00F47D9C">
      <w:pPr>
        <w:spacing w:line="288" w:lineRule="auto"/>
        <w:jc w:val="both"/>
        <w:rPr>
          <w:sz w:val="28"/>
          <w:szCs w:val="28"/>
          <w:lang w:val="nl-NL"/>
        </w:rPr>
      </w:pPr>
      <w:r w:rsidRPr="005C6E72">
        <w:rPr>
          <w:sz w:val="28"/>
          <w:szCs w:val="28"/>
          <w:lang w:val="nl-NL"/>
        </w:rPr>
        <w:t>- Tổng số lỗi giao dịch tại Sở giao dịch chứng khoán Hà Nội và tình hình khắc phục lỗi.</w:t>
      </w:r>
    </w:p>
    <w:p w:rsidR="00F47D9C" w:rsidRPr="005C6E72" w:rsidRDefault="00F47D9C" w:rsidP="00F47D9C">
      <w:pPr>
        <w:spacing w:line="288" w:lineRule="auto"/>
        <w:rPr>
          <w:sz w:val="16"/>
          <w:szCs w:val="28"/>
          <w:lang w:val="nl-NL"/>
        </w:rPr>
      </w:pPr>
    </w:p>
    <w:p w:rsidR="00F47D9C" w:rsidRPr="005C6E72" w:rsidRDefault="00F47D9C" w:rsidP="00F47D9C">
      <w:pPr>
        <w:spacing w:line="288" w:lineRule="auto"/>
        <w:rPr>
          <w:b/>
          <w:sz w:val="28"/>
          <w:szCs w:val="28"/>
          <w:lang w:val="nl-NL"/>
        </w:rPr>
      </w:pPr>
      <w:r w:rsidRPr="005C6E72">
        <w:rPr>
          <w:b/>
          <w:sz w:val="28"/>
          <w:szCs w:val="28"/>
          <w:lang w:val="nl-NL"/>
        </w:rPr>
        <w:t>2. Hoạt động tự doanh, đầu tư</w:t>
      </w:r>
    </w:p>
    <w:p w:rsidR="00F47D9C" w:rsidRPr="005C6E72" w:rsidRDefault="00F47D9C" w:rsidP="00F47D9C">
      <w:pPr>
        <w:spacing w:line="288" w:lineRule="auto"/>
        <w:rPr>
          <w:sz w:val="28"/>
          <w:szCs w:val="28"/>
          <w:lang w:val="nl-NL"/>
        </w:rPr>
      </w:pPr>
      <w:r w:rsidRPr="005C6E72">
        <w:rPr>
          <w:sz w:val="28"/>
          <w:szCs w:val="28"/>
          <w:lang w:val="nl-NL"/>
        </w:rPr>
        <w:t>a) Tình hình giao dịch chứng khoán</w:t>
      </w:r>
    </w:p>
    <w:p w:rsidR="00F47D9C" w:rsidRPr="00A93C54" w:rsidRDefault="00F47D9C" w:rsidP="00F47D9C">
      <w:pPr>
        <w:spacing w:line="288" w:lineRule="auto"/>
        <w:jc w:val="right"/>
        <w:rPr>
          <w:i/>
          <w:sz w:val="28"/>
          <w:szCs w:val="28"/>
          <w:lang w:val="nl-NL"/>
        </w:rPr>
      </w:pPr>
      <w:r w:rsidRPr="00A93C54">
        <w:rPr>
          <w:i/>
          <w:sz w:val="28"/>
          <w:szCs w:val="28"/>
          <w:lang w:val="nl-NL"/>
        </w:rPr>
        <w:t>Đơn vị tính: Triệu đồng</w:t>
      </w:r>
    </w:p>
    <w:tbl>
      <w:tblPr>
        <w:tblW w:w="93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3"/>
        <w:gridCol w:w="851"/>
        <w:gridCol w:w="900"/>
        <w:gridCol w:w="871"/>
        <w:gridCol w:w="887"/>
        <w:gridCol w:w="885"/>
        <w:gridCol w:w="992"/>
        <w:gridCol w:w="900"/>
        <w:gridCol w:w="900"/>
      </w:tblGrid>
      <w:tr w:rsidR="00F47D9C" w:rsidRPr="005C6E72" w:rsidTr="00AA371F">
        <w:trPr>
          <w:cantSplit/>
          <w:tblHeader/>
        </w:trPr>
        <w:tc>
          <w:tcPr>
            <w:tcW w:w="2203" w:type="dxa"/>
            <w:vMerge w:val="restart"/>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Loại CK</w:t>
            </w:r>
          </w:p>
        </w:tc>
        <w:tc>
          <w:tcPr>
            <w:tcW w:w="1751" w:type="dxa"/>
            <w:gridSpan w:val="2"/>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Số dư đầu năm</w:t>
            </w:r>
          </w:p>
        </w:tc>
        <w:tc>
          <w:tcPr>
            <w:tcW w:w="1758" w:type="dxa"/>
            <w:gridSpan w:val="2"/>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Tổng mua trong năm</w:t>
            </w:r>
          </w:p>
        </w:tc>
        <w:tc>
          <w:tcPr>
            <w:tcW w:w="1877" w:type="dxa"/>
            <w:gridSpan w:val="2"/>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Tổng bán trong năm</w:t>
            </w:r>
          </w:p>
        </w:tc>
        <w:tc>
          <w:tcPr>
            <w:tcW w:w="1800" w:type="dxa"/>
            <w:gridSpan w:val="2"/>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Dư cuối năm</w:t>
            </w:r>
          </w:p>
        </w:tc>
      </w:tr>
      <w:tr w:rsidR="00F47D9C" w:rsidRPr="005C6E72" w:rsidTr="00AA371F">
        <w:trPr>
          <w:tblHeader/>
        </w:trPr>
        <w:tc>
          <w:tcPr>
            <w:tcW w:w="2203" w:type="dxa"/>
            <w:vMerge/>
            <w:vAlign w:val="center"/>
          </w:tcPr>
          <w:p w:rsidR="00F47D9C" w:rsidRPr="005C6E72" w:rsidRDefault="00F47D9C" w:rsidP="00AA371F">
            <w:pPr>
              <w:pStyle w:val="BodyText2"/>
              <w:spacing w:line="240" w:lineRule="auto"/>
              <w:jc w:val="center"/>
              <w:rPr>
                <w:sz w:val="24"/>
                <w:szCs w:val="24"/>
                <w:lang w:val="nl-NL"/>
              </w:rPr>
            </w:pPr>
          </w:p>
        </w:tc>
        <w:tc>
          <w:tcPr>
            <w:tcW w:w="851"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KL</w:t>
            </w:r>
          </w:p>
        </w:tc>
        <w:tc>
          <w:tcPr>
            <w:tcW w:w="900"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GT</w:t>
            </w:r>
          </w:p>
        </w:tc>
        <w:tc>
          <w:tcPr>
            <w:tcW w:w="871"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KL</w:t>
            </w:r>
          </w:p>
        </w:tc>
        <w:tc>
          <w:tcPr>
            <w:tcW w:w="887"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GT</w:t>
            </w:r>
          </w:p>
        </w:tc>
        <w:tc>
          <w:tcPr>
            <w:tcW w:w="885"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GT</w:t>
            </w:r>
          </w:p>
        </w:tc>
        <w:tc>
          <w:tcPr>
            <w:tcW w:w="992"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KL</w:t>
            </w:r>
          </w:p>
        </w:tc>
        <w:tc>
          <w:tcPr>
            <w:tcW w:w="900"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KL</w:t>
            </w:r>
          </w:p>
        </w:tc>
        <w:tc>
          <w:tcPr>
            <w:tcW w:w="900" w:type="dxa"/>
            <w:vAlign w:val="center"/>
          </w:tcPr>
          <w:p w:rsidR="00F47D9C" w:rsidRPr="005C6E72" w:rsidRDefault="00F47D9C" w:rsidP="00AA371F">
            <w:pPr>
              <w:pStyle w:val="BodyText2"/>
              <w:spacing w:line="240" w:lineRule="auto"/>
              <w:jc w:val="center"/>
              <w:rPr>
                <w:sz w:val="24"/>
                <w:szCs w:val="24"/>
                <w:lang w:val="nl-NL"/>
              </w:rPr>
            </w:pPr>
            <w:r w:rsidRPr="005C6E72">
              <w:rPr>
                <w:sz w:val="24"/>
                <w:szCs w:val="24"/>
                <w:lang w:val="nl-NL"/>
              </w:rPr>
              <w:t>GT</w:t>
            </w:r>
          </w:p>
        </w:tc>
      </w:tr>
      <w:tr w:rsidR="00F47D9C" w:rsidRPr="005C6E72" w:rsidTr="00AA371F">
        <w:tc>
          <w:tcPr>
            <w:tcW w:w="2203" w:type="dxa"/>
          </w:tcPr>
          <w:p w:rsidR="00F47D9C" w:rsidRPr="005C6E72" w:rsidRDefault="00F47D9C" w:rsidP="00AA371F">
            <w:pPr>
              <w:pStyle w:val="BodyText2"/>
              <w:spacing w:line="240" w:lineRule="auto"/>
              <w:rPr>
                <w:sz w:val="24"/>
                <w:szCs w:val="24"/>
                <w:lang w:val="nl-NL"/>
              </w:rPr>
            </w:pPr>
            <w:r w:rsidRPr="005C6E72">
              <w:rPr>
                <w:sz w:val="24"/>
                <w:szCs w:val="24"/>
                <w:lang w:val="nl-NL"/>
              </w:rPr>
              <w:t>CK niêm yết</w:t>
            </w:r>
          </w:p>
        </w:tc>
        <w:tc>
          <w:tcPr>
            <w:tcW w:w="851"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c>
          <w:tcPr>
            <w:tcW w:w="871" w:type="dxa"/>
          </w:tcPr>
          <w:p w:rsidR="00F47D9C" w:rsidRPr="005C6E72" w:rsidRDefault="00F47D9C" w:rsidP="00AA371F">
            <w:pPr>
              <w:pStyle w:val="BodyText2"/>
              <w:spacing w:line="240" w:lineRule="auto"/>
              <w:rPr>
                <w:sz w:val="24"/>
                <w:szCs w:val="24"/>
                <w:lang w:val="nl-NL"/>
              </w:rPr>
            </w:pPr>
          </w:p>
        </w:tc>
        <w:tc>
          <w:tcPr>
            <w:tcW w:w="887" w:type="dxa"/>
          </w:tcPr>
          <w:p w:rsidR="00F47D9C" w:rsidRPr="005C6E72" w:rsidRDefault="00F47D9C" w:rsidP="00AA371F">
            <w:pPr>
              <w:pStyle w:val="BodyText2"/>
              <w:spacing w:line="240" w:lineRule="auto"/>
              <w:rPr>
                <w:sz w:val="24"/>
                <w:szCs w:val="24"/>
                <w:lang w:val="nl-NL"/>
              </w:rPr>
            </w:pPr>
          </w:p>
        </w:tc>
        <w:tc>
          <w:tcPr>
            <w:tcW w:w="885" w:type="dxa"/>
          </w:tcPr>
          <w:p w:rsidR="00F47D9C" w:rsidRPr="005C6E72" w:rsidRDefault="00F47D9C" w:rsidP="00AA371F">
            <w:pPr>
              <w:pStyle w:val="BodyText2"/>
              <w:spacing w:line="240" w:lineRule="auto"/>
              <w:rPr>
                <w:sz w:val="24"/>
                <w:szCs w:val="24"/>
                <w:lang w:val="nl-NL"/>
              </w:rPr>
            </w:pPr>
          </w:p>
        </w:tc>
        <w:tc>
          <w:tcPr>
            <w:tcW w:w="992"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1. Cổ phiếu</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2. Trái phiếu</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3. CCQ</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4. CK phái sinh</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5. CK khác</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sz w:val="24"/>
                <w:szCs w:val="24"/>
                <w:lang w:val="nl-NL"/>
              </w:rPr>
            </w:pPr>
            <w:r w:rsidRPr="005C6E72">
              <w:rPr>
                <w:sz w:val="24"/>
                <w:szCs w:val="24"/>
                <w:lang w:val="nl-NL"/>
              </w:rPr>
              <w:t>CK chưa niêm yết</w:t>
            </w:r>
          </w:p>
        </w:tc>
        <w:tc>
          <w:tcPr>
            <w:tcW w:w="851"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c>
          <w:tcPr>
            <w:tcW w:w="871" w:type="dxa"/>
          </w:tcPr>
          <w:p w:rsidR="00F47D9C" w:rsidRPr="005C6E72" w:rsidRDefault="00F47D9C" w:rsidP="00AA371F">
            <w:pPr>
              <w:pStyle w:val="BodyText2"/>
              <w:spacing w:line="240" w:lineRule="auto"/>
              <w:rPr>
                <w:sz w:val="24"/>
                <w:szCs w:val="24"/>
                <w:lang w:val="nl-NL"/>
              </w:rPr>
            </w:pPr>
          </w:p>
        </w:tc>
        <w:tc>
          <w:tcPr>
            <w:tcW w:w="887" w:type="dxa"/>
          </w:tcPr>
          <w:p w:rsidR="00F47D9C" w:rsidRPr="005C6E72" w:rsidRDefault="00F47D9C" w:rsidP="00AA371F">
            <w:pPr>
              <w:pStyle w:val="BodyText2"/>
              <w:spacing w:line="240" w:lineRule="auto"/>
              <w:rPr>
                <w:sz w:val="24"/>
                <w:szCs w:val="24"/>
                <w:lang w:val="nl-NL"/>
              </w:rPr>
            </w:pPr>
          </w:p>
        </w:tc>
        <w:tc>
          <w:tcPr>
            <w:tcW w:w="885" w:type="dxa"/>
          </w:tcPr>
          <w:p w:rsidR="00F47D9C" w:rsidRPr="005C6E72" w:rsidRDefault="00F47D9C" w:rsidP="00AA371F">
            <w:pPr>
              <w:pStyle w:val="BodyText2"/>
              <w:spacing w:line="240" w:lineRule="auto"/>
              <w:rPr>
                <w:sz w:val="24"/>
                <w:szCs w:val="24"/>
                <w:lang w:val="nl-NL"/>
              </w:rPr>
            </w:pPr>
          </w:p>
        </w:tc>
        <w:tc>
          <w:tcPr>
            <w:tcW w:w="992"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c>
          <w:tcPr>
            <w:tcW w:w="900" w:type="dxa"/>
          </w:tcPr>
          <w:p w:rsidR="00F47D9C" w:rsidRPr="005C6E72" w:rsidRDefault="00F47D9C" w:rsidP="00AA371F">
            <w:pPr>
              <w:pStyle w:val="BodyText2"/>
              <w:spacing w:line="240" w:lineRule="auto"/>
              <w:rPr>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1. Cổ phiếu</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2. Trái phiếu</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3. CCQ</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4. CK phái sinh</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rPr>
                <w:b w:val="0"/>
                <w:sz w:val="24"/>
                <w:szCs w:val="24"/>
                <w:lang w:val="nl-NL"/>
              </w:rPr>
            </w:pPr>
            <w:r w:rsidRPr="005C6E72">
              <w:rPr>
                <w:b w:val="0"/>
                <w:sz w:val="24"/>
                <w:szCs w:val="24"/>
                <w:lang w:val="nl-NL"/>
              </w:rPr>
              <w:t>5. CK khác</w:t>
            </w:r>
          </w:p>
        </w:tc>
        <w:tc>
          <w:tcPr>
            <w:tcW w:w="851"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871" w:type="dxa"/>
          </w:tcPr>
          <w:p w:rsidR="00F47D9C" w:rsidRPr="005C6E72" w:rsidRDefault="00F47D9C" w:rsidP="00AA371F">
            <w:pPr>
              <w:pStyle w:val="BodyText2"/>
              <w:spacing w:line="240" w:lineRule="auto"/>
              <w:rPr>
                <w:b w:val="0"/>
                <w:sz w:val="24"/>
                <w:szCs w:val="24"/>
                <w:lang w:val="nl-NL"/>
              </w:rPr>
            </w:pPr>
          </w:p>
        </w:tc>
        <w:tc>
          <w:tcPr>
            <w:tcW w:w="887" w:type="dxa"/>
          </w:tcPr>
          <w:p w:rsidR="00F47D9C" w:rsidRPr="005C6E72" w:rsidRDefault="00F47D9C" w:rsidP="00AA371F">
            <w:pPr>
              <w:pStyle w:val="BodyText2"/>
              <w:spacing w:line="240" w:lineRule="auto"/>
              <w:rPr>
                <w:b w:val="0"/>
                <w:sz w:val="24"/>
                <w:szCs w:val="24"/>
                <w:lang w:val="nl-NL"/>
              </w:rPr>
            </w:pPr>
          </w:p>
        </w:tc>
        <w:tc>
          <w:tcPr>
            <w:tcW w:w="885" w:type="dxa"/>
          </w:tcPr>
          <w:p w:rsidR="00F47D9C" w:rsidRPr="005C6E72" w:rsidRDefault="00F47D9C" w:rsidP="00AA371F">
            <w:pPr>
              <w:pStyle w:val="BodyText2"/>
              <w:spacing w:line="240" w:lineRule="auto"/>
              <w:rPr>
                <w:b w:val="0"/>
                <w:sz w:val="24"/>
                <w:szCs w:val="24"/>
                <w:lang w:val="nl-NL"/>
              </w:rPr>
            </w:pPr>
          </w:p>
        </w:tc>
        <w:tc>
          <w:tcPr>
            <w:tcW w:w="992"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c>
          <w:tcPr>
            <w:tcW w:w="900" w:type="dxa"/>
          </w:tcPr>
          <w:p w:rsidR="00F47D9C" w:rsidRPr="005C6E72" w:rsidRDefault="00F47D9C" w:rsidP="00AA371F">
            <w:pPr>
              <w:pStyle w:val="BodyText2"/>
              <w:spacing w:line="240" w:lineRule="auto"/>
              <w:rPr>
                <w:b w:val="0"/>
                <w:sz w:val="24"/>
                <w:szCs w:val="24"/>
                <w:lang w:val="nl-NL"/>
              </w:rPr>
            </w:pPr>
          </w:p>
        </w:tc>
      </w:tr>
      <w:tr w:rsidR="00F47D9C" w:rsidRPr="005C6E72" w:rsidTr="00AA371F">
        <w:tc>
          <w:tcPr>
            <w:tcW w:w="2203" w:type="dxa"/>
          </w:tcPr>
          <w:p w:rsidR="00F47D9C" w:rsidRPr="005C6E72" w:rsidRDefault="00F47D9C" w:rsidP="00AA371F">
            <w:pPr>
              <w:pStyle w:val="BodyText2"/>
              <w:spacing w:line="240" w:lineRule="auto"/>
              <w:jc w:val="center"/>
              <w:rPr>
                <w:sz w:val="24"/>
                <w:szCs w:val="24"/>
                <w:lang w:val="nl-NL"/>
              </w:rPr>
            </w:pPr>
            <w:r w:rsidRPr="005C6E72">
              <w:rPr>
                <w:sz w:val="24"/>
                <w:szCs w:val="24"/>
                <w:lang w:val="nl-NL"/>
              </w:rPr>
              <w:t>Tổng</w:t>
            </w:r>
          </w:p>
        </w:tc>
        <w:tc>
          <w:tcPr>
            <w:tcW w:w="851" w:type="dxa"/>
          </w:tcPr>
          <w:p w:rsidR="00F47D9C" w:rsidRPr="005C6E72" w:rsidRDefault="00F47D9C" w:rsidP="00AA371F">
            <w:pPr>
              <w:pStyle w:val="BodyText2"/>
              <w:keepNext/>
              <w:spacing w:line="240" w:lineRule="auto"/>
              <w:ind w:left="720"/>
              <w:outlineLvl w:val="0"/>
              <w:rPr>
                <w:b w:val="0"/>
                <w:sz w:val="24"/>
                <w:szCs w:val="24"/>
                <w:lang w:val="nl-NL"/>
              </w:rPr>
            </w:pPr>
          </w:p>
        </w:tc>
        <w:tc>
          <w:tcPr>
            <w:tcW w:w="900" w:type="dxa"/>
          </w:tcPr>
          <w:p w:rsidR="00F47D9C" w:rsidRPr="005C6E72" w:rsidRDefault="00F47D9C" w:rsidP="00AA371F">
            <w:pPr>
              <w:pStyle w:val="BodyText2"/>
              <w:keepNext/>
              <w:spacing w:line="240" w:lineRule="auto"/>
              <w:ind w:left="720"/>
              <w:outlineLvl w:val="0"/>
              <w:rPr>
                <w:b w:val="0"/>
                <w:sz w:val="24"/>
                <w:szCs w:val="24"/>
                <w:lang w:val="nl-NL"/>
              </w:rPr>
            </w:pPr>
          </w:p>
        </w:tc>
        <w:tc>
          <w:tcPr>
            <w:tcW w:w="871" w:type="dxa"/>
          </w:tcPr>
          <w:p w:rsidR="00F47D9C" w:rsidRPr="005C6E72" w:rsidRDefault="00F47D9C" w:rsidP="00AA371F">
            <w:pPr>
              <w:pStyle w:val="BodyText2"/>
              <w:keepNext/>
              <w:spacing w:line="240" w:lineRule="auto"/>
              <w:ind w:left="720"/>
              <w:outlineLvl w:val="0"/>
              <w:rPr>
                <w:b w:val="0"/>
                <w:sz w:val="24"/>
                <w:szCs w:val="24"/>
                <w:lang w:val="nl-NL"/>
              </w:rPr>
            </w:pPr>
          </w:p>
        </w:tc>
        <w:tc>
          <w:tcPr>
            <w:tcW w:w="887" w:type="dxa"/>
          </w:tcPr>
          <w:p w:rsidR="00F47D9C" w:rsidRPr="005C6E72" w:rsidRDefault="00F47D9C" w:rsidP="00AA371F">
            <w:pPr>
              <w:pStyle w:val="BodyText2"/>
              <w:keepNext/>
              <w:spacing w:line="240" w:lineRule="auto"/>
              <w:ind w:left="720"/>
              <w:outlineLvl w:val="0"/>
              <w:rPr>
                <w:b w:val="0"/>
                <w:sz w:val="24"/>
                <w:szCs w:val="24"/>
                <w:lang w:val="nl-NL"/>
              </w:rPr>
            </w:pPr>
          </w:p>
        </w:tc>
        <w:tc>
          <w:tcPr>
            <w:tcW w:w="885" w:type="dxa"/>
          </w:tcPr>
          <w:p w:rsidR="00F47D9C" w:rsidRPr="005C6E72" w:rsidRDefault="00F47D9C" w:rsidP="00AA371F">
            <w:pPr>
              <w:pStyle w:val="BodyText2"/>
              <w:keepNext/>
              <w:spacing w:line="240" w:lineRule="auto"/>
              <w:ind w:left="720"/>
              <w:outlineLvl w:val="0"/>
              <w:rPr>
                <w:b w:val="0"/>
                <w:sz w:val="24"/>
                <w:szCs w:val="24"/>
                <w:lang w:val="nl-NL"/>
              </w:rPr>
            </w:pPr>
          </w:p>
        </w:tc>
        <w:tc>
          <w:tcPr>
            <w:tcW w:w="992" w:type="dxa"/>
          </w:tcPr>
          <w:p w:rsidR="00F47D9C" w:rsidRPr="005C6E72" w:rsidRDefault="00F47D9C" w:rsidP="00AA371F">
            <w:pPr>
              <w:pStyle w:val="BodyText2"/>
              <w:keepNext/>
              <w:spacing w:line="240" w:lineRule="auto"/>
              <w:ind w:left="720"/>
              <w:outlineLvl w:val="0"/>
              <w:rPr>
                <w:b w:val="0"/>
                <w:sz w:val="24"/>
                <w:szCs w:val="24"/>
                <w:lang w:val="nl-NL"/>
              </w:rPr>
            </w:pPr>
          </w:p>
        </w:tc>
        <w:tc>
          <w:tcPr>
            <w:tcW w:w="900" w:type="dxa"/>
          </w:tcPr>
          <w:p w:rsidR="00F47D9C" w:rsidRPr="005C6E72" w:rsidRDefault="00F47D9C" w:rsidP="00AA371F">
            <w:pPr>
              <w:pStyle w:val="BodyText2"/>
              <w:keepNext/>
              <w:spacing w:line="240" w:lineRule="auto"/>
              <w:ind w:left="720"/>
              <w:outlineLvl w:val="0"/>
              <w:rPr>
                <w:b w:val="0"/>
                <w:sz w:val="24"/>
                <w:szCs w:val="24"/>
                <w:lang w:val="nl-NL"/>
              </w:rPr>
            </w:pPr>
          </w:p>
        </w:tc>
        <w:tc>
          <w:tcPr>
            <w:tcW w:w="900" w:type="dxa"/>
          </w:tcPr>
          <w:p w:rsidR="00F47D9C" w:rsidRPr="005C6E72" w:rsidRDefault="00F47D9C" w:rsidP="00AA371F">
            <w:pPr>
              <w:pStyle w:val="BodyText2"/>
              <w:keepNext/>
              <w:spacing w:line="240" w:lineRule="auto"/>
              <w:ind w:left="720"/>
              <w:outlineLvl w:val="0"/>
              <w:rPr>
                <w:b w:val="0"/>
                <w:sz w:val="24"/>
                <w:szCs w:val="24"/>
                <w:lang w:val="nl-NL"/>
              </w:rPr>
            </w:pPr>
          </w:p>
        </w:tc>
      </w:tr>
    </w:tbl>
    <w:p w:rsidR="00F47D9C" w:rsidRPr="00A93C54" w:rsidRDefault="00F47D9C" w:rsidP="00F47D9C">
      <w:pPr>
        <w:pStyle w:val="BodyText2"/>
        <w:spacing w:line="288" w:lineRule="auto"/>
        <w:rPr>
          <w:b w:val="0"/>
          <w:i/>
          <w:sz w:val="24"/>
          <w:szCs w:val="24"/>
          <w:lang w:val="nl-NL"/>
        </w:rPr>
      </w:pPr>
      <w:r w:rsidRPr="00A93C54">
        <w:rPr>
          <w:b w:val="0"/>
          <w:i/>
          <w:sz w:val="24"/>
          <w:szCs w:val="24"/>
          <w:lang w:val="nl-NL"/>
        </w:rPr>
        <w:t>* Giá trị tính theo giá giao dịch.</w:t>
      </w:r>
    </w:p>
    <w:p w:rsidR="00F47D9C" w:rsidRPr="005C6E72" w:rsidRDefault="00F47D9C" w:rsidP="00F47D9C">
      <w:pPr>
        <w:pStyle w:val="BodyText2"/>
        <w:spacing w:line="288" w:lineRule="auto"/>
        <w:rPr>
          <w:b w:val="0"/>
          <w:sz w:val="20"/>
          <w:szCs w:val="24"/>
          <w:lang w:val="nl-NL"/>
        </w:rPr>
      </w:pPr>
    </w:p>
    <w:p w:rsidR="00F47D9C" w:rsidRPr="005C6E72" w:rsidRDefault="00F47D9C" w:rsidP="00F47D9C">
      <w:pPr>
        <w:spacing w:line="288" w:lineRule="auto"/>
        <w:jc w:val="both"/>
        <w:rPr>
          <w:sz w:val="28"/>
          <w:szCs w:val="28"/>
          <w:lang w:val="nl-NL"/>
        </w:rPr>
      </w:pPr>
      <w:r w:rsidRPr="005C6E72">
        <w:rPr>
          <w:sz w:val="28"/>
          <w:szCs w:val="28"/>
          <w:lang w:val="nl-NL"/>
        </w:rPr>
        <w:t>b. Tình hình đầu tư ra nước ngoài, góp vốn vào công ty TNHH, dự án kinh doanh (</w:t>
      </w:r>
      <w:r w:rsidRPr="00134C42">
        <w:rPr>
          <w:i/>
          <w:sz w:val="28"/>
          <w:szCs w:val="28"/>
          <w:lang w:val="nl-NL"/>
        </w:rPr>
        <w:t>đối với các khoản đầu tư không hình thành chứng khoán</w:t>
      </w:r>
      <w:r w:rsidRPr="005C6E72">
        <w:rPr>
          <w:sz w:val="28"/>
          <w:szCs w:val="28"/>
          <w:lang w:val="nl-NL"/>
        </w:rPr>
        <w:t>)</w:t>
      </w:r>
    </w:p>
    <w:p w:rsidR="00F47D9C" w:rsidRPr="00A93C54" w:rsidRDefault="00F47D9C" w:rsidP="00F47D9C">
      <w:pPr>
        <w:pStyle w:val="BodyText2"/>
        <w:tabs>
          <w:tab w:val="num" w:pos="600"/>
        </w:tabs>
        <w:spacing w:before="120" w:line="240" w:lineRule="auto"/>
        <w:ind w:left="360"/>
        <w:jc w:val="right"/>
        <w:rPr>
          <w:b w:val="0"/>
          <w:i/>
          <w:szCs w:val="28"/>
          <w:lang w:val="nl-NL"/>
        </w:rPr>
      </w:pPr>
      <w:r w:rsidRPr="00A93C54">
        <w:rPr>
          <w:b w:val="0"/>
          <w:i/>
          <w:szCs w:val="28"/>
          <w:lang w:val="nl-NL"/>
        </w:rPr>
        <w:t>Đơn vị tính: triệu đồng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2104"/>
        <w:gridCol w:w="1589"/>
        <w:gridCol w:w="1565"/>
        <w:gridCol w:w="1842"/>
        <w:gridCol w:w="1666"/>
      </w:tblGrid>
      <w:tr w:rsidR="00F47D9C" w:rsidRPr="005C6E72" w:rsidTr="00AA371F">
        <w:trPr>
          <w:tblHeader/>
        </w:trPr>
        <w:tc>
          <w:tcPr>
            <w:tcW w:w="556"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TT</w:t>
            </w:r>
          </w:p>
        </w:tc>
        <w:tc>
          <w:tcPr>
            <w:tcW w:w="2104"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Tên tổ chức nhận đầu tư</w:t>
            </w:r>
          </w:p>
        </w:tc>
        <w:tc>
          <w:tcPr>
            <w:tcW w:w="1589"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 đầu kỳ</w:t>
            </w:r>
          </w:p>
        </w:tc>
        <w:tc>
          <w:tcPr>
            <w:tcW w:w="1565"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Tăng trong năm</w:t>
            </w:r>
          </w:p>
        </w:tc>
        <w:tc>
          <w:tcPr>
            <w:tcW w:w="1842"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Giảm trong năm</w:t>
            </w:r>
          </w:p>
        </w:tc>
        <w:tc>
          <w:tcPr>
            <w:tcW w:w="1666"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 cuối kỳ</w:t>
            </w:r>
          </w:p>
        </w:tc>
      </w:tr>
      <w:tr w:rsidR="00F47D9C" w:rsidRPr="005C6E72" w:rsidTr="00AA371F">
        <w:tc>
          <w:tcPr>
            <w:tcW w:w="556" w:type="dxa"/>
            <w:vAlign w:val="center"/>
          </w:tcPr>
          <w:p w:rsidR="00F47D9C" w:rsidRPr="005C6E72" w:rsidRDefault="00F47D9C" w:rsidP="00AA371F">
            <w:pPr>
              <w:pStyle w:val="BodyText2"/>
              <w:jc w:val="center"/>
              <w:rPr>
                <w:b w:val="0"/>
                <w:sz w:val="22"/>
                <w:szCs w:val="28"/>
                <w:lang w:val="nl-NL"/>
              </w:rPr>
            </w:pPr>
            <w:r w:rsidRPr="005C6E72">
              <w:rPr>
                <w:b w:val="0"/>
                <w:sz w:val="22"/>
                <w:szCs w:val="28"/>
                <w:lang w:val="nl-NL"/>
              </w:rPr>
              <w:t>(1)</w:t>
            </w:r>
          </w:p>
        </w:tc>
        <w:tc>
          <w:tcPr>
            <w:tcW w:w="2104" w:type="dxa"/>
          </w:tcPr>
          <w:p w:rsidR="00F47D9C" w:rsidRPr="005C6E72" w:rsidRDefault="00F47D9C" w:rsidP="00AA371F">
            <w:pPr>
              <w:jc w:val="center"/>
              <w:rPr>
                <w:sz w:val="22"/>
              </w:rPr>
            </w:pPr>
            <w:r w:rsidRPr="005C6E72">
              <w:rPr>
                <w:sz w:val="22"/>
                <w:szCs w:val="28"/>
                <w:lang w:val="nl-NL"/>
              </w:rPr>
              <w:t>(2)</w:t>
            </w:r>
          </w:p>
        </w:tc>
        <w:tc>
          <w:tcPr>
            <w:tcW w:w="1589" w:type="dxa"/>
          </w:tcPr>
          <w:p w:rsidR="00F47D9C" w:rsidRPr="005C6E72" w:rsidRDefault="00F47D9C" w:rsidP="00AA371F">
            <w:pPr>
              <w:jc w:val="center"/>
              <w:rPr>
                <w:sz w:val="22"/>
              </w:rPr>
            </w:pPr>
            <w:r w:rsidRPr="005C6E72">
              <w:rPr>
                <w:sz w:val="22"/>
                <w:szCs w:val="28"/>
                <w:lang w:val="nl-NL"/>
              </w:rPr>
              <w:t>(3)</w:t>
            </w:r>
          </w:p>
        </w:tc>
        <w:tc>
          <w:tcPr>
            <w:tcW w:w="1565" w:type="dxa"/>
          </w:tcPr>
          <w:p w:rsidR="00F47D9C" w:rsidRPr="005C6E72" w:rsidRDefault="00F47D9C" w:rsidP="00AA371F">
            <w:pPr>
              <w:jc w:val="center"/>
              <w:rPr>
                <w:sz w:val="22"/>
              </w:rPr>
            </w:pPr>
            <w:r w:rsidRPr="005C6E72">
              <w:rPr>
                <w:sz w:val="22"/>
                <w:szCs w:val="28"/>
                <w:lang w:val="nl-NL"/>
              </w:rPr>
              <w:t>(4)</w:t>
            </w:r>
          </w:p>
        </w:tc>
        <w:tc>
          <w:tcPr>
            <w:tcW w:w="1842" w:type="dxa"/>
          </w:tcPr>
          <w:p w:rsidR="00F47D9C" w:rsidRPr="005C6E72" w:rsidRDefault="00F47D9C" w:rsidP="00AA371F">
            <w:pPr>
              <w:jc w:val="center"/>
              <w:rPr>
                <w:sz w:val="22"/>
                <w:szCs w:val="28"/>
                <w:lang w:val="nl-NL"/>
              </w:rPr>
            </w:pPr>
            <w:r w:rsidRPr="005C6E72">
              <w:rPr>
                <w:sz w:val="22"/>
                <w:szCs w:val="28"/>
                <w:lang w:val="nl-NL"/>
              </w:rPr>
              <w:t>(5)</w:t>
            </w:r>
          </w:p>
        </w:tc>
        <w:tc>
          <w:tcPr>
            <w:tcW w:w="1666" w:type="dxa"/>
          </w:tcPr>
          <w:p w:rsidR="00F47D9C" w:rsidRPr="005C6E72" w:rsidRDefault="00F47D9C" w:rsidP="00AA371F">
            <w:pPr>
              <w:jc w:val="center"/>
              <w:rPr>
                <w:sz w:val="22"/>
              </w:rPr>
            </w:pPr>
            <w:r w:rsidRPr="005C6E72">
              <w:rPr>
                <w:sz w:val="22"/>
                <w:szCs w:val="28"/>
                <w:lang w:val="nl-NL"/>
              </w:rPr>
              <w:t>(6)</w:t>
            </w:r>
          </w:p>
        </w:tc>
      </w:tr>
      <w:tr w:rsidR="00F47D9C" w:rsidRPr="005C6E72" w:rsidTr="00AA371F">
        <w:tc>
          <w:tcPr>
            <w:tcW w:w="556" w:type="dxa"/>
          </w:tcPr>
          <w:p w:rsidR="00F47D9C" w:rsidRPr="005C6E72" w:rsidRDefault="00F47D9C" w:rsidP="00AA371F">
            <w:pPr>
              <w:pStyle w:val="BodyText2"/>
              <w:rPr>
                <w:sz w:val="24"/>
                <w:szCs w:val="28"/>
                <w:lang w:val="nl-NL"/>
              </w:rPr>
            </w:pPr>
            <w:r w:rsidRPr="005C6E72">
              <w:rPr>
                <w:sz w:val="24"/>
                <w:szCs w:val="28"/>
                <w:lang w:val="nl-NL"/>
              </w:rPr>
              <w:t>I</w:t>
            </w:r>
          </w:p>
        </w:tc>
        <w:tc>
          <w:tcPr>
            <w:tcW w:w="2104" w:type="dxa"/>
          </w:tcPr>
          <w:p w:rsidR="00F47D9C" w:rsidRPr="005C6E72" w:rsidRDefault="00F47D9C" w:rsidP="00AA371F">
            <w:pPr>
              <w:pStyle w:val="BodyText2"/>
              <w:rPr>
                <w:sz w:val="24"/>
                <w:szCs w:val="28"/>
                <w:lang w:val="nl-NL"/>
              </w:rPr>
            </w:pPr>
            <w:r w:rsidRPr="005C6E72">
              <w:rPr>
                <w:sz w:val="24"/>
                <w:szCs w:val="28"/>
                <w:lang w:val="nl-NL"/>
              </w:rPr>
              <w:t>Trong nước</w:t>
            </w:r>
          </w:p>
        </w:tc>
        <w:tc>
          <w:tcPr>
            <w:tcW w:w="1589" w:type="dxa"/>
          </w:tcPr>
          <w:p w:rsidR="00F47D9C" w:rsidRPr="005C6E72" w:rsidRDefault="00F47D9C" w:rsidP="00AA371F">
            <w:pPr>
              <w:pStyle w:val="BodyText2"/>
              <w:rPr>
                <w:sz w:val="24"/>
                <w:szCs w:val="28"/>
                <w:lang w:val="nl-NL"/>
              </w:rPr>
            </w:pPr>
          </w:p>
        </w:tc>
        <w:tc>
          <w:tcPr>
            <w:tcW w:w="1565" w:type="dxa"/>
          </w:tcPr>
          <w:p w:rsidR="00F47D9C" w:rsidRPr="005C6E72" w:rsidRDefault="00F47D9C" w:rsidP="00AA371F">
            <w:pPr>
              <w:pStyle w:val="BodyText2"/>
              <w:rPr>
                <w:sz w:val="24"/>
                <w:szCs w:val="28"/>
                <w:lang w:val="nl-NL"/>
              </w:rPr>
            </w:pPr>
          </w:p>
        </w:tc>
        <w:tc>
          <w:tcPr>
            <w:tcW w:w="1842" w:type="dxa"/>
          </w:tcPr>
          <w:p w:rsidR="00F47D9C" w:rsidRPr="005C6E72" w:rsidRDefault="00F47D9C" w:rsidP="00AA371F">
            <w:pPr>
              <w:pStyle w:val="BodyText2"/>
              <w:rPr>
                <w:sz w:val="24"/>
                <w:szCs w:val="28"/>
                <w:lang w:val="nl-NL"/>
              </w:rPr>
            </w:pPr>
          </w:p>
        </w:tc>
        <w:tc>
          <w:tcPr>
            <w:tcW w:w="1666" w:type="dxa"/>
          </w:tcPr>
          <w:p w:rsidR="00F47D9C" w:rsidRPr="005C6E72" w:rsidRDefault="00F47D9C" w:rsidP="00AA371F">
            <w:pPr>
              <w:pStyle w:val="BodyText2"/>
              <w:rPr>
                <w:sz w:val="24"/>
                <w:szCs w:val="28"/>
                <w:lang w:val="nl-NL"/>
              </w:rPr>
            </w:pPr>
          </w:p>
        </w:tc>
      </w:tr>
      <w:tr w:rsidR="00F47D9C" w:rsidRPr="005C6E72" w:rsidTr="00AA371F">
        <w:tc>
          <w:tcPr>
            <w:tcW w:w="556" w:type="dxa"/>
          </w:tcPr>
          <w:p w:rsidR="00F47D9C" w:rsidRPr="005C6E72" w:rsidRDefault="00F47D9C" w:rsidP="00AA371F">
            <w:pPr>
              <w:pStyle w:val="BodyText2"/>
              <w:rPr>
                <w:b w:val="0"/>
                <w:sz w:val="24"/>
                <w:szCs w:val="28"/>
                <w:lang w:val="nl-NL"/>
              </w:rPr>
            </w:pPr>
            <w:r w:rsidRPr="005C6E72">
              <w:rPr>
                <w:b w:val="0"/>
                <w:sz w:val="24"/>
                <w:szCs w:val="28"/>
                <w:lang w:val="nl-NL"/>
              </w:rPr>
              <w:t>1</w:t>
            </w:r>
          </w:p>
        </w:tc>
        <w:tc>
          <w:tcPr>
            <w:tcW w:w="2104" w:type="dxa"/>
          </w:tcPr>
          <w:p w:rsidR="00F47D9C" w:rsidRPr="005C6E72" w:rsidRDefault="00F47D9C" w:rsidP="00AA371F">
            <w:pPr>
              <w:pStyle w:val="BodyText2"/>
              <w:rPr>
                <w:b w:val="0"/>
                <w:sz w:val="24"/>
                <w:szCs w:val="28"/>
                <w:lang w:val="nl-NL"/>
              </w:rPr>
            </w:pPr>
            <w:r w:rsidRPr="005C6E72">
              <w:rPr>
                <w:b w:val="0"/>
                <w:sz w:val="24"/>
                <w:szCs w:val="28"/>
                <w:lang w:val="nl-NL"/>
              </w:rPr>
              <w:t>Công ty...</w:t>
            </w:r>
          </w:p>
        </w:tc>
        <w:tc>
          <w:tcPr>
            <w:tcW w:w="1589" w:type="dxa"/>
          </w:tcPr>
          <w:p w:rsidR="00F47D9C" w:rsidRPr="005C6E72" w:rsidRDefault="00F47D9C" w:rsidP="00AA371F">
            <w:pPr>
              <w:pStyle w:val="BodyText2"/>
              <w:rPr>
                <w:b w:val="0"/>
                <w:sz w:val="24"/>
                <w:szCs w:val="28"/>
                <w:lang w:val="nl-NL"/>
              </w:rPr>
            </w:pPr>
          </w:p>
        </w:tc>
        <w:tc>
          <w:tcPr>
            <w:tcW w:w="1565" w:type="dxa"/>
          </w:tcPr>
          <w:p w:rsidR="00F47D9C" w:rsidRPr="005C6E72" w:rsidRDefault="00F47D9C" w:rsidP="00AA371F">
            <w:pPr>
              <w:pStyle w:val="BodyText2"/>
              <w:rPr>
                <w:b w:val="0"/>
                <w:sz w:val="24"/>
                <w:szCs w:val="28"/>
                <w:lang w:val="nl-NL"/>
              </w:rPr>
            </w:pPr>
          </w:p>
        </w:tc>
        <w:tc>
          <w:tcPr>
            <w:tcW w:w="1842" w:type="dxa"/>
          </w:tcPr>
          <w:p w:rsidR="00F47D9C" w:rsidRPr="005C6E72" w:rsidRDefault="00F47D9C" w:rsidP="00AA371F">
            <w:pPr>
              <w:pStyle w:val="BodyText2"/>
              <w:rPr>
                <w:b w:val="0"/>
                <w:sz w:val="24"/>
                <w:szCs w:val="28"/>
                <w:lang w:val="nl-NL"/>
              </w:rPr>
            </w:pPr>
          </w:p>
        </w:tc>
        <w:tc>
          <w:tcPr>
            <w:tcW w:w="1666" w:type="dxa"/>
          </w:tcPr>
          <w:p w:rsidR="00F47D9C" w:rsidRPr="005C6E72" w:rsidRDefault="00F47D9C" w:rsidP="00AA371F">
            <w:pPr>
              <w:pStyle w:val="BodyText2"/>
              <w:rPr>
                <w:b w:val="0"/>
                <w:sz w:val="24"/>
                <w:szCs w:val="28"/>
                <w:lang w:val="nl-NL"/>
              </w:rPr>
            </w:pPr>
          </w:p>
        </w:tc>
      </w:tr>
      <w:tr w:rsidR="00F47D9C" w:rsidRPr="005C6E72" w:rsidTr="00AA371F">
        <w:tc>
          <w:tcPr>
            <w:tcW w:w="556" w:type="dxa"/>
          </w:tcPr>
          <w:p w:rsidR="00F47D9C" w:rsidRPr="005C6E72" w:rsidRDefault="00F47D9C" w:rsidP="00AA371F">
            <w:pPr>
              <w:pStyle w:val="BodyText2"/>
              <w:rPr>
                <w:b w:val="0"/>
                <w:sz w:val="24"/>
                <w:szCs w:val="28"/>
                <w:lang w:val="nl-NL"/>
              </w:rPr>
            </w:pPr>
            <w:r w:rsidRPr="005C6E72">
              <w:rPr>
                <w:b w:val="0"/>
                <w:sz w:val="24"/>
                <w:szCs w:val="28"/>
                <w:lang w:val="nl-NL"/>
              </w:rPr>
              <w:t>2</w:t>
            </w:r>
          </w:p>
        </w:tc>
        <w:tc>
          <w:tcPr>
            <w:tcW w:w="2104" w:type="dxa"/>
          </w:tcPr>
          <w:p w:rsidR="00F47D9C" w:rsidRPr="005C6E72" w:rsidRDefault="00F47D9C" w:rsidP="00AA371F">
            <w:pPr>
              <w:pStyle w:val="BodyText2"/>
              <w:rPr>
                <w:b w:val="0"/>
                <w:sz w:val="24"/>
                <w:szCs w:val="28"/>
                <w:lang w:val="nl-NL"/>
              </w:rPr>
            </w:pPr>
            <w:r w:rsidRPr="005C6E72">
              <w:rPr>
                <w:b w:val="0"/>
                <w:sz w:val="24"/>
                <w:szCs w:val="28"/>
                <w:lang w:val="nl-NL"/>
              </w:rPr>
              <w:t>....</w:t>
            </w:r>
          </w:p>
        </w:tc>
        <w:tc>
          <w:tcPr>
            <w:tcW w:w="1589" w:type="dxa"/>
          </w:tcPr>
          <w:p w:rsidR="00F47D9C" w:rsidRPr="005C6E72" w:rsidRDefault="00F47D9C" w:rsidP="00AA371F">
            <w:pPr>
              <w:pStyle w:val="BodyText2"/>
              <w:rPr>
                <w:b w:val="0"/>
                <w:sz w:val="24"/>
                <w:szCs w:val="28"/>
                <w:lang w:val="nl-NL"/>
              </w:rPr>
            </w:pPr>
          </w:p>
        </w:tc>
        <w:tc>
          <w:tcPr>
            <w:tcW w:w="1565" w:type="dxa"/>
          </w:tcPr>
          <w:p w:rsidR="00F47D9C" w:rsidRPr="005C6E72" w:rsidRDefault="00F47D9C" w:rsidP="00AA371F">
            <w:pPr>
              <w:pStyle w:val="BodyText2"/>
              <w:rPr>
                <w:b w:val="0"/>
                <w:sz w:val="24"/>
                <w:szCs w:val="28"/>
                <w:lang w:val="nl-NL"/>
              </w:rPr>
            </w:pPr>
          </w:p>
        </w:tc>
        <w:tc>
          <w:tcPr>
            <w:tcW w:w="1842" w:type="dxa"/>
          </w:tcPr>
          <w:p w:rsidR="00F47D9C" w:rsidRPr="005C6E72" w:rsidRDefault="00F47D9C" w:rsidP="00AA371F">
            <w:pPr>
              <w:pStyle w:val="BodyText2"/>
              <w:rPr>
                <w:b w:val="0"/>
                <w:sz w:val="24"/>
                <w:szCs w:val="28"/>
                <w:lang w:val="nl-NL"/>
              </w:rPr>
            </w:pPr>
          </w:p>
        </w:tc>
        <w:tc>
          <w:tcPr>
            <w:tcW w:w="1666" w:type="dxa"/>
          </w:tcPr>
          <w:p w:rsidR="00F47D9C" w:rsidRPr="005C6E72" w:rsidRDefault="00F47D9C" w:rsidP="00AA371F">
            <w:pPr>
              <w:pStyle w:val="BodyText2"/>
              <w:rPr>
                <w:b w:val="0"/>
                <w:sz w:val="24"/>
                <w:szCs w:val="28"/>
                <w:lang w:val="nl-NL"/>
              </w:rPr>
            </w:pPr>
          </w:p>
        </w:tc>
      </w:tr>
      <w:tr w:rsidR="00F47D9C" w:rsidRPr="005C6E72" w:rsidTr="00AA371F">
        <w:tc>
          <w:tcPr>
            <w:tcW w:w="556" w:type="dxa"/>
          </w:tcPr>
          <w:p w:rsidR="00F47D9C" w:rsidRPr="005C6E72" w:rsidRDefault="00F47D9C" w:rsidP="00AA371F">
            <w:pPr>
              <w:pStyle w:val="BodyText2"/>
              <w:rPr>
                <w:sz w:val="24"/>
                <w:szCs w:val="28"/>
                <w:lang w:val="nl-NL"/>
              </w:rPr>
            </w:pPr>
            <w:r w:rsidRPr="005C6E72">
              <w:rPr>
                <w:sz w:val="24"/>
                <w:szCs w:val="28"/>
                <w:lang w:val="nl-NL"/>
              </w:rPr>
              <w:t>II</w:t>
            </w:r>
          </w:p>
        </w:tc>
        <w:tc>
          <w:tcPr>
            <w:tcW w:w="2104" w:type="dxa"/>
          </w:tcPr>
          <w:p w:rsidR="00F47D9C" w:rsidRPr="005C6E72" w:rsidRDefault="00F47D9C" w:rsidP="00AA371F">
            <w:pPr>
              <w:pStyle w:val="BodyText2"/>
              <w:rPr>
                <w:sz w:val="24"/>
                <w:szCs w:val="28"/>
                <w:lang w:val="nl-NL"/>
              </w:rPr>
            </w:pPr>
            <w:r w:rsidRPr="005C6E72">
              <w:rPr>
                <w:sz w:val="24"/>
                <w:szCs w:val="28"/>
                <w:lang w:val="nl-NL"/>
              </w:rPr>
              <w:t>Ngoài nước</w:t>
            </w:r>
          </w:p>
        </w:tc>
        <w:tc>
          <w:tcPr>
            <w:tcW w:w="1589" w:type="dxa"/>
          </w:tcPr>
          <w:p w:rsidR="00F47D9C" w:rsidRPr="005C6E72" w:rsidRDefault="00F47D9C" w:rsidP="00AA371F">
            <w:pPr>
              <w:pStyle w:val="BodyText2"/>
              <w:rPr>
                <w:sz w:val="24"/>
                <w:szCs w:val="28"/>
                <w:lang w:val="nl-NL"/>
              </w:rPr>
            </w:pPr>
          </w:p>
        </w:tc>
        <w:tc>
          <w:tcPr>
            <w:tcW w:w="1565" w:type="dxa"/>
          </w:tcPr>
          <w:p w:rsidR="00F47D9C" w:rsidRPr="005C6E72" w:rsidRDefault="00F47D9C" w:rsidP="00AA371F">
            <w:pPr>
              <w:pStyle w:val="BodyText2"/>
              <w:rPr>
                <w:sz w:val="24"/>
                <w:szCs w:val="28"/>
                <w:lang w:val="nl-NL"/>
              </w:rPr>
            </w:pPr>
          </w:p>
        </w:tc>
        <w:tc>
          <w:tcPr>
            <w:tcW w:w="1842" w:type="dxa"/>
          </w:tcPr>
          <w:p w:rsidR="00F47D9C" w:rsidRPr="005C6E72" w:rsidRDefault="00F47D9C" w:rsidP="00AA371F">
            <w:pPr>
              <w:pStyle w:val="BodyText2"/>
              <w:rPr>
                <w:sz w:val="24"/>
                <w:szCs w:val="28"/>
                <w:lang w:val="nl-NL"/>
              </w:rPr>
            </w:pPr>
          </w:p>
        </w:tc>
        <w:tc>
          <w:tcPr>
            <w:tcW w:w="1666" w:type="dxa"/>
          </w:tcPr>
          <w:p w:rsidR="00F47D9C" w:rsidRPr="005C6E72" w:rsidRDefault="00F47D9C" w:rsidP="00AA371F">
            <w:pPr>
              <w:pStyle w:val="BodyText2"/>
              <w:rPr>
                <w:sz w:val="24"/>
                <w:szCs w:val="28"/>
                <w:lang w:val="nl-NL"/>
              </w:rPr>
            </w:pPr>
          </w:p>
        </w:tc>
      </w:tr>
      <w:tr w:rsidR="00F47D9C" w:rsidRPr="00921F33" w:rsidTr="00AA371F">
        <w:tc>
          <w:tcPr>
            <w:tcW w:w="556" w:type="dxa"/>
          </w:tcPr>
          <w:p w:rsidR="00F47D9C" w:rsidRPr="005C6E72" w:rsidRDefault="00F47D9C" w:rsidP="00AA371F">
            <w:pPr>
              <w:pStyle w:val="BodyText2"/>
              <w:rPr>
                <w:b w:val="0"/>
                <w:sz w:val="24"/>
                <w:szCs w:val="28"/>
                <w:lang w:val="nl-NL"/>
              </w:rPr>
            </w:pPr>
            <w:r w:rsidRPr="005C6E72">
              <w:rPr>
                <w:b w:val="0"/>
                <w:sz w:val="24"/>
                <w:szCs w:val="28"/>
                <w:lang w:val="nl-NL"/>
              </w:rPr>
              <w:t>1</w:t>
            </w:r>
          </w:p>
        </w:tc>
        <w:tc>
          <w:tcPr>
            <w:tcW w:w="2104" w:type="dxa"/>
          </w:tcPr>
          <w:p w:rsidR="00F47D9C" w:rsidRPr="005C6E72" w:rsidRDefault="00F47D9C" w:rsidP="00AA371F">
            <w:pPr>
              <w:pStyle w:val="BodyText2"/>
              <w:rPr>
                <w:b w:val="0"/>
                <w:sz w:val="24"/>
                <w:szCs w:val="28"/>
                <w:lang w:val="nl-NL"/>
              </w:rPr>
            </w:pPr>
            <w:r w:rsidRPr="005C6E72">
              <w:rPr>
                <w:b w:val="0"/>
                <w:sz w:val="24"/>
                <w:szCs w:val="28"/>
                <w:lang w:val="nl-NL"/>
              </w:rPr>
              <w:t>Công ty...</w:t>
            </w:r>
          </w:p>
          <w:p w:rsidR="00F47D9C" w:rsidRPr="005C6E72" w:rsidRDefault="00F47D9C" w:rsidP="00AA371F">
            <w:pPr>
              <w:pStyle w:val="BodyText2"/>
              <w:rPr>
                <w:b w:val="0"/>
                <w:sz w:val="24"/>
                <w:szCs w:val="28"/>
                <w:lang w:val="nl-NL"/>
              </w:rPr>
            </w:pPr>
            <w:r w:rsidRPr="005C6E72">
              <w:rPr>
                <w:b w:val="0"/>
                <w:sz w:val="24"/>
                <w:szCs w:val="28"/>
                <w:lang w:val="nl-NL"/>
              </w:rPr>
              <w:t>(ghi rõ quốc tịch)</w:t>
            </w:r>
          </w:p>
        </w:tc>
        <w:tc>
          <w:tcPr>
            <w:tcW w:w="1589" w:type="dxa"/>
          </w:tcPr>
          <w:p w:rsidR="00F47D9C" w:rsidRPr="005C6E72" w:rsidRDefault="00F47D9C" w:rsidP="00AA371F">
            <w:pPr>
              <w:pStyle w:val="BodyText2"/>
              <w:rPr>
                <w:b w:val="0"/>
                <w:sz w:val="24"/>
                <w:szCs w:val="28"/>
                <w:lang w:val="nl-NL"/>
              </w:rPr>
            </w:pPr>
          </w:p>
        </w:tc>
        <w:tc>
          <w:tcPr>
            <w:tcW w:w="1565" w:type="dxa"/>
          </w:tcPr>
          <w:p w:rsidR="00F47D9C" w:rsidRPr="005C6E72" w:rsidRDefault="00F47D9C" w:rsidP="00AA371F">
            <w:pPr>
              <w:pStyle w:val="BodyText2"/>
              <w:rPr>
                <w:b w:val="0"/>
                <w:sz w:val="24"/>
                <w:szCs w:val="28"/>
                <w:lang w:val="nl-NL"/>
              </w:rPr>
            </w:pPr>
          </w:p>
        </w:tc>
        <w:tc>
          <w:tcPr>
            <w:tcW w:w="1842" w:type="dxa"/>
          </w:tcPr>
          <w:p w:rsidR="00F47D9C" w:rsidRPr="005C6E72" w:rsidRDefault="00F47D9C" w:rsidP="00AA371F">
            <w:pPr>
              <w:pStyle w:val="BodyText2"/>
              <w:rPr>
                <w:b w:val="0"/>
                <w:sz w:val="24"/>
                <w:szCs w:val="28"/>
                <w:lang w:val="nl-NL"/>
              </w:rPr>
            </w:pPr>
          </w:p>
        </w:tc>
        <w:tc>
          <w:tcPr>
            <w:tcW w:w="1666" w:type="dxa"/>
          </w:tcPr>
          <w:p w:rsidR="00F47D9C" w:rsidRPr="005C6E72" w:rsidRDefault="00F47D9C" w:rsidP="00AA371F">
            <w:pPr>
              <w:pStyle w:val="BodyText2"/>
              <w:rPr>
                <w:b w:val="0"/>
                <w:sz w:val="24"/>
                <w:szCs w:val="28"/>
                <w:lang w:val="nl-NL"/>
              </w:rPr>
            </w:pPr>
          </w:p>
        </w:tc>
      </w:tr>
      <w:tr w:rsidR="00F47D9C" w:rsidRPr="005C6E72" w:rsidTr="00AA371F">
        <w:tc>
          <w:tcPr>
            <w:tcW w:w="556" w:type="dxa"/>
          </w:tcPr>
          <w:p w:rsidR="00F47D9C" w:rsidRPr="005C6E72" w:rsidRDefault="00F47D9C" w:rsidP="00AA371F">
            <w:pPr>
              <w:pStyle w:val="BodyText2"/>
              <w:rPr>
                <w:b w:val="0"/>
                <w:sz w:val="24"/>
                <w:szCs w:val="28"/>
                <w:lang w:val="nl-NL"/>
              </w:rPr>
            </w:pPr>
            <w:r w:rsidRPr="005C6E72">
              <w:rPr>
                <w:b w:val="0"/>
                <w:sz w:val="24"/>
                <w:szCs w:val="28"/>
                <w:lang w:val="nl-NL"/>
              </w:rPr>
              <w:lastRenderedPageBreak/>
              <w:t>2</w:t>
            </w:r>
          </w:p>
        </w:tc>
        <w:tc>
          <w:tcPr>
            <w:tcW w:w="2104" w:type="dxa"/>
          </w:tcPr>
          <w:p w:rsidR="00F47D9C" w:rsidRPr="005C6E72" w:rsidRDefault="00F47D9C" w:rsidP="00AA371F">
            <w:pPr>
              <w:pStyle w:val="BodyText2"/>
              <w:rPr>
                <w:b w:val="0"/>
                <w:sz w:val="24"/>
                <w:szCs w:val="28"/>
                <w:lang w:val="nl-NL"/>
              </w:rPr>
            </w:pPr>
            <w:r w:rsidRPr="005C6E72">
              <w:rPr>
                <w:b w:val="0"/>
                <w:sz w:val="24"/>
                <w:szCs w:val="28"/>
                <w:lang w:val="nl-NL"/>
              </w:rPr>
              <w:t>....</w:t>
            </w:r>
          </w:p>
        </w:tc>
        <w:tc>
          <w:tcPr>
            <w:tcW w:w="1589" w:type="dxa"/>
          </w:tcPr>
          <w:p w:rsidR="00F47D9C" w:rsidRPr="005C6E72" w:rsidRDefault="00F47D9C" w:rsidP="00AA371F">
            <w:pPr>
              <w:pStyle w:val="BodyText2"/>
              <w:rPr>
                <w:b w:val="0"/>
                <w:sz w:val="24"/>
                <w:szCs w:val="28"/>
                <w:lang w:val="nl-NL"/>
              </w:rPr>
            </w:pPr>
          </w:p>
        </w:tc>
        <w:tc>
          <w:tcPr>
            <w:tcW w:w="1565" w:type="dxa"/>
          </w:tcPr>
          <w:p w:rsidR="00F47D9C" w:rsidRPr="005C6E72" w:rsidRDefault="00F47D9C" w:rsidP="00AA371F">
            <w:pPr>
              <w:pStyle w:val="BodyText2"/>
              <w:rPr>
                <w:b w:val="0"/>
                <w:sz w:val="24"/>
                <w:szCs w:val="28"/>
                <w:lang w:val="nl-NL"/>
              </w:rPr>
            </w:pPr>
          </w:p>
        </w:tc>
        <w:tc>
          <w:tcPr>
            <w:tcW w:w="1842" w:type="dxa"/>
          </w:tcPr>
          <w:p w:rsidR="00F47D9C" w:rsidRPr="005C6E72" w:rsidRDefault="00F47D9C" w:rsidP="00AA371F">
            <w:pPr>
              <w:pStyle w:val="BodyText2"/>
              <w:rPr>
                <w:b w:val="0"/>
                <w:sz w:val="24"/>
                <w:szCs w:val="28"/>
                <w:lang w:val="nl-NL"/>
              </w:rPr>
            </w:pPr>
          </w:p>
        </w:tc>
        <w:tc>
          <w:tcPr>
            <w:tcW w:w="1666" w:type="dxa"/>
          </w:tcPr>
          <w:p w:rsidR="00F47D9C" w:rsidRPr="005C6E72" w:rsidRDefault="00F47D9C" w:rsidP="00AA371F">
            <w:pPr>
              <w:pStyle w:val="BodyText2"/>
              <w:rPr>
                <w:b w:val="0"/>
                <w:sz w:val="24"/>
                <w:szCs w:val="28"/>
                <w:lang w:val="nl-NL"/>
              </w:rPr>
            </w:pPr>
          </w:p>
        </w:tc>
      </w:tr>
    </w:tbl>
    <w:p w:rsidR="00F47D9C" w:rsidRPr="00AD3386" w:rsidRDefault="00F47D9C" w:rsidP="00F47D9C">
      <w:pPr>
        <w:pStyle w:val="BodyText2"/>
        <w:spacing w:before="120" w:line="288" w:lineRule="auto"/>
        <w:ind w:left="601"/>
        <w:jc w:val="both"/>
        <w:rPr>
          <w:b w:val="0"/>
          <w:i/>
          <w:sz w:val="24"/>
          <w:szCs w:val="28"/>
          <w:lang w:val="nl-NL"/>
        </w:rPr>
      </w:pPr>
      <w:r w:rsidRPr="00AD3386">
        <w:rPr>
          <w:b w:val="0"/>
          <w:i/>
          <w:sz w:val="24"/>
          <w:szCs w:val="28"/>
          <w:lang w:val="nl-NL"/>
        </w:rPr>
        <w:t xml:space="preserve">Lưu ý: giá trị đầu tư ghi nhận theo giá hạch toán mà công ty chứng khoán lựa chọn. </w:t>
      </w:r>
    </w:p>
    <w:p w:rsidR="00F47D9C" w:rsidRPr="005C6E72" w:rsidRDefault="00F47D9C" w:rsidP="00F47D9C">
      <w:pPr>
        <w:spacing w:before="240" w:line="288" w:lineRule="auto"/>
        <w:jc w:val="both"/>
        <w:rPr>
          <w:sz w:val="28"/>
          <w:szCs w:val="28"/>
          <w:lang w:val="nl-NL"/>
        </w:rPr>
      </w:pPr>
      <w:r w:rsidRPr="005C6E72">
        <w:rPr>
          <w:sz w:val="28"/>
          <w:szCs w:val="28"/>
          <w:lang w:val="nl-NL"/>
        </w:rPr>
        <w:t>c. Tình hình đầu tư, góp vốn mua bất động sản</w:t>
      </w:r>
    </w:p>
    <w:p w:rsidR="00F47D9C" w:rsidRPr="00AD3386" w:rsidRDefault="00F47D9C" w:rsidP="00F47D9C">
      <w:pPr>
        <w:pStyle w:val="BodyText2"/>
        <w:tabs>
          <w:tab w:val="num" w:pos="476"/>
        </w:tabs>
        <w:spacing w:after="120" w:line="240" w:lineRule="auto"/>
        <w:ind w:left="601"/>
        <w:jc w:val="right"/>
        <w:rPr>
          <w:b w:val="0"/>
          <w:i/>
          <w:szCs w:val="28"/>
          <w:lang w:val="nl-NL"/>
        </w:rPr>
      </w:pPr>
      <w:r w:rsidRPr="00AD3386">
        <w:rPr>
          <w:b w:val="0"/>
          <w:i/>
          <w:szCs w:val="28"/>
          <w:lang w:val="nl-NL"/>
        </w:rPr>
        <w:t>Đơn vị tính: triệu đồng</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052"/>
        <w:gridCol w:w="1372"/>
        <w:gridCol w:w="1162"/>
        <w:gridCol w:w="1367"/>
        <w:gridCol w:w="1584"/>
        <w:gridCol w:w="1584"/>
      </w:tblGrid>
      <w:tr w:rsidR="00F47D9C" w:rsidRPr="005C6E72" w:rsidTr="00AA371F">
        <w:tc>
          <w:tcPr>
            <w:tcW w:w="534"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TT</w:t>
            </w:r>
          </w:p>
        </w:tc>
        <w:tc>
          <w:tcPr>
            <w:tcW w:w="2052"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Địa chỉ bất động sản đầu tư/tên tổ chức góp vốn</w:t>
            </w:r>
          </w:p>
        </w:tc>
        <w:tc>
          <w:tcPr>
            <w:tcW w:w="1372"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Hình thức đầu tư, góp vốn</w:t>
            </w:r>
          </w:p>
        </w:tc>
        <w:tc>
          <w:tcPr>
            <w:tcW w:w="1162"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 đầu tư đầu kỳ*</w:t>
            </w:r>
          </w:p>
        </w:tc>
        <w:tc>
          <w:tcPr>
            <w:tcW w:w="1367"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w:t>
            </w:r>
          </w:p>
          <w:p w:rsidR="00F47D9C" w:rsidRPr="005C6E72" w:rsidRDefault="00F47D9C" w:rsidP="00AA371F">
            <w:pPr>
              <w:pStyle w:val="BodyText2"/>
              <w:spacing w:line="240" w:lineRule="auto"/>
              <w:jc w:val="center"/>
              <w:rPr>
                <w:sz w:val="24"/>
                <w:szCs w:val="28"/>
                <w:lang w:val="nl-NL"/>
              </w:rPr>
            </w:pPr>
            <w:r w:rsidRPr="005C6E72">
              <w:rPr>
                <w:sz w:val="24"/>
                <w:szCs w:val="28"/>
                <w:lang w:val="nl-NL"/>
              </w:rPr>
              <w:t>tăng trong năm</w:t>
            </w:r>
          </w:p>
        </w:tc>
        <w:tc>
          <w:tcPr>
            <w:tcW w:w="1584"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w:t>
            </w:r>
          </w:p>
          <w:p w:rsidR="00F47D9C" w:rsidRPr="005C6E72" w:rsidRDefault="00F47D9C" w:rsidP="00AA371F">
            <w:pPr>
              <w:pStyle w:val="BodyText2"/>
              <w:spacing w:line="240" w:lineRule="auto"/>
              <w:jc w:val="center"/>
              <w:rPr>
                <w:sz w:val="24"/>
                <w:szCs w:val="28"/>
                <w:lang w:val="nl-NL"/>
              </w:rPr>
            </w:pPr>
            <w:r w:rsidRPr="005C6E72">
              <w:rPr>
                <w:sz w:val="24"/>
                <w:szCs w:val="28"/>
                <w:lang w:val="nl-NL"/>
              </w:rPr>
              <w:t>giảm trong năm</w:t>
            </w:r>
          </w:p>
        </w:tc>
        <w:tc>
          <w:tcPr>
            <w:tcW w:w="1584" w:type="dxa"/>
            <w:vAlign w:val="center"/>
          </w:tcPr>
          <w:p w:rsidR="00F47D9C" w:rsidRPr="005C6E72" w:rsidRDefault="00F47D9C" w:rsidP="00AA371F">
            <w:pPr>
              <w:pStyle w:val="BodyText2"/>
              <w:spacing w:line="240" w:lineRule="auto"/>
              <w:jc w:val="center"/>
              <w:rPr>
                <w:sz w:val="24"/>
                <w:szCs w:val="28"/>
                <w:lang w:val="nl-NL"/>
              </w:rPr>
            </w:pPr>
            <w:r w:rsidRPr="005C6E72">
              <w:rPr>
                <w:sz w:val="24"/>
                <w:szCs w:val="28"/>
                <w:lang w:val="nl-NL"/>
              </w:rPr>
              <w:t>Giá trị cuối kỳ</w:t>
            </w:r>
          </w:p>
        </w:tc>
      </w:tr>
      <w:tr w:rsidR="00F47D9C" w:rsidRPr="005C6E72" w:rsidTr="00AA371F">
        <w:tc>
          <w:tcPr>
            <w:tcW w:w="534" w:type="dxa"/>
          </w:tcPr>
          <w:p w:rsidR="00F47D9C" w:rsidRPr="005C6E72" w:rsidRDefault="00F47D9C" w:rsidP="00AA371F">
            <w:pPr>
              <w:pStyle w:val="BodyText2"/>
              <w:rPr>
                <w:b w:val="0"/>
                <w:sz w:val="24"/>
                <w:szCs w:val="28"/>
                <w:lang w:val="nl-NL"/>
              </w:rPr>
            </w:pPr>
          </w:p>
        </w:tc>
        <w:tc>
          <w:tcPr>
            <w:tcW w:w="2052" w:type="dxa"/>
          </w:tcPr>
          <w:p w:rsidR="00F47D9C" w:rsidRPr="005C6E72" w:rsidRDefault="00F47D9C" w:rsidP="00AA371F">
            <w:pPr>
              <w:pStyle w:val="BodyText2"/>
              <w:rPr>
                <w:b w:val="0"/>
                <w:sz w:val="24"/>
                <w:szCs w:val="28"/>
                <w:lang w:val="nl-NL"/>
              </w:rPr>
            </w:pPr>
            <w:r w:rsidRPr="005C6E72">
              <w:rPr>
                <w:b w:val="0"/>
                <w:sz w:val="24"/>
                <w:szCs w:val="28"/>
                <w:lang w:val="nl-NL"/>
              </w:rPr>
              <w:t>(Liệt kê chi tiết...)</w:t>
            </w:r>
          </w:p>
        </w:tc>
        <w:tc>
          <w:tcPr>
            <w:tcW w:w="1372" w:type="dxa"/>
          </w:tcPr>
          <w:p w:rsidR="00F47D9C" w:rsidRPr="005C6E72" w:rsidRDefault="00F47D9C" w:rsidP="00AA371F">
            <w:pPr>
              <w:pStyle w:val="BodyText2"/>
              <w:rPr>
                <w:b w:val="0"/>
                <w:sz w:val="24"/>
                <w:szCs w:val="28"/>
                <w:lang w:val="nl-NL"/>
              </w:rPr>
            </w:pPr>
          </w:p>
        </w:tc>
        <w:tc>
          <w:tcPr>
            <w:tcW w:w="1162" w:type="dxa"/>
          </w:tcPr>
          <w:p w:rsidR="00F47D9C" w:rsidRPr="005C6E72" w:rsidRDefault="00F47D9C" w:rsidP="00AA371F">
            <w:pPr>
              <w:pStyle w:val="BodyText2"/>
              <w:rPr>
                <w:b w:val="0"/>
                <w:sz w:val="24"/>
                <w:szCs w:val="28"/>
                <w:lang w:val="nl-NL"/>
              </w:rPr>
            </w:pPr>
          </w:p>
        </w:tc>
        <w:tc>
          <w:tcPr>
            <w:tcW w:w="1367" w:type="dxa"/>
          </w:tcPr>
          <w:p w:rsidR="00F47D9C" w:rsidRPr="005C6E72" w:rsidRDefault="00F47D9C" w:rsidP="00AA371F">
            <w:pPr>
              <w:pStyle w:val="BodyText2"/>
              <w:rPr>
                <w:b w:val="0"/>
                <w:sz w:val="24"/>
                <w:szCs w:val="28"/>
                <w:lang w:val="nl-NL"/>
              </w:rPr>
            </w:pPr>
          </w:p>
        </w:tc>
        <w:tc>
          <w:tcPr>
            <w:tcW w:w="1584" w:type="dxa"/>
          </w:tcPr>
          <w:p w:rsidR="00F47D9C" w:rsidRPr="005C6E72" w:rsidRDefault="00F47D9C" w:rsidP="00AA371F">
            <w:pPr>
              <w:pStyle w:val="BodyText2"/>
              <w:rPr>
                <w:b w:val="0"/>
                <w:sz w:val="24"/>
                <w:szCs w:val="28"/>
                <w:lang w:val="nl-NL"/>
              </w:rPr>
            </w:pPr>
          </w:p>
        </w:tc>
        <w:tc>
          <w:tcPr>
            <w:tcW w:w="1584" w:type="dxa"/>
          </w:tcPr>
          <w:p w:rsidR="00F47D9C" w:rsidRPr="005C6E72" w:rsidRDefault="00F47D9C" w:rsidP="00AA371F">
            <w:pPr>
              <w:pStyle w:val="BodyText2"/>
              <w:rPr>
                <w:b w:val="0"/>
                <w:sz w:val="24"/>
                <w:szCs w:val="28"/>
                <w:lang w:val="nl-NL"/>
              </w:rPr>
            </w:pPr>
          </w:p>
        </w:tc>
      </w:tr>
    </w:tbl>
    <w:p w:rsidR="00F47D9C" w:rsidRPr="005C6E72" w:rsidRDefault="00F47D9C" w:rsidP="00F47D9C">
      <w:pPr>
        <w:pStyle w:val="BodyText2"/>
        <w:spacing w:line="288" w:lineRule="auto"/>
        <w:rPr>
          <w:sz w:val="22"/>
          <w:szCs w:val="28"/>
          <w:lang w:val="nl-NL"/>
        </w:rPr>
      </w:pPr>
    </w:p>
    <w:p w:rsidR="00F47D9C" w:rsidRPr="005C6E72" w:rsidRDefault="00F47D9C" w:rsidP="00F47D9C">
      <w:pPr>
        <w:pStyle w:val="BodyText2"/>
        <w:spacing w:line="288" w:lineRule="auto"/>
        <w:rPr>
          <w:szCs w:val="28"/>
          <w:lang w:val="nl-NL"/>
        </w:rPr>
      </w:pPr>
      <w:r w:rsidRPr="005C6E72">
        <w:rPr>
          <w:szCs w:val="28"/>
          <w:lang w:val="nl-NL"/>
        </w:rPr>
        <w:t>4. Hoạt động bảo lãnh phát hành chứng khoán</w:t>
      </w:r>
    </w:p>
    <w:tbl>
      <w:tblPr>
        <w:tblW w:w="94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
        <w:gridCol w:w="1351"/>
        <w:gridCol w:w="1341"/>
        <w:gridCol w:w="1134"/>
        <w:gridCol w:w="1134"/>
        <w:gridCol w:w="798"/>
        <w:gridCol w:w="1108"/>
        <w:gridCol w:w="1316"/>
        <w:gridCol w:w="788"/>
      </w:tblGrid>
      <w:tr w:rsidR="00F47D9C" w:rsidRPr="005C6E72" w:rsidTr="00AA371F">
        <w:tc>
          <w:tcPr>
            <w:tcW w:w="458" w:type="dxa"/>
          </w:tcPr>
          <w:p w:rsidR="00F47D9C" w:rsidRPr="005C6E72" w:rsidRDefault="00F47D9C" w:rsidP="00AA371F">
            <w:pPr>
              <w:jc w:val="center"/>
              <w:rPr>
                <w:b/>
                <w:lang w:val="nl-NL"/>
              </w:rPr>
            </w:pPr>
            <w:r w:rsidRPr="005C6E72">
              <w:rPr>
                <w:b/>
                <w:lang w:val="nl-NL"/>
              </w:rPr>
              <w:t>TT</w:t>
            </w:r>
          </w:p>
        </w:tc>
        <w:tc>
          <w:tcPr>
            <w:tcW w:w="1351" w:type="dxa"/>
            <w:vAlign w:val="center"/>
          </w:tcPr>
          <w:p w:rsidR="00F47D9C" w:rsidRPr="005C6E72" w:rsidRDefault="00F47D9C" w:rsidP="00AA371F">
            <w:pPr>
              <w:jc w:val="center"/>
              <w:rPr>
                <w:b/>
                <w:lang w:val="nl-NL"/>
              </w:rPr>
            </w:pPr>
            <w:r w:rsidRPr="005C6E72">
              <w:rPr>
                <w:b/>
                <w:lang w:val="nl-NL"/>
              </w:rPr>
              <w:t>Tên tổ chức phát hành</w:t>
            </w:r>
          </w:p>
        </w:tc>
        <w:tc>
          <w:tcPr>
            <w:tcW w:w="1341" w:type="dxa"/>
            <w:vAlign w:val="center"/>
          </w:tcPr>
          <w:p w:rsidR="00F47D9C" w:rsidRPr="005C6E72" w:rsidRDefault="00F47D9C" w:rsidP="00AA371F">
            <w:pPr>
              <w:jc w:val="center"/>
              <w:rPr>
                <w:b/>
                <w:lang w:val="nl-NL"/>
              </w:rPr>
            </w:pPr>
            <w:r w:rsidRPr="005C6E72">
              <w:rPr>
                <w:b/>
                <w:lang w:val="nl-NL"/>
              </w:rPr>
              <w:t>Loại chứng khoán bảo lãnh</w:t>
            </w:r>
          </w:p>
        </w:tc>
        <w:tc>
          <w:tcPr>
            <w:tcW w:w="1134" w:type="dxa"/>
            <w:vAlign w:val="center"/>
          </w:tcPr>
          <w:p w:rsidR="00F47D9C" w:rsidRPr="005C6E72" w:rsidRDefault="00F47D9C" w:rsidP="00AA371F">
            <w:pPr>
              <w:jc w:val="center"/>
              <w:rPr>
                <w:b/>
                <w:lang w:val="nl-NL"/>
              </w:rPr>
            </w:pPr>
            <w:r w:rsidRPr="005C6E72">
              <w:rPr>
                <w:b/>
                <w:lang w:val="nl-NL"/>
              </w:rPr>
              <w:t>Hình thức bảo lãnh</w:t>
            </w:r>
          </w:p>
        </w:tc>
        <w:tc>
          <w:tcPr>
            <w:tcW w:w="1134" w:type="dxa"/>
            <w:vAlign w:val="center"/>
          </w:tcPr>
          <w:p w:rsidR="00F47D9C" w:rsidRPr="005C6E72" w:rsidRDefault="00F47D9C" w:rsidP="00AA371F">
            <w:pPr>
              <w:jc w:val="center"/>
              <w:rPr>
                <w:b/>
                <w:lang w:val="nl-NL"/>
              </w:rPr>
            </w:pPr>
            <w:r w:rsidRPr="005C6E72">
              <w:rPr>
                <w:b/>
                <w:lang w:val="nl-NL"/>
              </w:rPr>
              <w:t>Khối lượng bảo lãnh</w:t>
            </w:r>
          </w:p>
        </w:tc>
        <w:tc>
          <w:tcPr>
            <w:tcW w:w="798" w:type="dxa"/>
            <w:vAlign w:val="center"/>
          </w:tcPr>
          <w:p w:rsidR="00F47D9C" w:rsidRPr="005C6E72" w:rsidRDefault="00F47D9C" w:rsidP="00AA371F">
            <w:pPr>
              <w:jc w:val="center"/>
              <w:rPr>
                <w:b/>
                <w:lang w:val="nl-NL"/>
              </w:rPr>
            </w:pPr>
            <w:r w:rsidRPr="005C6E72">
              <w:rPr>
                <w:b/>
                <w:lang w:val="nl-NL"/>
              </w:rPr>
              <w:t>Giá bảo lãnh</w:t>
            </w:r>
          </w:p>
        </w:tc>
        <w:tc>
          <w:tcPr>
            <w:tcW w:w="1108" w:type="dxa"/>
            <w:vAlign w:val="center"/>
          </w:tcPr>
          <w:p w:rsidR="00F47D9C" w:rsidRPr="005C6E72" w:rsidRDefault="00F47D9C" w:rsidP="00AA371F">
            <w:pPr>
              <w:jc w:val="center"/>
              <w:rPr>
                <w:b/>
                <w:lang w:val="nl-NL"/>
              </w:rPr>
            </w:pPr>
            <w:r w:rsidRPr="005C6E72">
              <w:rPr>
                <w:b/>
                <w:lang w:val="nl-NL"/>
              </w:rPr>
              <w:t>Tổng giá trị bảo lãnh</w:t>
            </w:r>
          </w:p>
        </w:tc>
        <w:tc>
          <w:tcPr>
            <w:tcW w:w="1316" w:type="dxa"/>
          </w:tcPr>
          <w:p w:rsidR="00F47D9C" w:rsidRPr="005C6E72" w:rsidRDefault="00F47D9C" w:rsidP="00AA371F">
            <w:pPr>
              <w:jc w:val="center"/>
              <w:rPr>
                <w:b/>
                <w:lang w:val="nl-NL"/>
              </w:rPr>
            </w:pPr>
            <w:r w:rsidRPr="005C6E72">
              <w:rPr>
                <w:b/>
                <w:lang w:val="nl-NL"/>
              </w:rPr>
              <w:t xml:space="preserve">Thời gian bảo lãnh </w:t>
            </w:r>
          </w:p>
          <w:p w:rsidR="00F47D9C" w:rsidRPr="005C6E72" w:rsidRDefault="00F47D9C" w:rsidP="00AA371F">
            <w:pPr>
              <w:jc w:val="center"/>
              <w:rPr>
                <w:b/>
                <w:lang w:val="nl-NL"/>
              </w:rPr>
            </w:pPr>
            <w:r w:rsidRPr="005C6E72">
              <w:rPr>
                <w:b/>
                <w:lang w:val="nl-NL"/>
              </w:rPr>
              <w:t>(từ .... đến....)</w:t>
            </w:r>
          </w:p>
        </w:tc>
        <w:tc>
          <w:tcPr>
            <w:tcW w:w="788" w:type="dxa"/>
            <w:vAlign w:val="center"/>
          </w:tcPr>
          <w:p w:rsidR="00F47D9C" w:rsidRPr="005C6E72" w:rsidRDefault="00F47D9C" w:rsidP="00AA371F">
            <w:pPr>
              <w:jc w:val="center"/>
              <w:rPr>
                <w:b/>
                <w:lang w:val="nl-NL"/>
              </w:rPr>
            </w:pPr>
            <w:r w:rsidRPr="005C6E72">
              <w:rPr>
                <w:b/>
                <w:lang w:val="nl-NL"/>
              </w:rPr>
              <w:t>Phí bảo lãnh</w:t>
            </w:r>
          </w:p>
        </w:tc>
      </w:tr>
      <w:tr w:rsidR="00F47D9C" w:rsidRPr="005C6E72" w:rsidTr="00AA371F">
        <w:tc>
          <w:tcPr>
            <w:tcW w:w="458" w:type="dxa"/>
          </w:tcPr>
          <w:p w:rsidR="00F47D9C" w:rsidRPr="005C6E72" w:rsidRDefault="00F47D9C" w:rsidP="00AA371F">
            <w:pPr>
              <w:rPr>
                <w:sz w:val="28"/>
                <w:szCs w:val="28"/>
                <w:lang w:val="nl-NL"/>
              </w:rPr>
            </w:pPr>
          </w:p>
        </w:tc>
        <w:tc>
          <w:tcPr>
            <w:tcW w:w="1351" w:type="dxa"/>
          </w:tcPr>
          <w:p w:rsidR="00F47D9C" w:rsidRPr="005C6E72" w:rsidRDefault="00F47D9C" w:rsidP="00AA371F">
            <w:pPr>
              <w:rPr>
                <w:sz w:val="28"/>
                <w:szCs w:val="28"/>
                <w:lang w:val="nl-NL"/>
              </w:rPr>
            </w:pPr>
            <w:r w:rsidRPr="005C6E72">
              <w:rPr>
                <w:sz w:val="28"/>
                <w:szCs w:val="28"/>
                <w:lang w:val="nl-NL"/>
              </w:rPr>
              <w:t>....</w:t>
            </w:r>
          </w:p>
        </w:tc>
        <w:tc>
          <w:tcPr>
            <w:tcW w:w="1341" w:type="dxa"/>
          </w:tcPr>
          <w:p w:rsidR="00F47D9C" w:rsidRPr="005C6E72" w:rsidRDefault="00F47D9C" w:rsidP="00AA371F">
            <w:pPr>
              <w:rPr>
                <w:sz w:val="28"/>
                <w:szCs w:val="28"/>
                <w:lang w:val="nl-NL"/>
              </w:rPr>
            </w:pPr>
          </w:p>
        </w:tc>
        <w:tc>
          <w:tcPr>
            <w:tcW w:w="1134" w:type="dxa"/>
          </w:tcPr>
          <w:p w:rsidR="00F47D9C" w:rsidRPr="005C6E72" w:rsidRDefault="00F47D9C" w:rsidP="00AA371F">
            <w:pPr>
              <w:rPr>
                <w:sz w:val="28"/>
                <w:szCs w:val="28"/>
                <w:lang w:val="nl-NL"/>
              </w:rPr>
            </w:pPr>
          </w:p>
        </w:tc>
        <w:tc>
          <w:tcPr>
            <w:tcW w:w="1134" w:type="dxa"/>
          </w:tcPr>
          <w:p w:rsidR="00F47D9C" w:rsidRPr="005C6E72" w:rsidRDefault="00F47D9C" w:rsidP="00AA371F">
            <w:pPr>
              <w:rPr>
                <w:sz w:val="28"/>
                <w:szCs w:val="28"/>
                <w:lang w:val="nl-NL"/>
              </w:rPr>
            </w:pPr>
          </w:p>
        </w:tc>
        <w:tc>
          <w:tcPr>
            <w:tcW w:w="798" w:type="dxa"/>
          </w:tcPr>
          <w:p w:rsidR="00F47D9C" w:rsidRPr="005C6E72" w:rsidRDefault="00F47D9C" w:rsidP="00AA371F">
            <w:pPr>
              <w:rPr>
                <w:sz w:val="28"/>
                <w:szCs w:val="28"/>
                <w:lang w:val="nl-NL"/>
              </w:rPr>
            </w:pPr>
          </w:p>
        </w:tc>
        <w:tc>
          <w:tcPr>
            <w:tcW w:w="1108" w:type="dxa"/>
          </w:tcPr>
          <w:p w:rsidR="00F47D9C" w:rsidRPr="005C6E72" w:rsidRDefault="00F47D9C" w:rsidP="00AA371F">
            <w:pPr>
              <w:rPr>
                <w:sz w:val="28"/>
                <w:szCs w:val="28"/>
                <w:lang w:val="nl-NL"/>
              </w:rPr>
            </w:pPr>
          </w:p>
        </w:tc>
        <w:tc>
          <w:tcPr>
            <w:tcW w:w="1316" w:type="dxa"/>
          </w:tcPr>
          <w:p w:rsidR="00F47D9C" w:rsidRPr="005C6E72" w:rsidRDefault="00F47D9C" w:rsidP="00AA371F">
            <w:pPr>
              <w:rPr>
                <w:sz w:val="28"/>
                <w:szCs w:val="28"/>
                <w:lang w:val="nl-NL"/>
              </w:rPr>
            </w:pPr>
          </w:p>
        </w:tc>
        <w:tc>
          <w:tcPr>
            <w:tcW w:w="788" w:type="dxa"/>
          </w:tcPr>
          <w:p w:rsidR="00F47D9C" w:rsidRPr="005C6E72" w:rsidRDefault="00F47D9C" w:rsidP="00AA371F">
            <w:pPr>
              <w:rPr>
                <w:sz w:val="28"/>
                <w:szCs w:val="28"/>
                <w:lang w:val="nl-NL"/>
              </w:rPr>
            </w:pPr>
          </w:p>
        </w:tc>
      </w:tr>
    </w:tbl>
    <w:p w:rsidR="00F47D9C" w:rsidRPr="005C6E72" w:rsidRDefault="00F47D9C" w:rsidP="00F47D9C">
      <w:pPr>
        <w:pStyle w:val="BodyText2"/>
        <w:spacing w:line="288" w:lineRule="auto"/>
        <w:rPr>
          <w:sz w:val="18"/>
          <w:szCs w:val="28"/>
          <w:lang w:val="nl-NL"/>
        </w:rPr>
      </w:pPr>
    </w:p>
    <w:p w:rsidR="00F47D9C" w:rsidRPr="005C6E72" w:rsidRDefault="00F47D9C" w:rsidP="00F47D9C">
      <w:pPr>
        <w:pStyle w:val="BodyText2"/>
        <w:spacing w:line="288" w:lineRule="auto"/>
        <w:rPr>
          <w:szCs w:val="28"/>
          <w:lang w:val="nl-NL"/>
        </w:rPr>
      </w:pPr>
      <w:r w:rsidRPr="005C6E72">
        <w:rPr>
          <w:szCs w:val="28"/>
          <w:lang w:val="nl-NL"/>
        </w:rPr>
        <w:t>5. Các hoạt động tư vấn và các hoạt động khác</w:t>
      </w:r>
    </w:p>
    <w:tbl>
      <w:tblPr>
        <w:tblW w:w="94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372"/>
        <w:gridCol w:w="1560"/>
        <w:gridCol w:w="1559"/>
        <w:gridCol w:w="1506"/>
        <w:gridCol w:w="1302"/>
      </w:tblGrid>
      <w:tr w:rsidR="00F47D9C" w:rsidRPr="005C6E72" w:rsidTr="00AA371F">
        <w:tc>
          <w:tcPr>
            <w:tcW w:w="2138" w:type="dxa"/>
            <w:vAlign w:val="center"/>
          </w:tcPr>
          <w:p w:rsidR="00F47D9C" w:rsidRPr="005C6E72" w:rsidRDefault="00F47D9C" w:rsidP="00AA371F">
            <w:pPr>
              <w:jc w:val="center"/>
              <w:rPr>
                <w:b/>
                <w:lang w:val="nl-NL"/>
              </w:rPr>
            </w:pPr>
            <w:r w:rsidRPr="005C6E72">
              <w:rPr>
                <w:b/>
                <w:lang w:val="nl-NL"/>
              </w:rPr>
              <w:t>Loại hoạt động</w:t>
            </w:r>
          </w:p>
        </w:tc>
        <w:tc>
          <w:tcPr>
            <w:tcW w:w="1372" w:type="dxa"/>
            <w:vAlign w:val="center"/>
          </w:tcPr>
          <w:p w:rsidR="00F47D9C" w:rsidRPr="005C6E72" w:rsidRDefault="00F47D9C" w:rsidP="00AA371F">
            <w:pPr>
              <w:jc w:val="center"/>
              <w:rPr>
                <w:b/>
                <w:lang w:val="nl-NL"/>
              </w:rPr>
            </w:pPr>
            <w:r w:rsidRPr="005C6E72">
              <w:rPr>
                <w:b/>
                <w:lang w:val="nl-NL"/>
              </w:rPr>
              <w:t>Số hợp đồng đã ký đầu năm</w:t>
            </w:r>
          </w:p>
        </w:tc>
        <w:tc>
          <w:tcPr>
            <w:tcW w:w="1560" w:type="dxa"/>
            <w:vAlign w:val="center"/>
          </w:tcPr>
          <w:p w:rsidR="00F47D9C" w:rsidRPr="005C6E72" w:rsidRDefault="00F47D9C" w:rsidP="00AA371F">
            <w:pPr>
              <w:jc w:val="center"/>
              <w:rPr>
                <w:b/>
                <w:lang w:val="nl-NL"/>
              </w:rPr>
            </w:pPr>
            <w:r w:rsidRPr="005C6E72">
              <w:rPr>
                <w:b/>
                <w:lang w:val="nl-NL"/>
              </w:rPr>
              <w:t>Số hợp đồng đã thanh lý trong năm</w:t>
            </w:r>
          </w:p>
        </w:tc>
        <w:tc>
          <w:tcPr>
            <w:tcW w:w="1559" w:type="dxa"/>
            <w:vAlign w:val="center"/>
          </w:tcPr>
          <w:p w:rsidR="00F47D9C" w:rsidRPr="005C6E72" w:rsidRDefault="00F47D9C" w:rsidP="00AA371F">
            <w:pPr>
              <w:jc w:val="center"/>
              <w:rPr>
                <w:b/>
                <w:lang w:val="nl-NL"/>
              </w:rPr>
            </w:pPr>
            <w:r w:rsidRPr="005C6E72">
              <w:rPr>
                <w:b/>
                <w:lang w:val="nl-NL"/>
              </w:rPr>
              <w:t>Số hợp đồng ký mới trong năm</w:t>
            </w:r>
          </w:p>
        </w:tc>
        <w:tc>
          <w:tcPr>
            <w:tcW w:w="1506" w:type="dxa"/>
            <w:vAlign w:val="center"/>
          </w:tcPr>
          <w:p w:rsidR="00F47D9C" w:rsidRPr="005C6E72" w:rsidRDefault="00F47D9C" w:rsidP="00AA371F">
            <w:pPr>
              <w:jc w:val="center"/>
              <w:rPr>
                <w:b/>
                <w:lang w:val="nl-NL"/>
              </w:rPr>
            </w:pPr>
            <w:r w:rsidRPr="005C6E72">
              <w:rPr>
                <w:b/>
                <w:lang w:val="nl-NL"/>
              </w:rPr>
              <w:t>Số hợp đồng còn hiệu lực cuồi năm</w:t>
            </w:r>
          </w:p>
        </w:tc>
        <w:tc>
          <w:tcPr>
            <w:tcW w:w="1302" w:type="dxa"/>
            <w:vAlign w:val="center"/>
          </w:tcPr>
          <w:p w:rsidR="00F47D9C" w:rsidRPr="005C6E72" w:rsidRDefault="00F47D9C" w:rsidP="00AA371F">
            <w:pPr>
              <w:jc w:val="center"/>
              <w:rPr>
                <w:b/>
                <w:lang w:val="nl-NL"/>
              </w:rPr>
            </w:pPr>
            <w:r w:rsidRPr="005C6E72">
              <w:rPr>
                <w:b/>
                <w:lang w:val="nl-NL"/>
              </w:rPr>
              <w:t xml:space="preserve">Phí thu được trong năm </w:t>
            </w:r>
            <w:r w:rsidRPr="005C6E72">
              <w:rPr>
                <w:lang w:val="nl-NL"/>
              </w:rPr>
              <w:t>(đồng)</w:t>
            </w:r>
          </w:p>
        </w:tc>
      </w:tr>
      <w:tr w:rsidR="00F47D9C" w:rsidRPr="005C6E72" w:rsidTr="00AA371F">
        <w:tc>
          <w:tcPr>
            <w:tcW w:w="2138" w:type="dxa"/>
          </w:tcPr>
          <w:p w:rsidR="00F47D9C" w:rsidRPr="005C6E72" w:rsidRDefault="00F47D9C" w:rsidP="00AA371F">
            <w:pPr>
              <w:rPr>
                <w:lang w:val="nl-NL"/>
              </w:rPr>
            </w:pPr>
            <w:r w:rsidRPr="005C6E72">
              <w:rPr>
                <w:lang w:val="nl-NL"/>
              </w:rPr>
              <w:t>I. Tư vấn đầu tư chứng khoán</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II. Tư vấn tài chính</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1. Tư vấn ..</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2. Tư vấn ..</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III. Dịch vụ khác:</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1. .....</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r w:rsidR="00F47D9C" w:rsidRPr="005C6E72" w:rsidTr="00AA371F">
        <w:tc>
          <w:tcPr>
            <w:tcW w:w="2138" w:type="dxa"/>
          </w:tcPr>
          <w:p w:rsidR="00F47D9C" w:rsidRPr="005C6E72" w:rsidRDefault="00F47D9C" w:rsidP="00AA371F">
            <w:pPr>
              <w:rPr>
                <w:lang w:val="nl-NL"/>
              </w:rPr>
            </w:pPr>
            <w:r w:rsidRPr="005C6E72">
              <w:rPr>
                <w:lang w:val="nl-NL"/>
              </w:rPr>
              <w:t>2. .....</w:t>
            </w:r>
          </w:p>
        </w:tc>
        <w:tc>
          <w:tcPr>
            <w:tcW w:w="1372" w:type="dxa"/>
          </w:tcPr>
          <w:p w:rsidR="00F47D9C" w:rsidRPr="005C6E72" w:rsidRDefault="00F47D9C" w:rsidP="00AA371F">
            <w:pPr>
              <w:rPr>
                <w:lang w:val="nl-NL"/>
              </w:rPr>
            </w:pPr>
          </w:p>
        </w:tc>
        <w:tc>
          <w:tcPr>
            <w:tcW w:w="1560" w:type="dxa"/>
          </w:tcPr>
          <w:p w:rsidR="00F47D9C" w:rsidRPr="005C6E72" w:rsidRDefault="00F47D9C" w:rsidP="00AA371F">
            <w:pPr>
              <w:rPr>
                <w:lang w:val="nl-NL"/>
              </w:rPr>
            </w:pPr>
          </w:p>
        </w:tc>
        <w:tc>
          <w:tcPr>
            <w:tcW w:w="1559" w:type="dxa"/>
          </w:tcPr>
          <w:p w:rsidR="00F47D9C" w:rsidRPr="005C6E72" w:rsidRDefault="00F47D9C" w:rsidP="00AA371F">
            <w:pPr>
              <w:rPr>
                <w:lang w:val="nl-NL"/>
              </w:rPr>
            </w:pPr>
          </w:p>
        </w:tc>
        <w:tc>
          <w:tcPr>
            <w:tcW w:w="1506" w:type="dxa"/>
          </w:tcPr>
          <w:p w:rsidR="00F47D9C" w:rsidRPr="005C6E72" w:rsidRDefault="00F47D9C" w:rsidP="00AA371F">
            <w:pPr>
              <w:rPr>
                <w:lang w:val="nl-NL"/>
              </w:rPr>
            </w:pPr>
          </w:p>
        </w:tc>
        <w:tc>
          <w:tcPr>
            <w:tcW w:w="1302" w:type="dxa"/>
          </w:tcPr>
          <w:p w:rsidR="00F47D9C" w:rsidRPr="005C6E72" w:rsidRDefault="00F47D9C" w:rsidP="00AA371F">
            <w:pPr>
              <w:rPr>
                <w:lang w:val="nl-NL"/>
              </w:rPr>
            </w:pPr>
          </w:p>
        </w:tc>
      </w:tr>
    </w:tbl>
    <w:p w:rsidR="00F47D9C" w:rsidRPr="005C6E72" w:rsidRDefault="00F47D9C" w:rsidP="00F47D9C">
      <w:pPr>
        <w:pStyle w:val="Heading1"/>
        <w:numPr>
          <w:ilvl w:val="0"/>
          <w:numId w:val="0"/>
        </w:numPr>
        <w:ind w:left="720"/>
        <w:rPr>
          <w:lang w:val="nl-NL"/>
        </w:rPr>
      </w:pPr>
    </w:p>
    <w:p w:rsidR="00F47D9C" w:rsidRPr="005C6E72" w:rsidRDefault="00F47D9C" w:rsidP="00F47D9C">
      <w:pPr>
        <w:pStyle w:val="Heading1"/>
        <w:rPr>
          <w:lang w:val="nl-NL"/>
        </w:rPr>
      </w:pPr>
      <w:r w:rsidRPr="005C6E72">
        <w:rPr>
          <w:lang w:val="nl-NL"/>
        </w:rPr>
        <w:t>Báo cáo hoạt động giám sát tuân thủ</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870"/>
        <w:gridCol w:w="1843"/>
        <w:gridCol w:w="1470"/>
        <w:gridCol w:w="1583"/>
      </w:tblGrid>
      <w:tr w:rsidR="00F47D9C" w:rsidRPr="005C6E72" w:rsidTr="00AA371F">
        <w:trPr>
          <w:tblHeader/>
        </w:trPr>
        <w:tc>
          <w:tcPr>
            <w:tcW w:w="590" w:type="dxa"/>
            <w:vAlign w:val="center"/>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TT</w:t>
            </w:r>
          </w:p>
        </w:tc>
        <w:tc>
          <w:tcPr>
            <w:tcW w:w="3870" w:type="dxa"/>
            <w:vAlign w:val="center"/>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Nội dung báo cáo</w:t>
            </w:r>
          </w:p>
        </w:tc>
        <w:tc>
          <w:tcPr>
            <w:tcW w:w="1843" w:type="dxa"/>
            <w:vAlign w:val="center"/>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Số lần vi phạm trong năm</w:t>
            </w:r>
          </w:p>
        </w:tc>
        <w:tc>
          <w:tcPr>
            <w:tcW w:w="1470" w:type="dxa"/>
            <w:vAlign w:val="center"/>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Hình thức xử lý</w:t>
            </w:r>
          </w:p>
        </w:tc>
        <w:tc>
          <w:tcPr>
            <w:tcW w:w="1583" w:type="dxa"/>
            <w:vAlign w:val="center"/>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Ghi chú</w:t>
            </w:r>
          </w:p>
        </w:tc>
      </w:tr>
      <w:tr w:rsidR="00F47D9C" w:rsidRPr="00921F33" w:rsidTr="00AA371F">
        <w:tc>
          <w:tcPr>
            <w:tcW w:w="59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I</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Vi phạm quy định về số lượng người hành nghề chứng khoán</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p>
        </w:tc>
      </w:tr>
      <w:tr w:rsidR="00F47D9C" w:rsidRPr="005C6E72" w:rsidTr="00AA371F">
        <w:tc>
          <w:tcPr>
            <w:tcW w:w="59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II</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Về tài chính</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Không tuân thủ hạn mức vay</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Không tuân thủ hạn chế đầu tư</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III</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Vi phạm chế độ công bố thông tin</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Chậm công bố thông tin</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5C6E72"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Không công bố thông tin</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IV</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Vi phạm chế độ báo cáo</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r>
      <w:tr w:rsidR="00F47D9C" w:rsidRPr="005C6E72"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sz w:val="24"/>
                <w:szCs w:val="24"/>
                <w:lang w:val="nl-NL"/>
              </w:rPr>
              <w:t>1</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sz w:val="24"/>
                <w:szCs w:val="24"/>
                <w:lang w:val="nl-NL"/>
              </w:rPr>
              <w:t>Nộp chậm báo cáo</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r>
      <w:tr w:rsidR="00F47D9C" w:rsidRPr="005C6E72"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sz w:val="24"/>
                <w:szCs w:val="24"/>
                <w:lang w:val="nl-NL"/>
              </w:rPr>
              <w:lastRenderedPageBreak/>
              <w:t>2</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sz w:val="24"/>
                <w:szCs w:val="24"/>
                <w:lang w:val="nl-NL"/>
              </w:rPr>
              <w:t>Không nộp báo cáo</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b/>
                <w:sz w:val="24"/>
                <w:szCs w:val="24"/>
                <w:lang w:val="nl-NL"/>
              </w:rPr>
            </w:pPr>
            <w:r w:rsidRPr="005C6E72">
              <w:rPr>
                <w:rFonts w:ascii="Times New Roman" w:hAnsi="Times New Roman"/>
                <w:b/>
                <w:sz w:val="24"/>
                <w:szCs w:val="24"/>
                <w:lang w:val="nl-NL"/>
              </w:rPr>
              <w:t>V</w:t>
            </w:r>
          </w:p>
        </w:tc>
        <w:tc>
          <w:tcPr>
            <w:tcW w:w="38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r w:rsidRPr="005C6E72">
              <w:rPr>
                <w:rFonts w:ascii="Times New Roman" w:hAnsi="Times New Roman"/>
                <w:b/>
                <w:sz w:val="24"/>
                <w:szCs w:val="24"/>
                <w:lang w:val="nl-NL"/>
              </w:rPr>
              <w:t>Về hoạt động giám sát tuân thủ</w:t>
            </w:r>
          </w:p>
        </w:tc>
        <w:tc>
          <w:tcPr>
            <w:tcW w:w="184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b/>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các văn bản quy phạm pháp luật</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các văn bản của UBCKNN</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3</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Nghị quyết đại hội đồng cổ đông, hội đồng thành viên, Chủ sở hữu</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4</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Nghị quyết Hội đồng quản trị, Chủ tịch hội đồng thành viên, Chủ tịch công ty</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5</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các Quyết định của Giám đốc/Tổng Giám đốc</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r w:rsidR="00F47D9C" w:rsidRPr="00921F33" w:rsidTr="00AA371F">
        <w:tc>
          <w:tcPr>
            <w:tcW w:w="590" w:type="dxa"/>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6</w:t>
            </w:r>
          </w:p>
        </w:tc>
        <w:tc>
          <w:tcPr>
            <w:tcW w:w="38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Thực hiện Hợp đồng ký kết với các đối tác</w:t>
            </w:r>
          </w:p>
        </w:tc>
        <w:tc>
          <w:tcPr>
            <w:tcW w:w="184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470"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c>
          <w:tcPr>
            <w:tcW w:w="1583" w:type="dxa"/>
          </w:tcPr>
          <w:p w:rsidR="00F47D9C" w:rsidRPr="005C6E72" w:rsidRDefault="00F47D9C" w:rsidP="00AA371F">
            <w:pPr>
              <w:pStyle w:val="Footer"/>
              <w:tabs>
                <w:tab w:val="clear" w:pos="4320"/>
                <w:tab w:val="clear" w:pos="8640"/>
              </w:tabs>
              <w:rPr>
                <w:rFonts w:ascii="Times New Roman" w:hAnsi="Times New Roman"/>
                <w:sz w:val="24"/>
                <w:szCs w:val="24"/>
                <w:lang w:val="nl-NL"/>
              </w:rPr>
            </w:pPr>
          </w:p>
        </w:tc>
      </w:tr>
    </w:tbl>
    <w:p w:rsidR="00F47D9C" w:rsidRPr="005C6E72" w:rsidRDefault="00F47D9C" w:rsidP="00F47D9C">
      <w:pPr>
        <w:pStyle w:val="Footer"/>
        <w:tabs>
          <w:tab w:val="clear" w:pos="4320"/>
          <w:tab w:val="clear" w:pos="8640"/>
        </w:tabs>
        <w:spacing w:line="288" w:lineRule="auto"/>
        <w:rPr>
          <w:rFonts w:ascii="Times New Roman" w:hAnsi="Times New Roman"/>
          <w:b/>
          <w:szCs w:val="28"/>
          <w:lang w:val="nl-NL"/>
        </w:rPr>
      </w:pPr>
    </w:p>
    <w:p w:rsidR="00F47D9C" w:rsidRPr="005C6E72" w:rsidRDefault="00F47D9C" w:rsidP="00F47D9C">
      <w:pPr>
        <w:pStyle w:val="Heading1"/>
        <w:rPr>
          <w:lang w:val="nl-NL"/>
        </w:rPr>
      </w:pPr>
      <w:r w:rsidRPr="005C6E72">
        <w:rPr>
          <w:lang w:val="nl-NL"/>
        </w:rPr>
        <w:t>Chỉ tiêu an toàn tài chính: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3916"/>
        <w:gridCol w:w="2364"/>
        <w:gridCol w:w="2486"/>
      </w:tblGrid>
      <w:tr w:rsidR="00F47D9C" w:rsidRPr="005C6E72" w:rsidTr="00AA371F">
        <w:trPr>
          <w:tblHeader/>
        </w:trPr>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TT</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Chỉ tiêu</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Giá trị</w:t>
            </w:r>
          </w:p>
        </w:tc>
        <w:tc>
          <w:tcPr>
            <w:tcW w:w="248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 xml:space="preserve">Tỷ lệ </w:t>
            </w: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Vốn điều lệ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(2)/(1)*100</w:t>
            </w:r>
          </w:p>
        </w:tc>
      </w:tr>
      <w:tr w:rsidR="00F47D9C" w:rsidRPr="00921F33"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2</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Lãi (Lỗ) lũy kế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3</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Tài sản cố định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tcBorders>
              <w:top w:val="single" w:sz="4" w:space="0" w:color="auto"/>
              <w:left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(3)/(10)*100</w:t>
            </w: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4</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Cổ phiếu quỹ (cổ phiếu)</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(4)/(5)*100</w:t>
            </w:r>
          </w:p>
        </w:tc>
      </w:tr>
      <w:tr w:rsidR="00F47D9C" w:rsidRPr="00921F33"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5</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Cổ phiếu phổ phông (cổ phiếu)</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6</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Tổng nợ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(6)/(7)</w:t>
            </w:r>
          </w:p>
        </w:tc>
      </w:tr>
      <w:tr w:rsidR="00F47D9C" w:rsidRPr="00921F33"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7</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Vốn chủ sở hữu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8</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Nợ ngắn hạn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val="restart"/>
            <w:tcBorders>
              <w:top w:val="single" w:sz="4" w:space="0" w:color="auto"/>
              <w:left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(8)/(9)</w:t>
            </w:r>
          </w:p>
        </w:tc>
      </w:tr>
      <w:tr w:rsidR="00F47D9C" w:rsidRPr="00921F33"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9</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Tài sản ngắn hạn (đồng)</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vMerge/>
            <w:tcBorders>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r w:rsidR="00F47D9C" w:rsidRPr="00921F33"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10</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Tỷ lệ vốn khả dụng (%)</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r w:rsidR="00F47D9C" w:rsidRPr="005C6E72" w:rsidTr="00AA371F">
        <w:tc>
          <w:tcPr>
            <w:tcW w:w="590"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r w:rsidRPr="005C6E72">
              <w:rPr>
                <w:rFonts w:ascii="Times New Roman" w:hAnsi="Times New Roman"/>
                <w:sz w:val="24"/>
                <w:szCs w:val="24"/>
                <w:lang w:val="nl-NL"/>
              </w:rPr>
              <w:t>11</w:t>
            </w:r>
          </w:p>
        </w:tc>
        <w:tc>
          <w:tcPr>
            <w:tcW w:w="391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rPr>
                <w:rFonts w:ascii="Times New Roman" w:hAnsi="Times New Roman"/>
                <w:sz w:val="24"/>
                <w:szCs w:val="24"/>
                <w:lang w:val="nl-NL"/>
              </w:rPr>
            </w:pPr>
            <w:r w:rsidRPr="005C6E72">
              <w:rPr>
                <w:rFonts w:ascii="Times New Roman" w:hAnsi="Times New Roman"/>
                <w:sz w:val="24"/>
                <w:szCs w:val="24"/>
                <w:lang w:val="nl-NL"/>
              </w:rPr>
              <w:t>Tổng tài sản</w:t>
            </w:r>
          </w:p>
        </w:tc>
        <w:tc>
          <w:tcPr>
            <w:tcW w:w="2364"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c>
          <w:tcPr>
            <w:tcW w:w="2486" w:type="dxa"/>
            <w:tcBorders>
              <w:top w:val="single" w:sz="4" w:space="0" w:color="auto"/>
              <w:left w:val="single" w:sz="4" w:space="0" w:color="auto"/>
              <w:bottom w:val="single" w:sz="4" w:space="0" w:color="auto"/>
              <w:right w:val="single" w:sz="4" w:space="0" w:color="auto"/>
            </w:tcBorders>
          </w:tcPr>
          <w:p w:rsidR="00F47D9C" w:rsidRPr="005C6E72" w:rsidRDefault="00F47D9C" w:rsidP="00AA371F">
            <w:pPr>
              <w:pStyle w:val="Footer"/>
              <w:tabs>
                <w:tab w:val="clear" w:pos="4320"/>
                <w:tab w:val="clear" w:pos="8640"/>
              </w:tabs>
              <w:jc w:val="center"/>
              <w:rPr>
                <w:rFonts w:ascii="Times New Roman" w:hAnsi="Times New Roman"/>
                <w:sz w:val="24"/>
                <w:szCs w:val="24"/>
                <w:lang w:val="nl-NL"/>
              </w:rPr>
            </w:pPr>
          </w:p>
        </w:tc>
      </w:tr>
    </w:tbl>
    <w:p w:rsidR="00F47D9C" w:rsidRPr="005C6E72" w:rsidRDefault="00F47D9C" w:rsidP="00F47D9C">
      <w:pPr>
        <w:pStyle w:val="Footer"/>
        <w:tabs>
          <w:tab w:val="clear" w:pos="4320"/>
          <w:tab w:val="clear" w:pos="8640"/>
        </w:tabs>
        <w:spacing w:line="288" w:lineRule="auto"/>
        <w:rPr>
          <w:rFonts w:ascii="Times New Roman" w:hAnsi="Times New Roman"/>
          <w:b/>
          <w:szCs w:val="28"/>
          <w:lang w:val="nl-NL"/>
        </w:rPr>
      </w:pPr>
    </w:p>
    <w:p w:rsidR="00F47D9C" w:rsidRPr="005C6E72" w:rsidRDefault="00F47D9C" w:rsidP="00F47D9C">
      <w:pPr>
        <w:pStyle w:val="Heading1"/>
        <w:rPr>
          <w:lang w:val="nl-NL"/>
        </w:rPr>
      </w:pPr>
      <w:r w:rsidRPr="005C6E72">
        <w:rPr>
          <w:lang w:val="nl-NL"/>
        </w:rPr>
        <w:t>Kiến nghị với các cơ quan quản lý</w:t>
      </w:r>
    </w:p>
    <w:p w:rsidR="00F47D9C" w:rsidRPr="005C6E72" w:rsidRDefault="00F47D9C" w:rsidP="00F47D9C">
      <w:pPr>
        <w:pStyle w:val="Footer"/>
        <w:tabs>
          <w:tab w:val="clear" w:pos="4320"/>
          <w:tab w:val="clear" w:pos="8640"/>
        </w:tabs>
        <w:spacing w:line="288" w:lineRule="auto"/>
        <w:rPr>
          <w:rFonts w:ascii="Times New Roman" w:hAnsi="Times New Roman"/>
          <w:szCs w:val="28"/>
          <w:lang w:val="nl-NL"/>
        </w:rPr>
      </w:pPr>
    </w:p>
    <w:tbl>
      <w:tblPr>
        <w:tblW w:w="9233" w:type="dxa"/>
        <w:tblInd w:w="250" w:type="dxa"/>
        <w:tblLook w:val="01E0" w:firstRow="1" w:lastRow="1" w:firstColumn="1" w:lastColumn="1" w:noHBand="0" w:noVBand="0"/>
      </w:tblPr>
      <w:tblGrid>
        <w:gridCol w:w="3344"/>
        <w:gridCol w:w="2468"/>
        <w:gridCol w:w="3421"/>
      </w:tblGrid>
      <w:tr w:rsidR="00F47D9C" w:rsidRPr="00921F33" w:rsidTr="00AA371F">
        <w:tc>
          <w:tcPr>
            <w:tcW w:w="3344" w:type="dxa"/>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NGƯỜI LẬP BÁO CÁO</w:t>
            </w:r>
          </w:p>
          <w:p w:rsidR="00F47D9C" w:rsidRPr="00AD3386" w:rsidRDefault="00F47D9C" w:rsidP="00AA371F">
            <w:pPr>
              <w:pStyle w:val="Footer"/>
              <w:tabs>
                <w:tab w:val="clear" w:pos="4320"/>
                <w:tab w:val="clear" w:pos="8640"/>
              </w:tabs>
              <w:jc w:val="center"/>
              <w:rPr>
                <w:rFonts w:ascii="Times New Roman" w:hAnsi="Times New Roman"/>
                <w:i/>
                <w:sz w:val="24"/>
                <w:szCs w:val="24"/>
                <w:lang w:val="nl-NL"/>
              </w:rPr>
            </w:pPr>
            <w:r w:rsidRPr="00AD3386">
              <w:rPr>
                <w:rFonts w:ascii="Times New Roman" w:hAnsi="Times New Roman"/>
                <w:i/>
                <w:sz w:val="24"/>
                <w:szCs w:val="24"/>
                <w:lang w:val="nl-NL"/>
              </w:rPr>
              <w:t>(Ký, ghi rõ họ tên)</w:t>
            </w:r>
          </w:p>
        </w:tc>
        <w:tc>
          <w:tcPr>
            <w:tcW w:w="2468" w:type="dxa"/>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KIỂM SOÁT</w:t>
            </w:r>
          </w:p>
          <w:p w:rsidR="00F47D9C" w:rsidRPr="00AD3386" w:rsidRDefault="00F47D9C" w:rsidP="00AA371F">
            <w:pPr>
              <w:pStyle w:val="Footer"/>
              <w:tabs>
                <w:tab w:val="clear" w:pos="4320"/>
                <w:tab w:val="clear" w:pos="8640"/>
              </w:tabs>
              <w:jc w:val="center"/>
              <w:rPr>
                <w:rFonts w:ascii="Times New Roman" w:hAnsi="Times New Roman"/>
                <w:i/>
                <w:sz w:val="24"/>
                <w:szCs w:val="24"/>
                <w:lang w:val="nl-NL"/>
              </w:rPr>
            </w:pPr>
            <w:r w:rsidRPr="00AD3386">
              <w:rPr>
                <w:rFonts w:ascii="Times New Roman" w:hAnsi="Times New Roman"/>
                <w:i/>
                <w:sz w:val="24"/>
                <w:szCs w:val="24"/>
                <w:lang w:val="nl-NL"/>
              </w:rPr>
              <w:t>(Ký, ghi rõ họ tên)</w:t>
            </w:r>
          </w:p>
        </w:tc>
        <w:tc>
          <w:tcPr>
            <w:tcW w:w="3421" w:type="dxa"/>
          </w:tcPr>
          <w:p w:rsidR="00F47D9C" w:rsidRPr="005C6E72" w:rsidRDefault="00F47D9C" w:rsidP="00AA371F">
            <w:pPr>
              <w:pStyle w:val="Footer"/>
              <w:tabs>
                <w:tab w:val="clear" w:pos="4320"/>
                <w:tab w:val="clear" w:pos="8640"/>
              </w:tabs>
              <w:jc w:val="center"/>
              <w:rPr>
                <w:rFonts w:ascii="Times New Roman" w:hAnsi="Times New Roman"/>
                <w:b/>
                <w:szCs w:val="28"/>
                <w:lang w:val="nl-NL"/>
              </w:rPr>
            </w:pPr>
            <w:r w:rsidRPr="005C6E72">
              <w:rPr>
                <w:rFonts w:ascii="Times New Roman" w:hAnsi="Times New Roman"/>
                <w:b/>
                <w:szCs w:val="28"/>
                <w:lang w:val="nl-NL"/>
              </w:rPr>
              <w:t>(TỔNG) GIÁM ĐỐC</w:t>
            </w:r>
          </w:p>
          <w:p w:rsidR="00F47D9C" w:rsidRPr="00AD3386" w:rsidRDefault="00F47D9C" w:rsidP="00AA371F">
            <w:pPr>
              <w:pStyle w:val="Footer"/>
              <w:tabs>
                <w:tab w:val="clear" w:pos="4320"/>
                <w:tab w:val="clear" w:pos="8640"/>
              </w:tabs>
              <w:jc w:val="center"/>
              <w:rPr>
                <w:rFonts w:ascii="Times New Roman" w:hAnsi="Times New Roman"/>
                <w:i/>
                <w:sz w:val="24"/>
                <w:szCs w:val="24"/>
                <w:lang w:val="nl-NL"/>
              </w:rPr>
            </w:pPr>
            <w:r w:rsidRPr="00AD3386">
              <w:rPr>
                <w:rFonts w:ascii="Times New Roman" w:hAnsi="Times New Roman"/>
                <w:i/>
                <w:sz w:val="24"/>
                <w:szCs w:val="24"/>
                <w:lang w:val="nl-NL"/>
              </w:rPr>
              <w:t>(Ký, ghi rõ họ tên, đóng dấu)</w:t>
            </w:r>
          </w:p>
        </w:tc>
      </w:tr>
    </w:tbl>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F47D9C" w:rsidRDefault="00F47D9C" w:rsidP="00BE5D42">
      <w:pPr>
        <w:ind w:left="28"/>
        <w:jc w:val="center"/>
        <w:rPr>
          <w:b/>
          <w:sz w:val="28"/>
          <w:szCs w:val="28"/>
          <w:lang w:val="nl-NL"/>
        </w:rPr>
      </w:pPr>
    </w:p>
    <w:p w:rsidR="007425F4" w:rsidRDefault="007425F4" w:rsidP="00BE5D42">
      <w:pPr>
        <w:ind w:left="28"/>
        <w:jc w:val="center"/>
        <w:rPr>
          <w:b/>
          <w:sz w:val="28"/>
          <w:szCs w:val="28"/>
          <w:lang w:val="nl-NL"/>
        </w:rPr>
      </w:pPr>
    </w:p>
    <w:p w:rsidR="007425F4" w:rsidRDefault="007425F4" w:rsidP="00BE5D42">
      <w:pPr>
        <w:ind w:left="28"/>
        <w:jc w:val="center"/>
        <w:rPr>
          <w:b/>
          <w:sz w:val="28"/>
          <w:szCs w:val="28"/>
          <w:lang w:val="nl-NL"/>
        </w:rPr>
      </w:pPr>
    </w:p>
    <w:p w:rsidR="00F47D9C" w:rsidRDefault="0011179D" w:rsidP="00BE5D42">
      <w:pPr>
        <w:ind w:left="28"/>
        <w:jc w:val="center"/>
        <w:rPr>
          <w:b/>
          <w:sz w:val="28"/>
          <w:szCs w:val="28"/>
          <w:lang w:val="nl-NL"/>
        </w:rPr>
      </w:pPr>
      <w:r>
        <w:rPr>
          <w:b/>
          <w:sz w:val="28"/>
          <w:szCs w:val="28"/>
          <w:lang w:val="nl-NL"/>
        </w:rPr>
        <w:lastRenderedPageBreak/>
        <w:t>Phụ lục VI</w:t>
      </w:r>
      <w:r w:rsidR="00F25F0A">
        <w:rPr>
          <w:b/>
          <w:sz w:val="28"/>
          <w:szCs w:val="28"/>
          <w:lang w:val="nl-NL"/>
        </w:rPr>
        <w:t>I</w:t>
      </w:r>
    </w:p>
    <w:p w:rsidR="0011179D" w:rsidRPr="0011179D" w:rsidRDefault="0011179D" w:rsidP="0011179D">
      <w:pPr>
        <w:shd w:val="clear" w:color="auto" w:fill="FFFFFF"/>
        <w:spacing w:before="120" w:after="150"/>
        <w:jc w:val="center"/>
        <w:rPr>
          <w:color w:val="000000"/>
          <w:sz w:val="28"/>
          <w:szCs w:val="28"/>
          <w:lang w:val="vi-VN" w:eastAsia="vi-VN"/>
        </w:rPr>
      </w:pPr>
      <w:r w:rsidRPr="0011179D">
        <w:rPr>
          <w:b/>
          <w:color w:val="000000"/>
          <w:sz w:val="28"/>
          <w:szCs w:val="28"/>
          <w:lang w:val="vi-VN" w:eastAsia="vi-VN"/>
        </w:rPr>
        <w:t>MẪU BÁO CÁO QUẢN TRỊ RỦI RO</w:t>
      </w:r>
      <w:r w:rsidRPr="0011179D">
        <w:rPr>
          <w:color w:val="000000"/>
          <w:sz w:val="28"/>
          <w:szCs w:val="28"/>
          <w:lang w:val="vi-VN" w:eastAsia="vi-VN"/>
        </w:rPr>
        <w:br/>
      </w:r>
      <w:r w:rsidR="007425F4" w:rsidRPr="009604D4">
        <w:rPr>
          <w:i/>
          <w:sz w:val="28"/>
          <w:szCs w:val="28"/>
          <w:lang w:val="nl-NL"/>
        </w:rPr>
        <w:t>(Ban hành kèm theo Thông tư số</w:t>
      </w:r>
      <w:r w:rsidR="007425F4">
        <w:rPr>
          <w:i/>
          <w:sz w:val="28"/>
          <w:szCs w:val="28"/>
          <w:lang w:val="nl-NL"/>
        </w:rPr>
        <w:t>....</w:t>
      </w:r>
      <w:r w:rsidR="007425F4" w:rsidRPr="009604D4">
        <w:rPr>
          <w:i/>
          <w:sz w:val="28"/>
          <w:szCs w:val="28"/>
          <w:lang w:val="nl-NL"/>
        </w:rPr>
        <w:t>/</w:t>
      </w:r>
      <w:r w:rsidR="007425F4">
        <w:rPr>
          <w:i/>
          <w:sz w:val="28"/>
          <w:szCs w:val="28"/>
          <w:lang w:val="nl-NL"/>
        </w:rPr>
        <w:t>2020</w:t>
      </w:r>
      <w:r w:rsidR="007425F4" w:rsidRPr="009604D4">
        <w:rPr>
          <w:i/>
          <w:sz w:val="28"/>
          <w:szCs w:val="28"/>
          <w:lang w:val="nl-NL"/>
        </w:rPr>
        <w:t xml:space="preserve">/TT-BTC ngày </w:t>
      </w:r>
      <w:r w:rsidR="007425F4">
        <w:rPr>
          <w:i/>
          <w:sz w:val="28"/>
          <w:szCs w:val="28"/>
          <w:lang w:val="nl-NL"/>
        </w:rPr>
        <w:t>........</w:t>
      </w:r>
      <w:r w:rsidR="007425F4" w:rsidRPr="009604D4">
        <w:rPr>
          <w:i/>
          <w:sz w:val="28"/>
          <w:szCs w:val="28"/>
          <w:lang w:val="nl-NL"/>
        </w:rPr>
        <w:t xml:space="preserve"> tháng </w:t>
      </w:r>
      <w:r w:rsidR="007425F4">
        <w:rPr>
          <w:i/>
          <w:sz w:val="28"/>
          <w:szCs w:val="28"/>
          <w:lang w:val="nl-NL"/>
        </w:rPr>
        <w:t xml:space="preserve">...... năm 2020 </w:t>
      </w:r>
      <w:r w:rsidR="007425F4" w:rsidRPr="009604D4">
        <w:rPr>
          <w:i/>
          <w:sz w:val="28"/>
          <w:szCs w:val="28"/>
          <w:lang w:val="nl-NL"/>
        </w:rPr>
        <w:t xml:space="preserve">của Bộ </w:t>
      </w:r>
      <w:r w:rsidR="007425F4">
        <w:rPr>
          <w:i/>
          <w:sz w:val="28"/>
          <w:szCs w:val="28"/>
          <w:lang w:val="nl-NL"/>
        </w:rPr>
        <w:t xml:space="preserve">trưởng Bộ </w:t>
      </w:r>
      <w:r w:rsidR="007425F4" w:rsidRPr="009604D4">
        <w:rPr>
          <w:i/>
          <w:sz w:val="28"/>
          <w:szCs w:val="28"/>
          <w:lang w:val="nl-NL"/>
        </w:rPr>
        <w:t>Tài chính)</w:t>
      </w:r>
    </w:p>
    <w:tbl>
      <w:tblPr>
        <w:tblW w:w="0" w:type="auto"/>
        <w:shd w:val="clear" w:color="auto" w:fill="FFFFFF"/>
        <w:tblCellMar>
          <w:left w:w="0" w:type="dxa"/>
          <w:right w:w="0" w:type="dxa"/>
        </w:tblCellMar>
        <w:tblLook w:val="04A0" w:firstRow="1" w:lastRow="0" w:firstColumn="1" w:lastColumn="0" w:noHBand="0" w:noVBand="1"/>
      </w:tblPr>
      <w:tblGrid>
        <w:gridCol w:w="3348"/>
        <w:gridCol w:w="5631"/>
      </w:tblGrid>
      <w:tr w:rsidR="0011179D" w:rsidRPr="0011179D" w:rsidTr="00AA371F">
        <w:tc>
          <w:tcPr>
            <w:tcW w:w="3348" w:type="dxa"/>
            <w:shd w:val="clear" w:color="auto" w:fill="FFFFFF"/>
            <w:tcMar>
              <w:top w:w="0" w:type="dxa"/>
              <w:left w:w="108" w:type="dxa"/>
              <w:bottom w:w="0" w:type="dxa"/>
              <w:right w:w="108" w:type="dxa"/>
            </w:tcMar>
            <w:hideMark/>
          </w:tcPr>
          <w:p w:rsidR="0011179D" w:rsidRPr="00D130EF" w:rsidRDefault="00FF7860" w:rsidP="0011179D">
            <w:pPr>
              <w:spacing w:before="120" w:after="150"/>
              <w:jc w:val="center"/>
              <w:rPr>
                <w:color w:val="000000"/>
                <w:sz w:val="28"/>
                <w:szCs w:val="28"/>
                <w:lang w:eastAsia="vi-VN"/>
              </w:rPr>
            </w:pPr>
            <w:r>
              <w:rPr>
                <w:b/>
                <w:bCs/>
                <w:noProof/>
                <w:color w:val="000000"/>
                <w:sz w:val="28"/>
                <w:szCs w:val="28"/>
              </w:rPr>
              <mc:AlternateContent>
                <mc:Choice Requires="wps">
                  <w:drawing>
                    <wp:anchor distT="0" distB="0" distL="114300" distR="114300" simplePos="0" relativeHeight="251745280" behindDoc="0" locked="0" layoutInCell="1" allowOverlap="1">
                      <wp:simplePos x="0" y="0"/>
                      <wp:positionH relativeFrom="column">
                        <wp:posOffset>327025</wp:posOffset>
                      </wp:positionH>
                      <wp:positionV relativeFrom="paragraph">
                        <wp:posOffset>318770</wp:posOffset>
                      </wp:positionV>
                      <wp:extent cx="1359535" cy="0"/>
                      <wp:effectExtent l="0" t="0" r="31115" b="19050"/>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9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668A7" id="AutoShape 11" o:spid="_x0000_s1026" type="#_x0000_t32" style="position:absolute;margin-left:25.75pt;margin-top:25.1pt;width:107.05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"/>
                  </w:pict>
                </mc:Fallback>
              </mc:AlternateContent>
            </w:r>
            <w:r w:rsidR="0011179D" w:rsidRPr="0011179D">
              <w:rPr>
                <w:b/>
                <w:bCs/>
                <w:color w:val="000000"/>
                <w:sz w:val="28"/>
                <w:szCs w:val="28"/>
                <w:lang w:val="vi-VN" w:eastAsia="vi-VN"/>
              </w:rPr>
              <w:t>Tên công ty chứng khoán</w:t>
            </w:r>
            <w:r w:rsidR="0011179D" w:rsidRPr="0011179D">
              <w:rPr>
                <w:b/>
                <w:bCs/>
                <w:color w:val="000000"/>
                <w:sz w:val="28"/>
                <w:szCs w:val="28"/>
                <w:lang w:val="vi-VN" w:eastAsia="vi-VN"/>
              </w:rPr>
              <w:br/>
            </w:r>
          </w:p>
        </w:tc>
        <w:tc>
          <w:tcPr>
            <w:tcW w:w="5631" w:type="dxa"/>
            <w:shd w:val="clear" w:color="auto" w:fill="FFFFFF"/>
            <w:tcMar>
              <w:top w:w="0" w:type="dxa"/>
              <w:left w:w="108" w:type="dxa"/>
              <w:bottom w:w="0" w:type="dxa"/>
              <w:right w:w="108" w:type="dxa"/>
            </w:tcMar>
            <w:hideMark/>
          </w:tcPr>
          <w:p w:rsidR="0011179D" w:rsidRPr="00D130EF" w:rsidRDefault="00155EFF" w:rsidP="0011179D">
            <w:pPr>
              <w:spacing w:before="120" w:after="150"/>
              <w:jc w:val="center"/>
              <w:rPr>
                <w:color w:val="000000"/>
                <w:sz w:val="28"/>
                <w:szCs w:val="28"/>
                <w:lang w:eastAsia="vi-VN"/>
              </w:rPr>
            </w:pPr>
            <w:r>
              <w:rPr>
                <w:b/>
                <w:bCs/>
                <w:noProof/>
                <w:color w:val="000000"/>
                <w:spacing w:val="-24"/>
                <w:sz w:val="26"/>
                <w:szCs w:val="26"/>
              </w:rPr>
              <mc:AlternateContent>
                <mc:Choice Requires="wps">
                  <w:drawing>
                    <wp:anchor distT="0" distB="0" distL="114300" distR="114300" simplePos="0" relativeHeight="251752448" behindDoc="0" locked="0" layoutInCell="1" allowOverlap="1">
                      <wp:simplePos x="0" y="0"/>
                      <wp:positionH relativeFrom="column">
                        <wp:posOffset>603250</wp:posOffset>
                      </wp:positionH>
                      <wp:positionV relativeFrom="paragraph">
                        <wp:posOffset>529590</wp:posOffset>
                      </wp:positionV>
                      <wp:extent cx="2150745" cy="0"/>
                      <wp:effectExtent l="0" t="0" r="20955" b="19050"/>
                      <wp:wrapNone/>
                      <wp:docPr id="16" name="Straight Connector 16"/>
                      <wp:cNvGraphicFramePr/>
                      <a:graphic xmlns:a="http://schemas.openxmlformats.org/drawingml/2006/main">
                        <a:graphicData uri="http://schemas.microsoft.com/office/word/2010/wordprocessingShape">
                          <wps:wsp>
                            <wps:cNvCnPr/>
                            <wps:spPr>
                              <a:xfrm>
                                <a:off x="0" y="0"/>
                                <a:ext cx="21507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690395" id="Straight Connector 16" o:spid="_x0000_s1026" style="position:absolute;z-index:251752448;visibility:visible;mso-wrap-style:square;mso-wrap-distance-left:9pt;mso-wrap-distance-top:0;mso-wrap-distance-right:9pt;mso-wrap-distance-bottom:0;mso-position-horizontal:absolute;mso-position-horizontal-relative:text;mso-position-vertical:absolute;mso-position-vertical-relative:text" from="47.5pt,41.7pt" to="216.8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" strokecolor="black [3040]"/>
                  </w:pict>
                </mc:Fallback>
              </mc:AlternateContent>
            </w:r>
            <w:r w:rsidR="0011179D" w:rsidRPr="00D130EF">
              <w:rPr>
                <w:b/>
                <w:bCs/>
                <w:color w:val="000000"/>
                <w:spacing w:val="-24"/>
                <w:sz w:val="26"/>
                <w:szCs w:val="26"/>
                <w:lang w:val="vi-VN" w:eastAsia="vi-VN"/>
              </w:rPr>
              <w:t>CỘNG HÒA XÃ HỘI CHỦ NGHĨA VIỆT NAM</w:t>
            </w:r>
            <w:r w:rsidR="0011179D" w:rsidRPr="0011179D">
              <w:rPr>
                <w:b/>
                <w:bCs/>
                <w:color w:val="000000"/>
                <w:sz w:val="28"/>
                <w:szCs w:val="28"/>
                <w:lang w:val="vi-VN" w:eastAsia="vi-VN"/>
              </w:rPr>
              <w:br/>
              <w:t>Độc lập - Tự do - Hạnh phúc</w:t>
            </w:r>
            <w:r w:rsidR="0011179D" w:rsidRPr="0011179D">
              <w:rPr>
                <w:b/>
                <w:bCs/>
                <w:color w:val="000000"/>
                <w:sz w:val="28"/>
                <w:szCs w:val="28"/>
                <w:lang w:val="vi-VN" w:eastAsia="vi-VN"/>
              </w:rPr>
              <w:br/>
            </w:r>
          </w:p>
        </w:tc>
      </w:tr>
      <w:tr w:rsidR="0011179D" w:rsidRPr="0011179D" w:rsidTr="00AA371F">
        <w:tc>
          <w:tcPr>
            <w:tcW w:w="3348" w:type="dxa"/>
            <w:shd w:val="clear" w:color="auto" w:fill="FFFFFF"/>
            <w:tcMar>
              <w:top w:w="0" w:type="dxa"/>
              <w:left w:w="108" w:type="dxa"/>
              <w:bottom w:w="0" w:type="dxa"/>
              <w:right w:w="108" w:type="dxa"/>
            </w:tcMar>
            <w:hideMark/>
          </w:tcPr>
          <w:p w:rsidR="0011179D" w:rsidRPr="0011179D" w:rsidRDefault="00D130EF" w:rsidP="00D130EF">
            <w:pPr>
              <w:spacing w:before="120" w:after="150"/>
              <w:jc w:val="center"/>
              <w:rPr>
                <w:color w:val="000000"/>
                <w:sz w:val="28"/>
                <w:szCs w:val="28"/>
                <w:lang w:val="vi-VN" w:eastAsia="vi-VN"/>
              </w:rPr>
            </w:pPr>
            <w:r>
              <w:rPr>
                <w:color w:val="000000"/>
                <w:sz w:val="28"/>
                <w:szCs w:val="28"/>
                <w:lang w:val="vi-VN" w:eastAsia="vi-VN"/>
              </w:rPr>
              <w:t>Số: ……</w:t>
            </w:r>
            <w:r w:rsidR="0011179D" w:rsidRPr="0011179D">
              <w:rPr>
                <w:color w:val="000000"/>
                <w:sz w:val="28"/>
                <w:szCs w:val="28"/>
                <w:lang w:val="vi-VN" w:eastAsia="vi-VN"/>
              </w:rPr>
              <w:br/>
            </w:r>
          </w:p>
        </w:tc>
        <w:tc>
          <w:tcPr>
            <w:tcW w:w="5631" w:type="dxa"/>
            <w:shd w:val="clear" w:color="auto" w:fill="FFFFFF"/>
            <w:tcMar>
              <w:top w:w="0" w:type="dxa"/>
              <w:left w:w="108" w:type="dxa"/>
              <w:bottom w:w="0" w:type="dxa"/>
              <w:right w:w="108" w:type="dxa"/>
            </w:tcMar>
            <w:hideMark/>
          </w:tcPr>
          <w:p w:rsidR="0011179D" w:rsidRPr="0011179D" w:rsidRDefault="0011179D" w:rsidP="0011179D">
            <w:pPr>
              <w:spacing w:before="120" w:after="150"/>
              <w:jc w:val="right"/>
              <w:rPr>
                <w:color w:val="000000"/>
                <w:sz w:val="28"/>
                <w:szCs w:val="28"/>
                <w:lang w:val="vi-VN" w:eastAsia="vi-VN"/>
              </w:rPr>
            </w:pPr>
            <w:r w:rsidRPr="0011179D">
              <w:rPr>
                <w:i/>
                <w:iCs/>
                <w:color w:val="000000"/>
                <w:sz w:val="28"/>
                <w:szCs w:val="28"/>
                <w:lang w:val="vi-VN" w:eastAsia="vi-VN"/>
              </w:rPr>
              <w:t>………, ngày ….. tháng ….. năm …..</w:t>
            </w:r>
          </w:p>
        </w:tc>
      </w:tr>
    </w:tbl>
    <w:p w:rsidR="00D130EF" w:rsidRDefault="0011179D" w:rsidP="00D130EF">
      <w:pPr>
        <w:shd w:val="clear" w:color="auto" w:fill="FFFFFF"/>
        <w:jc w:val="center"/>
        <w:rPr>
          <w:b/>
          <w:bCs/>
          <w:color w:val="000000"/>
          <w:sz w:val="28"/>
          <w:szCs w:val="28"/>
          <w:lang w:eastAsia="vi-VN"/>
        </w:rPr>
      </w:pPr>
      <w:r w:rsidRPr="0011179D">
        <w:rPr>
          <w:b/>
          <w:bCs/>
          <w:color w:val="000000"/>
          <w:sz w:val="28"/>
          <w:szCs w:val="28"/>
          <w:lang w:val="vi-VN" w:eastAsia="vi-VN"/>
        </w:rPr>
        <w:t xml:space="preserve">BÁO CÁO </w:t>
      </w:r>
      <w:r w:rsidR="00D130EF">
        <w:rPr>
          <w:b/>
          <w:bCs/>
          <w:color w:val="000000"/>
          <w:sz w:val="28"/>
          <w:szCs w:val="28"/>
          <w:lang w:eastAsia="vi-VN"/>
        </w:rPr>
        <w:t>QU</w:t>
      </w:r>
      <w:r w:rsidR="00D130EF" w:rsidRPr="00D130EF">
        <w:rPr>
          <w:b/>
          <w:bCs/>
          <w:color w:val="000000"/>
          <w:sz w:val="28"/>
          <w:szCs w:val="28"/>
          <w:lang w:eastAsia="vi-VN"/>
        </w:rPr>
        <w:t>ẢN</w:t>
      </w:r>
      <w:r w:rsidR="00D130EF">
        <w:rPr>
          <w:b/>
          <w:bCs/>
          <w:color w:val="000000"/>
          <w:sz w:val="28"/>
          <w:szCs w:val="28"/>
          <w:lang w:eastAsia="vi-VN"/>
        </w:rPr>
        <w:t xml:space="preserve"> TR</w:t>
      </w:r>
      <w:r w:rsidR="00D130EF" w:rsidRPr="00D130EF">
        <w:rPr>
          <w:b/>
          <w:bCs/>
          <w:color w:val="000000"/>
          <w:sz w:val="28"/>
          <w:szCs w:val="28"/>
          <w:lang w:eastAsia="vi-VN"/>
        </w:rPr>
        <w:t>Ị</w:t>
      </w:r>
      <w:r w:rsidR="00D130EF">
        <w:rPr>
          <w:b/>
          <w:bCs/>
          <w:color w:val="000000"/>
          <w:sz w:val="28"/>
          <w:szCs w:val="28"/>
          <w:lang w:eastAsia="vi-VN"/>
        </w:rPr>
        <w:t xml:space="preserve"> R</w:t>
      </w:r>
      <w:r w:rsidR="00D130EF" w:rsidRPr="00D130EF">
        <w:rPr>
          <w:b/>
          <w:bCs/>
          <w:color w:val="000000"/>
          <w:sz w:val="28"/>
          <w:szCs w:val="28"/>
          <w:lang w:eastAsia="vi-VN"/>
        </w:rPr>
        <w:t>ỦI</w:t>
      </w:r>
      <w:r w:rsidR="00D130EF">
        <w:rPr>
          <w:b/>
          <w:bCs/>
          <w:color w:val="000000"/>
          <w:sz w:val="28"/>
          <w:szCs w:val="28"/>
          <w:lang w:eastAsia="vi-VN"/>
        </w:rPr>
        <w:t xml:space="preserve"> RO</w:t>
      </w:r>
    </w:p>
    <w:p w:rsidR="00D130EF" w:rsidRPr="00D130EF" w:rsidRDefault="00FF7860" w:rsidP="00D130EF">
      <w:pPr>
        <w:shd w:val="clear" w:color="auto" w:fill="FFFFFF"/>
        <w:jc w:val="center"/>
        <w:rPr>
          <w:color w:val="000000"/>
          <w:sz w:val="28"/>
          <w:szCs w:val="28"/>
          <w:lang w:eastAsia="vi-VN"/>
        </w:rPr>
      </w:pPr>
      <w:r>
        <w:rPr>
          <w:noProof/>
          <w:color w:val="000000"/>
          <w:sz w:val="28"/>
          <w:szCs w:val="28"/>
        </w:rPr>
        <mc:AlternateContent>
          <mc:Choice Requires="wps">
            <w:drawing>
              <wp:anchor distT="0" distB="0" distL="114300" distR="114300" simplePos="0" relativeHeight="251747328" behindDoc="0" locked="0" layoutInCell="1" allowOverlap="1">
                <wp:simplePos x="0" y="0"/>
                <wp:positionH relativeFrom="column">
                  <wp:posOffset>2510790</wp:posOffset>
                </wp:positionH>
                <wp:positionV relativeFrom="paragraph">
                  <wp:posOffset>84455</wp:posOffset>
                </wp:positionV>
                <wp:extent cx="811530" cy="0"/>
                <wp:effectExtent l="0" t="0" r="26670" b="1905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04875" id="AutoShape 13" o:spid="_x0000_s1026" type="#_x0000_t32" style="position:absolute;margin-left:197.7pt;margin-top:6.65pt;width:63.9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Erz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"/>
            </w:pict>
          </mc:Fallback>
        </mc:AlternateContent>
      </w:r>
    </w:p>
    <w:p w:rsidR="0011179D" w:rsidRPr="0011179D" w:rsidRDefault="0011179D" w:rsidP="0011179D">
      <w:pPr>
        <w:shd w:val="clear" w:color="auto" w:fill="FFFFFF"/>
        <w:spacing w:before="120" w:after="150"/>
        <w:jc w:val="center"/>
        <w:rPr>
          <w:color w:val="000000"/>
          <w:sz w:val="28"/>
          <w:szCs w:val="28"/>
          <w:lang w:val="vi-VN" w:eastAsia="vi-VN"/>
        </w:rPr>
      </w:pPr>
      <w:r w:rsidRPr="0011179D">
        <w:rPr>
          <w:b/>
          <w:bCs/>
          <w:color w:val="000000"/>
          <w:sz w:val="28"/>
          <w:szCs w:val="28"/>
          <w:lang w:val="vi-VN" w:eastAsia="vi-VN"/>
        </w:rPr>
        <w:t>Kính gửi</w:t>
      </w:r>
      <w:r w:rsidRPr="0011179D">
        <w:rPr>
          <w:color w:val="000000"/>
          <w:sz w:val="28"/>
          <w:szCs w:val="28"/>
          <w:lang w:val="vi-VN" w:eastAsia="vi-VN"/>
        </w:rPr>
        <w:t>: Ủy ban Chứng khoán Nhà nước</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Tên người đại diện theo pháp luật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xml:space="preserve">Họ và tên: </w:t>
      </w:r>
      <w:r w:rsidR="00397910">
        <w:rPr>
          <w:color w:val="000000"/>
          <w:sz w:val="28"/>
          <w:szCs w:val="28"/>
          <w:lang w:eastAsia="vi-VN"/>
        </w:rPr>
        <w:t xml:space="preserve">                               </w:t>
      </w:r>
      <w:r w:rsidRPr="0011179D">
        <w:rPr>
          <w:color w:val="000000"/>
          <w:sz w:val="28"/>
          <w:szCs w:val="28"/>
          <w:lang w:val="vi-VN" w:eastAsia="vi-VN"/>
        </w:rPr>
        <w:t xml:space="preserve">Điện thoại: </w:t>
      </w:r>
      <w:r w:rsidR="00397910">
        <w:rPr>
          <w:color w:val="000000"/>
          <w:sz w:val="28"/>
          <w:szCs w:val="28"/>
          <w:lang w:eastAsia="vi-VN"/>
        </w:rPr>
        <w:t xml:space="preserve">                             </w:t>
      </w:r>
      <w:r w:rsidRPr="0011179D">
        <w:rPr>
          <w:color w:val="000000"/>
          <w:sz w:val="28"/>
          <w:szCs w:val="28"/>
          <w:lang w:val="vi-VN" w:eastAsia="vi-VN"/>
        </w:rPr>
        <w:t>Email:</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Tên trưởng bộ phận quản trị rủi ro:</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xml:space="preserve">Họ và tên: </w:t>
      </w:r>
      <w:r w:rsidR="00397910">
        <w:rPr>
          <w:color w:val="000000"/>
          <w:sz w:val="28"/>
          <w:szCs w:val="28"/>
          <w:lang w:eastAsia="vi-VN"/>
        </w:rPr>
        <w:t xml:space="preserve">                               </w:t>
      </w:r>
      <w:r w:rsidRPr="0011179D">
        <w:rPr>
          <w:color w:val="000000"/>
          <w:sz w:val="28"/>
          <w:szCs w:val="28"/>
          <w:lang w:val="vi-VN" w:eastAsia="vi-VN"/>
        </w:rPr>
        <w:t xml:space="preserve">Điện thoại: </w:t>
      </w:r>
      <w:r w:rsidR="00397910">
        <w:rPr>
          <w:color w:val="000000"/>
          <w:sz w:val="28"/>
          <w:szCs w:val="28"/>
          <w:lang w:eastAsia="vi-VN"/>
        </w:rPr>
        <w:t xml:space="preserve">                        </w:t>
      </w:r>
      <w:r w:rsidRPr="0011179D">
        <w:rPr>
          <w:color w:val="000000"/>
          <w:sz w:val="28"/>
          <w:szCs w:val="28"/>
          <w:lang w:val="vi-VN" w:eastAsia="vi-VN"/>
        </w:rPr>
        <w:t>Email:</w:t>
      </w:r>
    </w:p>
    <w:p w:rsidR="0011179D" w:rsidRPr="0011179D" w:rsidRDefault="0011179D" w:rsidP="0011179D">
      <w:pPr>
        <w:shd w:val="clear" w:color="auto" w:fill="FFFFFF"/>
        <w:spacing w:before="120" w:after="150"/>
        <w:jc w:val="center"/>
        <w:rPr>
          <w:color w:val="000000"/>
          <w:sz w:val="28"/>
          <w:szCs w:val="28"/>
          <w:lang w:val="vi-VN" w:eastAsia="vi-VN"/>
        </w:rPr>
      </w:pPr>
      <w:r w:rsidRPr="0011179D">
        <w:rPr>
          <w:b/>
          <w:bCs/>
          <w:color w:val="000000"/>
          <w:sz w:val="28"/>
          <w:szCs w:val="28"/>
          <w:lang w:val="vi-VN" w:eastAsia="vi-VN"/>
        </w:rPr>
        <w:t>I. Thông tin khái quát về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1. Mô tả cơ cấu tổ chức của công ty:</w:t>
      </w:r>
    </w:p>
    <w:tbl>
      <w:tblPr>
        <w:tblW w:w="0" w:type="auto"/>
        <w:shd w:val="clear" w:color="auto" w:fill="FFFFFF"/>
        <w:tblCellMar>
          <w:left w:w="0" w:type="dxa"/>
          <w:right w:w="0" w:type="dxa"/>
        </w:tblCellMar>
        <w:tblLook w:val="04A0" w:firstRow="1" w:lastRow="0" w:firstColumn="1" w:lastColumn="0" w:noHBand="0" w:noVBand="1"/>
      </w:tblPr>
      <w:tblGrid>
        <w:gridCol w:w="8715"/>
      </w:tblGrid>
      <w:tr w:rsidR="0011179D" w:rsidRPr="0011179D" w:rsidTr="00D130EF">
        <w:trPr>
          <w:trHeight w:val="414"/>
        </w:trPr>
        <w:tc>
          <w:tcPr>
            <w:tcW w:w="87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1179D" w:rsidRPr="00D130EF" w:rsidRDefault="0011179D" w:rsidP="0011179D">
            <w:pPr>
              <w:rPr>
                <w:color w:val="000000"/>
                <w:sz w:val="28"/>
                <w:szCs w:val="28"/>
                <w:lang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2. Các hoạt động kinh doanh công ty đang thực hiện</w:t>
      </w:r>
    </w:p>
    <w:tbl>
      <w:tblPr>
        <w:tblW w:w="0" w:type="auto"/>
        <w:tblInd w:w="5" w:type="dxa"/>
        <w:shd w:val="clear" w:color="auto" w:fill="FFFFFF"/>
        <w:tblCellMar>
          <w:left w:w="0" w:type="dxa"/>
          <w:right w:w="0" w:type="dxa"/>
        </w:tblCellMar>
        <w:tblLook w:val="04A0" w:firstRow="1" w:lastRow="0" w:firstColumn="1" w:lastColumn="0" w:noHBand="0" w:noVBand="1"/>
      </w:tblPr>
      <w:tblGrid>
        <w:gridCol w:w="623"/>
        <w:gridCol w:w="6270"/>
        <w:gridCol w:w="912"/>
        <w:gridCol w:w="1040"/>
      </w:tblGrid>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rPr>
                <w:color w:val="000000"/>
                <w:sz w:val="28"/>
                <w:szCs w:val="28"/>
                <w:lang w:val="vi-VN" w:eastAsia="vi-VN"/>
              </w:rPr>
            </w:pP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Hoạt động kinh doanh</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Có</w:t>
            </w: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Không</w:t>
            </w:r>
          </w:p>
        </w:tc>
      </w:tr>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a)</w:t>
            </w: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Môi giới chứng khoán</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b)</w:t>
            </w: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Tự doanh chứng khoán</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c)</w:t>
            </w: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Bảo lãnh phát hành chứng khoán</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d)</w:t>
            </w: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Tư vấn đầu tư chứng khoán</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23"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đ)</w:t>
            </w:r>
          </w:p>
        </w:tc>
        <w:tc>
          <w:tcPr>
            <w:tcW w:w="6270"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Dịch vụ giao dịch ký quỹ chứng khoán</w:t>
            </w:r>
          </w:p>
        </w:tc>
        <w:tc>
          <w:tcPr>
            <w:tcW w:w="91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23"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e)</w:t>
            </w:r>
          </w:p>
        </w:tc>
        <w:tc>
          <w:tcPr>
            <w:tcW w:w="6270"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Dịch vụ ủy thác quản lý tài khoản giao dịch chứng khoán</w:t>
            </w:r>
          </w:p>
        </w:tc>
        <w:tc>
          <w:tcPr>
            <w:tcW w:w="91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912"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2. Phân bổ doanh thu</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lastRenderedPageBreak/>
        <w:t>Tổng doanh thu: </w:t>
      </w:r>
      <w:r w:rsidRPr="0011179D">
        <w:rPr>
          <w:color w:val="000000"/>
          <w:sz w:val="28"/>
          <w:szCs w:val="28"/>
          <w:lang w:val="vi-VN" w:eastAsia="vi-VN"/>
        </w:rPr>
        <w:t>……………………đồng</w:t>
      </w:r>
    </w:p>
    <w:tbl>
      <w:tblPr>
        <w:tblW w:w="8717" w:type="dxa"/>
        <w:tblInd w:w="5" w:type="dxa"/>
        <w:shd w:val="clear" w:color="auto" w:fill="FFFFFF"/>
        <w:tblCellMar>
          <w:left w:w="0" w:type="dxa"/>
          <w:right w:w="0" w:type="dxa"/>
        </w:tblCellMar>
        <w:tblLook w:val="04A0" w:firstRow="1" w:lastRow="0" w:firstColumn="1" w:lastColumn="0" w:noHBand="0" w:noVBand="1"/>
      </w:tblPr>
      <w:tblGrid>
        <w:gridCol w:w="4334"/>
        <w:gridCol w:w="2107"/>
        <w:gridCol w:w="2276"/>
      </w:tblGrid>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rPr>
                <w:color w:val="000000"/>
                <w:sz w:val="28"/>
                <w:szCs w:val="28"/>
                <w:lang w:val="vi-VN" w:eastAsia="vi-VN"/>
              </w:rPr>
            </w:pPr>
            <w:r w:rsidRPr="0011179D">
              <w:rPr>
                <w:b/>
                <w:bCs/>
                <w:color w:val="000000"/>
                <w:sz w:val="28"/>
                <w:szCs w:val="28"/>
                <w:lang w:val="vi-VN" w:eastAsia="vi-VN"/>
              </w:rPr>
              <w:t>Doanh thu hoạt động kinh doanh/Tổng doanh thu</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 (cuối kỳ báo cáo)</w:t>
            </w: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 (đầu kỳ báo cáo)</w:t>
            </w:r>
          </w:p>
        </w:tc>
      </w:tr>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Môi giới chứng khoán</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Tự doanh chứng khoán</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Tư vấn chứng khoán</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Bảo lãnh phát hành chứng khoán</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4334"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Dịch vụ giao dịch ký quỹ chứng khoán</w:t>
            </w:r>
          </w:p>
        </w:tc>
        <w:tc>
          <w:tcPr>
            <w:tcW w:w="210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4334"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Dịch vụ ủy thác quản lý tài khoản giao dịch chứng khoán</w:t>
            </w:r>
          </w:p>
        </w:tc>
        <w:tc>
          <w:tcPr>
            <w:tcW w:w="210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2276"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3. Trong vòng 12 tháng tính từ 6 tháng trước và 6 tháng liền sau, nhận định nào sau đây mô tả chính xác nhất chiến lược kinh doanh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Không thay đổi định hướng chiến lược</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Thay đổi rất ít định hướng chiến lược, đủ nguồn lực và kỹ năng để triển khai chiến lược</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Thay đổi tương đối định hướng chiến lược, đủ nguồn lực và kỹ năng để triển khai chiến lược</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Thay đổi thường xuyên định hướng chiến lược, đủ nguồn lực và kỹ năng để triển khai chiến lược</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Thay đổi thường xuyên định hướng chiến lược, không đủ nguồn lực và kỹ năng để triển khai chiến lược</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Mô tả chi tiết chiến lược kinh doanh của công ty phù hợp với nhận định đã chọn ở trên</w:t>
      </w:r>
    </w:p>
    <w:tbl>
      <w:tblPr>
        <w:tblW w:w="0" w:type="auto"/>
        <w:shd w:val="clear" w:color="auto" w:fill="FFFFFF"/>
        <w:tblCellMar>
          <w:left w:w="0" w:type="dxa"/>
          <w:right w:w="0" w:type="dxa"/>
        </w:tblCellMar>
        <w:tblLook w:val="04A0" w:firstRow="1" w:lastRow="0" w:firstColumn="1" w:lastColumn="0" w:noHBand="0" w:noVBand="1"/>
      </w:tblPr>
      <w:tblGrid>
        <w:gridCol w:w="8715"/>
      </w:tblGrid>
      <w:tr w:rsidR="0011179D" w:rsidRPr="0011179D" w:rsidTr="00AA371F">
        <w:trPr>
          <w:trHeight w:val="720"/>
        </w:trPr>
        <w:tc>
          <w:tcPr>
            <w:tcW w:w="87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4. Nhận định nào dưới đây mô tả chính xác nhất khả năng thanh khoản và lợi nhuận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Có khả năng hoạt động liên tục có lãi và có tăng trưởng lớn về doanh thu trong vòng 2 năm qua. Đủ dòng tiền để trang trải các nghĩa vụ nợ</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lastRenderedPageBreak/>
        <w:t>□ Có khả năng hoạt động liên tục có lãi và tăng trưởng doanh thu ổn định trong vòng 2 năm qua. Đủ dòng tiền để trang trải các nghĩa vụ nợ</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Có khả năng hoạt động liên tục có lãi nhưng không có tăng trưởng doanh thu trong vòng 2 năm qua</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Đủ dòng tiền để trang trải nghĩa vụ nợ</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Công ty lỗ 2 năm liên tục, xuất hiện xu hướng mất khách hàng và giảm doanh thu. Dòng tiền thấp để trang trải nghĩa vụ nợ</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Công ty lỗ 3 năm liên tục hoặc hơn và có nhiều ý kiến ngoại trừ trong báo cáo kiểm toán, soát xét gần nhất. Dòng tiền âm</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5. Nhận định nào sau đây mô tả chính xác nhất bất cứ khiếu kiện/đòi nợ nào nếu có mà công ty đang gặp phải:</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Không có khiếu kiện/đòi nợ nào</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Không có khiếu kiện/đòi nợ đáng kể nào</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Có thể có khiếu kiện/đòi nợ nhưng đã được bảo hiểm đầy đủ</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Có thể có khiếu kiện/đòi nợ vượt qua khoản chi trả của bảo hiểm, của công ty. Có thể có ảnh hưởng tiêu cực đến uy tín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Có các khiếu kiện/đòi nợ vượt quá chi trả bảo hiểm có thể ảnh hưởng tiêu cực đến uy tín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Nếu có bất kỳ khiếu kiện/đòi nợ, đề nghị mô tả chi tiết bản chất và giá trị khoản khiếu kiện/đòi nợ đó</w:t>
      </w:r>
    </w:p>
    <w:tbl>
      <w:tblPr>
        <w:tblW w:w="0" w:type="auto"/>
        <w:shd w:val="clear" w:color="auto" w:fill="FFFFFF"/>
        <w:tblCellMar>
          <w:left w:w="0" w:type="dxa"/>
          <w:right w:w="0" w:type="dxa"/>
        </w:tblCellMar>
        <w:tblLook w:val="04A0" w:firstRow="1" w:lastRow="0" w:firstColumn="1" w:lastColumn="0" w:noHBand="0" w:noVBand="1"/>
      </w:tblPr>
      <w:tblGrid>
        <w:gridCol w:w="8715"/>
      </w:tblGrid>
      <w:tr w:rsidR="0011179D" w:rsidRPr="0011179D" w:rsidTr="00AA371F">
        <w:trPr>
          <w:trHeight w:val="720"/>
        </w:trPr>
        <w:tc>
          <w:tcPr>
            <w:tcW w:w="87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6. Công ty hoặc nhân viên công ty có đang thuộc diện kiểm tra/thanh tra/điều tra hay không?</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7. Công ty hoặc nhân viên công ty có bị xử phạt trong vòng 3 năm gần nhất hay không? Đề nghị chi tiết các hình thức xử phạt đối với công ty và nhân viên công ty phải chịu (nếu có).</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8. Mô tả ngắn gọn cách công ty thích ứng với những thay đổi trong khuôn khổ pháp lý và cách thức đối phó với những thay đổi đó.</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9. Công ty có tổ chức các khóa đào tạo nội bộ cho nhân viên của mình không?</w:t>
      </w:r>
    </w:p>
    <w:tbl>
      <w:tblPr>
        <w:tblW w:w="0" w:type="auto"/>
        <w:tblInd w:w="5" w:type="dxa"/>
        <w:shd w:val="clear" w:color="auto" w:fill="FFFFFF"/>
        <w:tblCellMar>
          <w:left w:w="0" w:type="dxa"/>
          <w:right w:w="0" w:type="dxa"/>
        </w:tblCellMar>
        <w:tblLook w:val="04A0" w:firstRow="1" w:lastRow="0" w:firstColumn="1" w:lastColumn="0" w:noHBand="0" w:noVBand="1"/>
      </w:tblPr>
      <w:tblGrid>
        <w:gridCol w:w="6432"/>
        <w:gridCol w:w="1031"/>
        <w:gridCol w:w="1254"/>
      </w:tblGrid>
      <w:tr w:rsidR="0011179D" w:rsidRPr="0011179D" w:rsidTr="006A286A">
        <w:trPr>
          <w:trHeight w:val="20"/>
        </w:trPr>
        <w:tc>
          <w:tcPr>
            <w:tcW w:w="643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Hoạt động đào tạo</w:t>
            </w:r>
          </w:p>
        </w:tc>
        <w:tc>
          <w:tcPr>
            <w:tcW w:w="1031"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Có</w:t>
            </w:r>
          </w:p>
        </w:tc>
        <w:tc>
          <w:tcPr>
            <w:tcW w:w="1254"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Không</w:t>
            </w:r>
          </w:p>
        </w:tc>
      </w:tr>
      <w:tr w:rsidR="0011179D" w:rsidRPr="0011179D" w:rsidTr="006A286A">
        <w:trPr>
          <w:trHeight w:val="20"/>
        </w:trPr>
        <w:tc>
          <w:tcPr>
            <w:tcW w:w="6432" w:type="dxa"/>
            <w:tcBorders>
              <w:top w:val="single" w:sz="8"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Đào tạo kỹ năng bán hàng</w:t>
            </w:r>
          </w:p>
        </w:tc>
        <w:tc>
          <w:tcPr>
            <w:tcW w:w="1031" w:type="dxa"/>
            <w:tcBorders>
              <w:top w:val="single" w:sz="8" w:space="0" w:color="auto"/>
              <w:left w:val="single" w:sz="8" w:space="0" w:color="auto"/>
              <w:bottom w:val="single" w:sz="4" w:space="0" w:color="auto"/>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8"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6A286A">
        <w:trPr>
          <w:trHeight w:val="20"/>
        </w:trPr>
        <w:tc>
          <w:tcPr>
            <w:tcW w:w="6432" w:type="dxa"/>
            <w:tcBorders>
              <w:top w:val="single" w:sz="4"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lastRenderedPageBreak/>
              <w:t>Đào tạo tuân thủ</w:t>
            </w:r>
          </w:p>
        </w:tc>
        <w:tc>
          <w:tcPr>
            <w:tcW w:w="1031" w:type="dxa"/>
            <w:tcBorders>
              <w:top w:val="single" w:sz="4"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4"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Hội thảo ngành</w:t>
            </w:r>
          </w:p>
        </w:tc>
        <w:tc>
          <w:tcPr>
            <w:tcW w:w="103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Đào tạo kỹ năng cho cán bộ tuyến sau</w:t>
            </w:r>
          </w:p>
        </w:tc>
        <w:tc>
          <w:tcPr>
            <w:tcW w:w="103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2"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Đào tạo liên quan đến sản phẩm dịch vụ</w:t>
            </w:r>
          </w:p>
        </w:tc>
        <w:tc>
          <w:tcPr>
            <w:tcW w:w="1031"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2"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Các nội dung đào tạo khác</w:t>
            </w:r>
          </w:p>
        </w:tc>
        <w:tc>
          <w:tcPr>
            <w:tcW w:w="1031"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c>
          <w:tcPr>
            <w:tcW w:w="1254"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10. Số lượng nhân viên theo chức năng</w:t>
      </w:r>
    </w:p>
    <w:tbl>
      <w:tblPr>
        <w:tblW w:w="0" w:type="auto"/>
        <w:tblInd w:w="5" w:type="dxa"/>
        <w:shd w:val="clear" w:color="auto" w:fill="FFFFFF"/>
        <w:tblCellMar>
          <w:left w:w="0" w:type="dxa"/>
          <w:right w:w="0" w:type="dxa"/>
        </w:tblCellMar>
        <w:tblLook w:val="04A0" w:firstRow="1" w:lastRow="0" w:firstColumn="1" w:lastColumn="0" w:noHBand="0" w:noVBand="1"/>
      </w:tblPr>
      <w:tblGrid>
        <w:gridCol w:w="6437"/>
        <w:gridCol w:w="2280"/>
      </w:tblGrid>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Các bộ phận</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vAlign w:val="center"/>
            <w:hideMark/>
          </w:tcPr>
          <w:p w:rsidR="0011179D" w:rsidRPr="0011179D" w:rsidRDefault="0011179D" w:rsidP="0011179D">
            <w:pPr>
              <w:spacing w:before="120" w:after="150" w:line="20" w:lineRule="atLeast"/>
              <w:jc w:val="center"/>
              <w:rPr>
                <w:color w:val="000000"/>
                <w:sz w:val="28"/>
                <w:szCs w:val="28"/>
                <w:lang w:val="vi-VN" w:eastAsia="vi-VN"/>
              </w:rPr>
            </w:pPr>
            <w:r w:rsidRPr="0011179D">
              <w:rPr>
                <w:b/>
                <w:bCs/>
                <w:color w:val="000000"/>
                <w:sz w:val="28"/>
                <w:szCs w:val="28"/>
                <w:lang w:val="vi-VN" w:eastAsia="vi-VN"/>
              </w:rPr>
              <w:t>Số lượng</w:t>
            </w:r>
          </w:p>
        </w:tc>
      </w:tr>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Ban điều hành</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Pháp chế và tuân thủ</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Tài chính kế toán</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Giao dịch và môi giới</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7" w:type="dxa"/>
            <w:tcBorders>
              <w:top w:val="single" w:sz="8" w:space="0" w:color="auto"/>
              <w:left w:val="single" w:sz="8" w:space="0" w:color="auto"/>
              <w:bottom w:val="nil"/>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Khối hỗ trợ tuyến sau</w:t>
            </w:r>
          </w:p>
        </w:tc>
        <w:tc>
          <w:tcPr>
            <w:tcW w:w="2280" w:type="dxa"/>
            <w:tcBorders>
              <w:top w:val="single" w:sz="8" w:space="0" w:color="auto"/>
              <w:left w:val="single" w:sz="8" w:space="0" w:color="auto"/>
              <w:bottom w:val="nil"/>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r w:rsidR="0011179D" w:rsidRPr="0011179D" w:rsidTr="00AA371F">
        <w:trPr>
          <w:trHeight w:val="20"/>
        </w:trPr>
        <w:tc>
          <w:tcPr>
            <w:tcW w:w="6437" w:type="dxa"/>
            <w:tcBorders>
              <w:top w:val="single" w:sz="8" w:space="0" w:color="auto"/>
              <w:left w:val="single" w:sz="8" w:space="0" w:color="auto"/>
              <w:bottom w:val="single" w:sz="8" w:space="0" w:color="auto"/>
              <w:right w:val="nil"/>
            </w:tcBorders>
            <w:shd w:val="clear" w:color="auto" w:fill="FFFFFF"/>
            <w:tcMar>
              <w:top w:w="0" w:type="dxa"/>
              <w:left w:w="115" w:type="dxa"/>
              <w:bottom w:w="0" w:type="dxa"/>
              <w:right w:w="115" w:type="dxa"/>
            </w:tcMar>
            <w:hideMark/>
          </w:tcPr>
          <w:p w:rsidR="0011179D" w:rsidRPr="0011179D" w:rsidRDefault="0011179D" w:rsidP="0011179D">
            <w:pPr>
              <w:spacing w:before="120" w:after="150" w:line="20" w:lineRule="atLeast"/>
              <w:rPr>
                <w:color w:val="000000"/>
                <w:sz w:val="28"/>
                <w:szCs w:val="28"/>
                <w:lang w:val="vi-VN" w:eastAsia="vi-VN"/>
              </w:rPr>
            </w:pPr>
            <w:r w:rsidRPr="0011179D">
              <w:rPr>
                <w:color w:val="000000"/>
                <w:sz w:val="28"/>
                <w:szCs w:val="28"/>
                <w:lang w:val="vi-VN" w:eastAsia="vi-VN"/>
              </w:rPr>
              <w:t>Khác</w:t>
            </w:r>
          </w:p>
        </w:tc>
        <w:tc>
          <w:tcPr>
            <w:tcW w:w="2280" w:type="dxa"/>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11. Nhận định nào sau đây mô tả chính xác nhất kinh nghiệm trung bình của các nhân viên chủ chốt và thành viên ban điều hành:</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Hơn 15 năm kinh nghiệm trong ngành</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10 - 15 năm kinh nghiệm</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5 - 10 năm kinh nghiệm</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3 - 5 năm kinh nghiệm</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 Dưới 3 năm kinh nghiệm</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Nếu thấy cần thiết, có thể cung cấp thêm thông tin vào bảng dưới đây</w:t>
      </w:r>
    </w:p>
    <w:tbl>
      <w:tblPr>
        <w:tblW w:w="0" w:type="auto"/>
        <w:shd w:val="clear" w:color="auto" w:fill="FFFFFF"/>
        <w:tblCellMar>
          <w:left w:w="0" w:type="dxa"/>
          <w:right w:w="0" w:type="dxa"/>
        </w:tblCellMar>
        <w:tblLook w:val="04A0" w:firstRow="1" w:lastRow="0" w:firstColumn="1" w:lastColumn="0" w:noHBand="0" w:noVBand="1"/>
      </w:tblPr>
      <w:tblGrid>
        <w:gridCol w:w="8715"/>
      </w:tblGrid>
      <w:tr w:rsidR="0011179D" w:rsidRPr="0011179D" w:rsidTr="00AA371F">
        <w:trPr>
          <w:trHeight w:val="720"/>
        </w:trPr>
        <w:tc>
          <w:tcPr>
            <w:tcW w:w="87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1179D" w:rsidRPr="0011179D" w:rsidRDefault="0011179D" w:rsidP="0011179D">
            <w:pPr>
              <w:rPr>
                <w:color w:val="000000"/>
                <w:sz w:val="28"/>
                <w:szCs w:val="28"/>
                <w:lang w:val="vi-VN" w:eastAsia="vi-VN"/>
              </w:rPr>
            </w:pPr>
          </w:p>
        </w:tc>
      </w:tr>
    </w:tbl>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12. Mô tả ngắn gọn thành phần HĐQT, tần suất họp HĐQT, chế độ báo cáo nội bộ, quy trình ra quyết định và trao đổi thông tin.</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lastRenderedPageBreak/>
        <w:t>13. Mô tả ngắn gọn văn hóa nhân viên và ban điều hành của công ty, cơ chế tuân thủ và kiểm soát, các giá trị đạo đức nghề nghiệp và quy tắc đạo đức nghề nghiệp.</w:t>
      </w:r>
    </w:p>
    <w:p w:rsidR="0011179D" w:rsidRPr="0011179D" w:rsidRDefault="0011179D" w:rsidP="0011179D">
      <w:pPr>
        <w:shd w:val="clear" w:color="auto" w:fill="FFFFFF"/>
        <w:spacing w:before="120" w:after="150"/>
        <w:jc w:val="center"/>
        <w:rPr>
          <w:color w:val="000000"/>
          <w:sz w:val="28"/>
          <w:szCs w:val="28"/>
          <w:lang w:val="vi-VN" w:eastAsia="vi-VN"/>
        </w:rPr>
      </w:pPr>
      <w:r w:rsidRPr="0011179D">
        <w:rPr>
          <w:b/>
          <w:bCs/>
          <w:color w:val="000000"/>
          <w:sz w:val="28"/>
          <w:szCs w:val="28"/>
          <w:lang w:val="vi-VN" w:eastAsia="vi-VN"/>
        </w:rPr>
        <w:t>II. Quản trị rủi ro</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1. Chính sách rủi ro</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chính sách rủi ro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Khả năng chấp nhận rủi ro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2. Rủi ro hoạt động</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rủi ro hoạt động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Mô tả biện pháp quản trị rủi ro hoạt động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3. Rủi ro thị trường</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rủi ro thị trường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Các công cụ tài chính nào chịu rủi ro thị trường</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c) Mô tả phương pháp đo lường và hạn mức rủi ro thị trường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d) Mô tả biện pháp quản trị rủi ro thị trường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4. Rủi ro thanh toán</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rủi ro thanh toán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Mô tả phương pháp đo lường và hạn mức rủi ro thanh toán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c) Mô tả biện pháp quản trị rủi ro thanh toán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5. Rủi ro thanh khoản</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rủi ro thanh khoản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Mô tả phương pháp đo lường và hạn mức rủi ro thanh khoản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c) Mô tả biện pháp quản trị rủi ro thanh khoản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6. Rủi ro pháp lý</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a) Mô tả rủi ro pháp lý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b) Mô tả biện pháp quản trị rủi ro pháp lý của công ty</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7. Rủi ro khác (nếu có)</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Mô tả rủi ro, phương pháp đo lường, hạn mức rủi ro và biện pháp quản trị rủi ro.</w:t>
      </w:r>
    </w:p>
    <w:p w:rsidR="0011179D" w:rsidRPr="0011179D" w:rsidRDefault="0011179D" w:rsidP="0011179D">
      <w:pPr>
        <w:shd w:val="clear" w:color="auto" w:fill="FFFFFF"/>
        <w:spacing w:before="120" w:after="150"/>
        <w:rPr>
          <w:color w:val="000000"/>
          <w:sz w:val="28"/>
          <w:szCs w:val="28"/>
          <w:lang w:val="vi-VN" w:eastAsia="vi-VN"/>
        </w:rPr>
      </w:pPr>
      <w:r w:rsidRPr="0011179D">
        <w:rPr>
          <w:b/>
          <w:bCs/>
          <w:color w:val="000000"/>
          <w:sz w:val="28"/>
          <w:szCs w:val="28"/>
          <w:lang w:val="vi-VN" w:eastAsia="vi-VN"/>
        </w:rPr>
        <w:t>8. Số lần vượt hạn mức rủi ro:</w:t>
      </w:r>
      <w:r w:rsidRPr="0011179D">
        <w:rPr>
          <w:color w:val="000000"/>
          <w:sz w:val="28"/>
          <w:szCs w:val="28"/>
          <w:lang w:val="vi-VN" w:eastAsia="vi-VN"/>
        </w:rPr>
        <w:t> …………………. lần</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t>Yêu cầu giải thích rõ nguyên nhân và mô tả biện pháp xử lý đã sử dụng</w:t>
      </w:r>
    </w:p>
    <w:p w:rsidR="0011179D" w:rsidRPr="0011179D" w:rsidRDefault="0011179D" w:rsidP="0011179D">
      <w:pPr>
        <w:shd w:val="clear" w:color="auto" w:fill="FFFFFF"/>
        <w:spacing w:before="120" w:after="150"/>
        <w:rPr>
          <w:color w:val="000000"/>
          <w:sz w:val="28"/>
          <w:szCs w:val="28"/>
          <w:lang w:val="vi-VN" w:eastAsia="vi-VN"/>
        </w:rPr>
      </w:pPr>
      <w:r w:rsidRPr="0011179D">
        <w:rPr>
          <w:color w:val="000000"/>
          <w:sz w:val="28"/>
          <w:szCs w:val="28"/>
          <w:lang w:val="vi-VN" w:eastAsia="vi-VN"/>
        </w:rPr>
        <w:lastRenderedPageBreak/>
        <w:t>Công ty xin cam đoan tính chính xác và đầy đủ của báo cáo trên đây và chịu trách nhiệm trước pháp luật đối với tính chính xác và đầy đủ của báo cáo.</w:t>
      </w:r>
    </w:p>
    <w:tbl>
      <w:tblPr>
        <w:tblW w:w="0" w:type="auto"/>
        <w:shd w:val="clear" w:color="auto" w:fill="FFFFFF"/>
        <w:tblCellMar>
          <w:left w:w="0" w:type="dxa"/>
          <w:right w:w="0" w:type="dxa"/>
        </w:tblCellMar>
        <w:tblLook w:val="04A0" w:firstRow="1" w:lastRow="0" w:firstColumn="1" w:lastColumn="0" w:noHBand="0" w:noVBand="1"/>
      </w:tblPr>
      <w:tblGrid>
        <w:gridCol w:w="4417"/>
        <w:gridCol w:w="4417"/>
      </w:tblGrid>
      <w:tr w:rsidR="0011179D" w:rsidRPr="0011179D" w:rsidTr="00AA371F">
        <w:tc>
          <w:tcPr>
            <w:tcW w:w="4417" w:type="dxa"/>
            <w:shd w:val="clear" w:color="auto" w:fill="FFFFFF"/>
            <w:tcMar>
              <w:top w:w="0" w:type="dxa"/>
              <w:left w:w="108" w:type="dxa"/>
              <w:bottom w:w="0" w:type="dxa"/>
              <w:right w:w="108" w:type="dxa"/>
            </w:tcMar>
            <w:hideMark/>
          </w:tcPr>
          <w:p w:rsidR="0011179D" w:rsidRPr="0011179D" w:rsidRDefault="0011179D" w:rsidP="0011179D">
            <w:pPr>
              <w:rPr>
                <w:color w:val="000000"/>
                <w:sz w:val="28"/>
                <w:szCs w:val="28"/>
                <w:lang w:val="vi-VN" w:eastAsia="vi-VN"/>
              </w:rPr>
            </w:pPr>
          </w:p>
        </w:tc>
        <w:tc>
          <w:tcPr>
            <w:tcW w:w="4417" w:type="dxa"/>
            <w:shd w:val="clear" w:color="auto" w:fill="FFFFFF"/>
            <w:tcMar>
              <w:top w:w="0" w:type="dxa"/>
              <w:left w:w="108" w:type="dxa"/>
              <w:bottom w:w="0" w:type="dxa"/>
              <w:right w:w="108" w:type="dxa"/>
            </w:tcMar>
            <w:hideMark/>
          </w:tcPr>
          <w:p w:rsidR="0011179D" w:rsidRPr="0011179D" w:rsidRDefault="0011179D" w:rsidP="00D130EF">
            <w:pPr>
              <w:spacing w:before="120" w:after="150"/>
              <w:jc w:val="center"/>
              <w:rPr>
                <w:color w:val="000000"/>
                <w:sz w:val="28"/>
                <w:szCs w:val="28"/>
                <w:lang w:val="vi-VN" w:eastAsia="vi-VN"/>
              </w:rPr>
            </w:pPr>
            <w:r w:rsidRPr="0011179D">
              <w:rPr>
                <w:color w:val="000000"/>
                <w:sz w:val="28"/>
                <w:szCs w:val="28"/>
                <w:lang w:val="vi-VN" w:eastAsia="vi-VN"/>
              </w:rPr>
              <w:t>Ngày …. tháng …. năm ….</w:t>
            </w:r>
            <w:r w:rsidRPr="0011179D">
              <w:rPr>
                <w:color w:val="000000"/>
                <w:sz w:val="28"/>
                <w:szCs w:val="28"/>
                <w:lang w:val="vi-VN" w:eastAsia="vi-VN"/>
              </w:rPr>
              <w:br/>
            </w:r>
            <w:r w:rsidR="00D130EF" w:rsidRPr="00D130EF">
              <w:rPr>
                <w:b/>
                <w:color w:val="000000"/>
                <w:sz w:val="28"/>
                <w:szCs w:val="28"/>
                <w:lang w:eastAsia="vi-VN"/>
              </w:rPr>
              <w:t>TỔNG GIÁM ĐỐC</w:t>
            </w:r>
            <w:r w:rsidRPr="0011179D">
              <w:rPr>
                <w:color w:val="000000"/>
                <w:sz w:val="28"/>
                <w:szCs w:val="28"/>
                <w:lang w:val="vi-VN" w:eastAsia="vi-VN"/>
              </w:rPr>
              <w:br/>
              <w:t>Ký tên, Đóng dấu</w:t>
            </w:r>
          </w:p>
        </w:tc>
      </w:tr>
    </w:tbl>
    <w:p w:rsidR="0011179D" w:rsidRPr="0011179D" w:rsidRDefault="0011179D" w:rsidP="0011179D">
      <w:pPr>
        <w:spacing w:after="200" w:line="276" w:lineRule="auto"/>
        <w:rPr>
          <w:rFonts w:eastAsiaTheme="minorHAnsi"/>
          <w:sz w:val="28"/>
          <w:szCs w:val="28"/>
          <w:lang w:val="vi-VN"/>
        </w:rPr>
      </w:pPr>
    </w:p>
    <w:p w:rsidR="0011179D" w:rsidRPr="0011179D" w:rsidRDefault="0011179D" w:rsidP="00BE5D42">
      <w:pPr>
        <w:ind w:left="28"/>
        <w:jc w:val="center"/>
        <w:rPr>
          <w:b/>
          <w:sz w:val="28"/>
          <w:szCs w:val="28"/>
          <w:lang w:val="vi-VN"/>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p w:rsidR="0011179D" w:rsidRDefault="0011179D" w:rsidP="00BE5D42">
      <w:pPr>
        <w:ind w:left="28"/>
        <w:jc w:val="center"/>
        <w:rPr>
          <w:b/>
          <w:sz w:val="28"/>
          <w:szCs w:val="28"/>
          <w:lang w:val="nl-NL"/>
        </w:rPr>
      </w:pPr>
    </w:p>
    <w:sectPr w:rsidR="0011179D" w:rsidSect="0083542F">
      <w:headerReference w:type="even" r:id="rId8"/>
      <w:footerReference w:type="default" r:id="rId9"/>
      <w:headerReference w:type="first" r:id="rId10"/>
      <w:footnotePr>
        <w:numStart w:val="30"/>
      </w:footnotePr>
      <w:type w:val="continuous"/>
      <w:pgSz w:w="11907" w:h="16840" w:code="9"/>
      <w:pgMar w:top="1418" w:right="1134" w:bottom="1418" w:left="1701" w:header="72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E0C" w:rsidRDefault="00C97E0C">
      <w:r>
        <w:separator/>
      </w:r>
    </w:p>
  </w:endnote>
  <w:endnote w:type="continuationSeparator" w:id="0">
    <w:p w:rsidR="00C97E0C" w:rsidRDefault="00C97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4512"/>
      <w:docPartObj>
        <w:docPartGallery w:val="Page Numbers (Bottom of Page)"/>
        <w:docPartUnique/>
      </w:docPartObj>
    </w:sdtPr>
    <w:sdtEndPr>
      <w:rPr>
        <w:noProof/>
      </w:rPr>
    </w:sdtEndPr>
    <w:sdtContent>
      <w:p w:rsidR="00B23C7B" w:rsidRDefault="00C97E0C">
        <w:pPr>
          <w:pStyle w:val="Footer"/>
          <w:jc w:val="right"/>
        </w:pPr>
      </w:p>
    </w:sdtContent>
  </w:sdt>
  <w:p w:rsidR="00B23C7B" w:rsidRDefault="00B23C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E0C" w:rsidRDefault="00C97E0C">
      <w:r>
        <w:separator/>
      </w:r>
    </w:p>
  </w:footnote>
  <w:footnote w:type="continuationSeparator" w:id="0">
    <w:p w:rsidR="00C97E0C" w:rsidRDefault="00C97E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7B" w:rsidRDefault="00B23C7B" w:rsidP="000C13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B23C7B" w:rsidRDefault="00B23C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7B" w:rsidRDefault="00B23C7B">
    <w:pPr>
      <w:pStyle w:val="Header"/>
      <w:jc w:val="center"/>
    </w:pPr>
    <w:r>
      <w:fldChar w:fldCharType="begin"/>
    </w:r>
    <w:r>
      <w:instrText xml:space="preserve"> PAGE   \* MERGEFORMAT </w:instrText>
    </w:r>
    <w:r>
      <w:fldChar w:fldCharType="separate"/>
    </w:r>
    <w:r>
      <w:rPr>
        <w:noProof/>
      </w:rPr>
      <w:t>0</w:t>
    </w:r>
    <w:r>
      <w:rPr>
        <w:noProof/>
      </w:rPr>
      <w:fldChar w:fldCharType="end"/>
    </w:r>
  </w:p>
  <w:p w:rsidR="00B23C7B" w:rsidRDefault="00B23C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01C"/>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09D3155"/>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0F3274A"/>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466BB7"/>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25D52F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032F44"/>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37F596E"/>
    <w:multiLevelType w:val="hybridMultilevel"/>
    <w:tmpl w:val="A7FE4BFA"/>
    <w:lvl w:ilvl="0" w:tplc="1F6A792A">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039A5ABA"/>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A96A6E"/>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5B4754E"/>
    <w:multiLevelType w:val="hybridMultilevel"/>
    <w:tmpl w:val="54F6C7B0"/>
    <w:lvl w:ilvl="0" w:tplc="0409000F">
      <w:start w:val="1"/>
      <w:numFmt w:val="decimal"/>
      <w:lvlText w:val="%1."/>
      <w:lvlJc w:val="left"/>
      <w:pPr>
        <w:ind w:left="900"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05CF03B1"/>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F952E5"/>
    <w:multiLevelType w:val="hybridMultilevel"/>
    <w:tmpl w:val="3D52CC72"/>
    <w:lvl w:ilvl="0" w:tplc="42CCDC12">
      <w:start w:val="1"/>
      <w:numFmt w:val="lowerLetter"/>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6604419"/>
    <w:multiLevelType w:val="hybridMultilevel"/>
    <w:tmpl w:val="27F68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A16C7A"/>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7CD77D4"/>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92B5A8A"/>
    <w:multiLevelType w:val="hybridMultilevel"/>
    <w:tmpl w:val="87A428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098A35BF"/>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099F5C3E"/>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0A882BC0"/>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0AE51A6D"/>
    <w:multiLevelType w:val="hybridMultilevel"/>
    <w:tmpl w:val="110EC37C"/>
    <w:lvl w:ilvl="0" w:tplc="1C4E59E8">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0C356CA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0D4B21C0"/>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0D593436"/>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0E190730"/>
    <w:multiLevelType w:val="hybridMultilevel"/>
    <w:tmpl w:val="8842CCF8"/>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360"/>
      </w:pPr>
      <w:rPr>
        <w:rFont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E2E3276"/>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F23543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0FCB18BB"/>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5417D8"/>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216AA"/>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11D95C3B"/>
    <w:multiLevelType w:val="hybridMultilevel"/>
    <w:tmpl w:val="EC0ACCEE"/>
    <w:lvl w:ilvl="0" w:tplc="6C7C27EA">
      <w:start w:val="1"/>
      <w:numFmt w:val="lowerLetter"/>
      <w:lvlText w:val="%1."/>
      <w:lvlJc w:val="left"/>
      <w:pPr>
        <w:ind w:left="927" w:hanging="360"/>
      </w:pPr>
      <w:rPr>
        <w:sz w:val="28"/>
        <w:szCs w:val="28"/>
      </w:rPr>
    </w:lvl>
    <w:lvl w:ilvl="1" w:tplc="5776C406">
      <w:start w:val="1"/>
      <w:numFmt w:val="lowerLetter"/>
      <w:lvlText w:val="%2."/>
      <w:lvlJc w:val="left"/>
      <w:pPr>
        <w:ind w:left="1647" w:hanging="360"/>
      </w:pPr>
      <w:rPr>
        <w:sz w:val="28"/>
        <w:szCs w:val="28"/>
      </w:rPr>
    </w:lvl>
    <w:lvl w:ilvl="2" w:tplc="49887990">
      <w:start w:val="1"/>
      <w:numFmt w:val="decimal"/>
      <w:lvlText w:val="%3."/>
      <w:lvlJc w:val="left"/>
      <w:pPr>
        <w:ind w:left="2547" w:hanging="360"/>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12033B13"/>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2B672D2"/>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137F1AC7"/>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13927023"/>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4" w15:restartNumberingAfterBreak="0">
    <w:nsid w:val="15E77909"/>
    <w:multiLevelType w:val="hybridMultilevel"/>
    <w:tmpl w:val="AF64FDEA"/>
    <w:lvl w:ilvl="0" w:tplc="B6DEF90A">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35" w15:restartNumberingAfterBreak="0">
    <w:nsid w:val="160571E8"/>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36" w15:restartNumberingAfterBreak="0">
    <w:nsid w:val="1657349A"/>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6B55BAF"/>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19516495"/>
    <w:multiLevelType w:val="hybridMultilevel"/>
    <w:tmpl w:val="39721D22"/>
    <w:lvl w:ilvl="0" w:tplc="C6E4AE7E">
      <w:start w:val="7"/>
      <w:numFmt w:val="decimal"/>
      <w:lvlText w:val="%1)"/>
      <w:lvlJc w:val="left"/>
      <w:pPr>
        <w:ind w:left="928" w:hanging="360"/>
      </w:pPr>
      <w:rPr>
        <w:rFonts w:cs="Times New Roman" w:hint="default"/>
      </w:rPr>
    </w:lvl>
    <w:lvl w:ilvl="1" w:tplc="04090019">
      <w:start w:val="1"/>
      <w:numFmt w:val="lowerLetter"/>
      <w:lvlText w:val="%2."/>
      <w:lvlJc w:val="left"/>
      <w:pPr>
        <w:ind w:left="1648" w:hanging="360"/>
      </w:pPr>
      <w:rPr>
        <w:rFonts w:cs="Times New Roman"/>
      </w:rPr>
    </w:lvl>
    <w:lvl w:ilvl="2" w:tplc="0409001B">
      <w:start w:val="1"/>
      <w:numFmt w:val="lowerRoman"/>
      <w:lvlText w:val="%3."/>
      <w:lvlJc w:val="right"/>
      <w:pPr>
        <w:ind w:left="2368" w:hanging="180"/>
      </w:pPr>
      <w:rPr>
        <w:rFonts w:cs="Times New Roman"/>
      </w:rPr>
    </w:lvl>
    <w:lvl w:ilvl="3" w:tplc="F24AB87E">
      <w:start w:val="1"/>
      <w:numFmt w:val="decimal"/>
      <w:lvlText w:val="%4."/>
      <w:lvlJc w:val="left"/>
      <w:pPr>
        <w:ind w:left="3088" w:hanging="360"/>
      </w:pPr>
      <w:rPr>
        <w:rFonts w:cs="Times New Roman"/>
        <w:b/>
      </w:rPr>
    </w:lvl>
    <w:lvl w:ilvl="4" w:tplc="04090019">
      <w:start w:val="1"/>
      <w:numFmt w:val="lowerLetter"/>
      <w:lvlText w:val="%5."/>
      <w:lvlJc w:val="left"/>
      <w:pPr>
        <w:ind w:left="3808" w:hanging="360"/>
      </w:pPr>
      <w:rPr>
        <w:rFonts w:cs="Times New Roman"/>
      </w:rPr>
    </w:lvl>
    <w:lvl w:ilvl="5" w:tplc="0409001B">
      <w:start w:val="1"/>
      <w:numFmt w:val="lowerRoman"/>
      <w:lvlText w:val="%6."/>
      <w:lvlJc w:val="right"/>
      <w:pPr>
        <w:ind w:left="4528" w:hanging="180"/>
      </w:pPr>
      <w:rPr>
        <w:rFonts w:cs="Times New Roman"/>
      </w:rPr>
    </w:lvl>
    <w:lvl w:ilvl="6" w:tplc="0409000F">
      <w:start w:val="1"/>
      <w:numFmt w:val="decimal"/>
      <w:lvlText w:val="%7."/>
      <w:lvlJc w:val="left"/>
      <w:pPr>
        <w:ind w:left="5248" w:hanging="360"/>
      </w:pPr>
      <w:rPr>
        <w:rFonts w:cs="Times New Roman"/>
      </w:rPr>
    </w:lvl>
    <w:lvl w:ilvl="7" w:tplc="04090019">
      <w:start w:val="1"/>
      <w:numFmt w:val="lowerLetter"/>
      <w:lvlText w:val="%8."/>
      <w:lvlJc w:val="left"/>
      <w:pPr>
        <w:ind w:left="5968" w:hanging="360"/>
      </w:pPr>
      <w:rPr>
        <w:rFonts w:cs="Times New Roman"/>
      </w:rPr>
    </w:lvl>
    <w:lvl w:ilvl="8" w:tplc="0409001B">
      <w:start w:val="1"/>
      <w:numFmt w:val="lowerRoman"/>
      <w:lvlText w:val="%9."/>
      <w:lvlJc w:val="right"/>
      <w:pPr>
        <w:ind w:left="6688" w:hanging="180"/>
      </w:pPr>
      <w:rPr>
        <w:rFonts w:cs="Times New Roman"/>
      </w:rPr>
    </w:lvl>
  </w:abstractNum>
  <w:abstractNum w:abstractNumId="39" w15:restartNumberingAfterBreak="0">
    <w:nsid w:val="19A91319"/>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1A01610E"/>
    <w:multiLevelType w:val="multilevel"/>
    <w:tmpl w:val="87D46D5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bullet"/>
      <w:lvlText w:val="-"/>
      <w:lvlJc w:val="left"/>
      <w:pPr>
        <w:ind w:left="2160" w:hanging="360"/>
      </w:pPr>
      <w:rPr>
        <w:rFonts w:ascii="Times New Roman" w:hAnsi="Times New Roman" w:cs="Times New Roman" w:hint="default"/>
      </w:rPr>
    </w:lvl>
    <w:lvl w:ilvl="6">
      <w:start w:val="1"/>
      <w:numFmt w:val="decimal"/>
      <w:lvlText w:val="%7."/>
      <w:lvlJc w:val="left"/>
      <w:pPr>
        <w:ind w:left="2520" w:hanging="360"/>
      </w:pPr>
    </w:lvl>
    <w:lvl w:ilvl="7">
      <w:start w:val="1"/>
      <w:numFmt w:val="lowerLetter"/>
      <w:lvlText w:val="%8."/>
      <w:lvlJc w:val="left"/>
      <w:pPr>
        <w:ind w:left="2880" w:hanging="360"/>
      </w:pPr>
      <w:rPr>
        <w:sz w:val="28"/>
        <w:szCs w:val="28"/>
      </w:rPr>
    </w:lvl>
    <w:lvl w:ilvl="8">
      <w:start w:val="1"/>
      <w:numFmt w:val="lowerRoman"/>
      <w:lvlText w:val="%9."/>
      <w:lvlJc w:val="left"/>
      <w:pPr>
        <w:ind w:left="3240" w:hanging="360"/>
      </w:pPr>
    </w:lvl>
  </w:abstractNum>
  <w:abstractNum w:abstractNumId="41" w15:restartNumberingAfterBreak="0">
    <w:nsid w:val="1A5273E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BAF4E0B"/>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1C790333"/>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C8A069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1C9D6160"/>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1CBA3276"/>
    <w:multiLevelType w:val="hybridMultilevel"/>
    <w:tmpl w:val="A09AE30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7" w15:restartNumberingAfterBreak="0">
    <w:nsid w:val="1DD825B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8" w15:restartNumberingAfterBreak="0">
    <w:nsid w:val="1E8D2D79"/>
    <w:multiLevelType w:val="hybridMultilevel"/>
    <w:tmpl w:val="9FC4C70E"/>
    <w:lvl w:ilvl="0" w:tplc="328A309A">
      <w:start w:val="1"/>
      <w:numFmt w:val="bullet"/>
      <w:lvlText w:val="-"/>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1E9A2DA4"/>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1EEC7F11"/>
    <w:multiLevelType w:val="hybridMultilevel"/>
    <w:tmpl w:val="E170FF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F193486"/>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52" w15:restartNumberingAfterBreak="0">
    <w:nsid w:val="20D01135"/>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214E6DEF"/>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21CE19A8"/>
    <w:multiLevelType w:val="hybridMultilevel"/>
    <w:tmpl w:val="54F6C7B0"/>
    <w:lvl w:ilvl="0" w:tplc="0409000F">
      <w:start w:val="1"/>
      <w:numFmt w:val="decimal"/>
      <w:lvlText w:val="%1."/>
      <w:lvlJc w:val="left"/>
      <w:pPr>
        <w:ind w:left="900"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21DB7F2A"/>
    <w:multiLevelType w:val="hybridMultilevel"/>
    <w:tmpl w:val="A6E4053C"/>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rPr>
        <w:rFonts w:cs="Times New Roman"/>
      </w:rPr>
    </w:lvl>
    <w:lvl w:ilvl="2" w:tplc="0409001B">
      <w:start w:val="1"/>
      <w:numFmt w:val="lowerRoman"/>
      <w:lvlText w:val="%3."/>
      <w:lvlJc w:val="right"/>
      <w:pPr>
        <w:ind w:left="2368" w:hanging="180"/>
      </w:pPr>
      <w:rPr>
        <w:rFonts w:cs="Times New Roman"/>
      </w:rPr>
    </w:lvl>
    <w:lvl w:ilvl="3" w:tplc="0409000F">
      <w:start w:val="1"/>
      <w:numFmt w:val="decimal"/>
      <w:lvlText w:val="%4."/>
      <w:lvlJc w:val="left"/>
      <w:pPr>
        <w:ind w:left="3088" w:hanging="360"/>
      </w:pPr>
      <w:rPr>
        <w:rFonts w:cs="Times New Roman"/>
      </w:rPr>
    </w:lvl>
    <w:lvl w:ilvl="4" w:tplc="04090019">
      <w:start w:val="1"/>
      <w:numFmt w:val="lowerLetter"/>
      <w:lvlText w:val="%5."/>
      <w:lvlJc w:val="left"/>
      <w:pPr>
        <w:ind w:left="3808" w:hanging="360"/>
      </w:pPr>
      <w:rPr>
        <w:rFonts w:cs="Times New Roman"/>
      </w:rPr>
    </w:lvl>
    <w:lvl w:ilvl="5" w:tplc="0409001B">
      <w:start w:val="1"/>
      <w:numFmt w:val="lowerRoman"/>
      <w:lvlText w:val="%6."/>
      <w:lvlJc w:val="right"/>
      <w:pPr>
        <w:ind w:left="4528" w:hanging="180"/>
      </w:pPr>
      <w:rPr>
        <w:rFonts w:cs="Times New Roman"/>
      </w:rPr>
    </w:lvl>
    <w:lvl w:ilvl="6" w:tplc="0409000F">
      <w:start w:val="1"/>
      <w:numFmt w:val="decimal"/>
      <w:lvlText w:val="%7."/>
      <w:lvlJc w:val="left"/>
      <w:pPr>
        <w:ind w:left="5248" w:hanging="360"/>
      </w:pPr>
      <w:rPr>
        <w:rFonts w:cs="Times New Roman"/>
      </w:rPr>
    </w:lvl>
    <w:lvl w:ilvl="7" w:tplc="04090019">
      <w:start w:val="1"/>
      <w:numFmt w:val="lowerLetter"/>
      <w:lvlText w:val="%8."/>
      <w:lvlJc w:val="left"/>
      <w:pPr>
        <w:ind w:left="5968" w:hanging="360"/>
      </w:pPr>
      <w:rPr>
        <w:rFonts w:cs="Times New Roman"/>
      </w:rPr>
    </w:lvl>
    <w:lvl w:ilvl="8" w:tplc="0409001B">
      <w:start w:val="1"/>
      <w:numFmt w:val="lowerRoman"/>
      <w:lvlText w:val="%9."/>
      <w:lvlJc w:val="right"/>
      <w:pPr>
        <w:ind w:left="6688" w:hanging="180"/>
      </w:pPr>
      <w:rPr>
        <w:rFonts w:cs="Times New Roman"/>
      </w:rPr>
    </w:lvl>
  </w:abstractNum>
  <w:abstractNum w:abstractNumId="56" w15:restartNumberingAfterBreak="0">
    <w:nsid w:val="2212555D"/>
    <w:multiLevelType w:val="hybridMultilevel"/>
    <w:tmpl w:val="25AED89A"/>
    <w:lvl w:ilvl="0" w:tplc="455AE7F8">
      <w:start w:val="1"/>
      <w:numFmt w:val="bullet"/>
      <w:lvlText w:val="-"/>
      <w:lvlJc w:val="left"/>
      <w:pPr>
        <w:ind w:left="1287" w:hanging="360"/>
      </w:pPr>
      <w:rPr>
        <w:rFonts w:ascii="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23301B2F"/>
    <w:multiLevelType w:val="hybridMultilevel"/>
    <w:tmpl w:val="003655DE"/>
    <w:lvl w:ilvl="0" w:tplc="04090013">
      <w:start w:val="1"/>
      <w:numFmt w:val="upperRoman"/>
      <w:lvlText w:val="%1."/>
      <w:lvlJc w:val="righ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8" w15:restartNumberingAfterBreak="0">
    <w:nsid w:val="23A365F0"/>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248D617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4CE2A59"/>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24EF12B5"/>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25AA2E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25F270EB"/>
    <w:multiLevelType w:val="hybridMultilevel"/>
    <w:tmpl w:val="6A7689E8"/>
    <w:lvl w:ilvl="0" w:tplc="DC36AB84">
      <w:start w:val="2"/>
      <w:numFmt w:val="lowerLetter"/>
      <w:lvlText w:val="%1."/>
      <w:lvlJc w:val="left"/>
      <w:pPr>
        <w:ind w:left="2034" w:hanging="360"/>
      </w:pPr>
      <w:rPr>
        <w:rFonts w:hint="default"/>
      </w:rPr>
    </w:lvl>
    <w:lvl w:ilvl="1" w:tplc="455AE7F8">
      <w:start w:val="1"/>
      <w:numFmt w:val="bullet"/>
      <w:lvlText w:val="-"/>
      <w:lvlJc w:val="left"/>
      <w:pPr>
        <w:ind w:left="2754" w:hanging="360"/>
      </w:pPr>
      <w:rPr>
        <w:rFonts w:ascii="Times New Roman" w:hAnsi="Times New Roman" w:hint="default"/>
      </w:rPr>
    </w:lvl>
    <w:lvl w:ilvl="2" w:tplc="0409001B">
      <w:start w:val="1"/>
      <w:numFmt w:val="lowerRoman"/>
      <w:lvlText w:val="%3."/>
      <w:lvlJc w:val="right"/>
      <w:pPr>
        <w:ind w:left="3474" w:hanging="180"/>
      </w:pPr>
    </w:lvl>
    <w:lvl w:ilvl="3" w:tplc="0409000F">
      <w:start w:val="1"/>
      <w:numFmt w:val="decimal"/>
      <w:lvlText w:val="%4."/>
      <w:lvlJc w:val="left"/>
      <w:pPr>
        <w:ind w:left="4194" w:hanging="360"/>
      </w:pPr>
    </w:lvl>
    <w:lvl w:ilvl="4" w:tplc="04090019" w:tentative="1">
      <w:start w:val="1"/>
      <w:numFmt w:val="lowerLetter"/>
      <w:lvlText w:val="%5."/>
      <w:lvlJc w:val="left"/>
      <w:pPr>
        <w:ind w:left="4914" w:hanging="360"/>
      </w:pPr>
    </w:lvl>
    <w:lvl w:ilvl="5" w:tplc="0409001B" w:tentative="1">
      <w:start w:val="1"/>
      <w:numFmt w:val="lowerRoman"/>
      <w:lvlText w:val="%6."/>
      <w:lvlJc w:val="right"/>
      <w:pPr>
        <w:ind w:left="5634" w:hanging="180"/>
      </w:pPr>
    </w:lvl>
    <w:lvl w:ilvl="6" w:tplc="0409000F" w:tentative="1">
      <w:start w:val="1"/>
      <w:numFmt w:val="decimal"/>
      <w:lvlText w:val="%7."/>
      <w:lvlJc w:val="left"/>
      <w:pPr>
        <w:ind w:left="6354" w:hanging="360"/>
      </w:pPr>
    </w:lvl>
    <w:lvl w:ilvl="7" w:tplc="04090019" w:tentative="1">
      <w:start w:val="1"/>
      <w:numFmt w:val="lowerLetter"/>
      <w:lvlText w:val="%8."/>
      <w:lvlJc w:val="left"/>
      <w:pPr>
        <w:ind w:left="7074" w:hanging="360"/>
      </w:pPr>
    </w:lvl>
    <w:lvl w:ilvl="8" w:tplc="0409001B" w:tentative="1">
      <w:start w:val="1"/>
      <w:numFmt w:val="lowerRoman"/>
      <w:lvlText w:val="%9."/>
      <w:lvlJc w:val="right"/>
      <w:pPr>
        <w:ind w:left="7794" w:hanging="180"/>
      </w:pPr>
    </w:lvl>
  </w:abstractNum>
  <w:abstractNum w:abstractNumId="64" w15:restartNumberingAfterBreak="0">
    <w:nsid w:val="26582C11"/>
    <w:multiLevelType w:val="hybridMultilevel"/>
    <w:tmpl w:val="43CEC718"/>
    <w:lvl w:ilvl="0" w:tplc="650AB528">
      <w:start w:val="1"/>
      <w:numFmt w:val="upperRoman"/>
      <w:lvlText w:val="Phụ lục %1"/>
      <w:lvlJc w:val="left"/>
      <w:pPr>
        <w:ind w:left="4140" w:hanging="360"/>
      </w:pPr>
      <w:rPr>
        <w:rFonts w:hint="default"/>
      </w:rPr>
    </w:lvl>
    <w:lvl w:ilvl="1" w:tplc="FFFFFFFF" w:tentative="1">
      <w:start w:val="1"/>
      <w:numFmt w:val="lowerLetter"/>
      <w:lvlText w:val="%2."/>
      <w:lvlJc w:val="left"/>
      <w:pPr>
        <w:ind w:left="193" w:hanging="360"/>
      </w:pPr>
    </w:lvl>
    <w:lvl w:ilvl="2" w:tplc="FFFFFFFF" w:tentative="1">
      <w:start w:val="1"/>
      <w:numFmt w:val="lowerRoman"/>
      <w:lvlText w:val="%3."/>
      <w:lvlJc w:val="right"/>
      <w:pPr>
        <w:ind w:left="913" w:hanging="180"/>
      </w:pPr>
    </w:lvl>
    <w:lvl w:ilvl="3" w:tplc="FFFFFFFF" w:tentative="1">
      <w:start w:val="1"/>
      <w:numFmt w:val="decimal"/>
      <w:lvlText w:val="%4."/>
      <w:lvlJc w:val="left"/>
      <w:pPr>
        <w:ind w:left="1633" w:hanging="360"/>
      </w:pPr>
    </w:lvl>
    <w:lvl w:ilvl="4" w:tplc="FFFFFFFF" w:tentative="1">
      <w:start w:val="1"/>
      <w:numFmt w:val="lowerLetter"/>
      <w:lvlText w:val="%5."/>
      <w:lvlJc w:val="left"/>
      <w:pPr>
        <w:ind w:left="2353" w:hanging="360"/>
      </w:pPr>
    </w:lvl>
    <w:lvl w:ilvl="5" w:tplc="FFFFFFFF" w:tentative="1">
      <w:start w:val="1"/>
      <w:numFmt w:val="lowerRoman"/>
      <w:lvlText w:val="%6."/>
      <w:lvlJc w:val="right"/>
      <w:pPr>
        <w:ind w:left="3073" w:hanging="180"/>
      </w:pPr>
    </w:lvl>
    <w:lvl w:ilvl="6" w:tplc="FFFFFFFF" w:tentative="1">
      <w:start w:val="1"/>
      <w:numFmt w:val="decimal"/>
      <w:lvlText w:val="%7."/>
      <w:lvlJc w:val="left"/>
      <w:pPr>
        <w:ind w:left="3793" w:hanging="360"/>
      </w:pPr>
    </w:lvl>
    <w:lvl w:ilvl="7" w:tplc="FFFFFFFF" w:tentative="1">
      <w:start w:val="1"/>
      <w:numFmt w:val="lowerLetter"/>
      <w:lvlText w:val="%8."/>
      <w:lvlJc w:val="left"/>
      <w:pPr>
        <w:ind w:left="4513" w:hanging="360"/>
      </w:pPr>
    </w:lvl>
    <w:lvl w:ilvl="8" w:tplc="FFFFFFFF" w:tentative="1">
      <w:start w:val="1"/>
      <w:numFmt w:val="lowerRoman"/>
      <w:lvlText w:val="%9."/>
      <w:lvlJc w:val="right"/>
      <w:pPr>
        <w:ind w:left="5233" w:hanging="180"/>
      </w:pPr>
    </w:lvl>
  </w:abstractNum>
  <w:abstractNum w:abstractNumId="65" w15:restartNumberingAfterBreak="0">
    <w:nsid w:val="26B230A2"/>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66" w15:restartNumberingAfterBreak="0">
    <w:nsid w:val="274C4DBC"/>
    <w:multiLevelType w:val="hybridMultilevel"/>
    <w:tmpl w:val="E4006E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27936A59"/>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27AB77A8"/>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69" w15:restartNumberingAfterBreak="0">
    <w:nsid w:val="285464FC"/>
    <w:multiLevelType w:val="hybridMultilevel"/>
    <w:tmpl w:val="4418C33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0" w15:restartNumberingAfterBreak="0">
    <w:nsid w:val="294755A7"/>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71" w15:restartNumberingAfterBreak="0">
    <w:nsid w:val="29B6585F"/>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2" w15:restartNumberingAfterBreak="0">
    <w:nsid w:val="2A134E6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3" w15:restartNumberingAfterBreak="0">
    <w:nsid w:val="2A541F2F"/>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2A8209B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5" w15:restartNumberingAfterBreak="0">
    <w:nsid w:val="2B2D1863"/>
    <w:multiLevelType w:val="hybridMultilevel"/>
    <w:tmpl w:val="CD4C67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B964EC9"/>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2C3B7FC0"/>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8" w15:restartNumberingAfterBreak="0">
    <w:nsid w:val="2C811EC6"/>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79" w15:restartNumberingAfterBreak="0">
    <w:nsid w:val="2CD05DE9"/>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0" w15:restartNumberingAfterBreak="0">
    <w:nsid w:val="2D4432CE"/>
    <w:multiLevelType w:val="hybridMultilevel"/>
    <w:tmpl w:val="701A25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1" w15:restartNumberingAfterBreak="0">
    <w:nsid w:val="2E2505BF"/>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2" w15:restartNumberingAfterBreak="0">
    <w:nsid w:val="2E994FE8"/>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3" w15:restartNumberingAfterBreak="0">
    <w:nsid w:val="2ED733C7"/>
    <w:multiLevelType w:val="singleLevel"/>
    <w:tmpl w:val="2FBEF640"/>
    <w:lvl w:ilvl="0">
      <w:start w:val="2"/>
      <w:numFmt w:val="bullet"/>
      <w:lvlText w:val="-"/>
      <w:lvlJc w:val="left"/>
      <w:pPr>
        <w:tabs>
          <w:tab w:val="num" w:pos="720"/>
        </w:tabs>
        <w:ind w:left="720" w:hanging="360"/>
      </w:pPr>
      <w:rPr>
        <w:rFonts w:ascii="Times New Roman" w:hAnsi="Times New Roman" w:hint="default"/>
      </w:rPr>
    </w:lvl>
  </w:abstractNum>
  <w:abstractNum w:abstractNumId="84" w15:restartNumberingAfterBreak="0">
    <w:nsid w:val="30143824"/>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30804ECE"/>
    <w:multiLevelType w:val="hybridMultilevel"/>
    <w:tmpl w:val="12083834"/>
    <w:lvl w:ilvl="0" w:tplc="0409000F">
      <w:start w:val="1"/>
      <w:numFmt w:val="decimal"/>
      <w:lvlText w:val="%1."/>
      <w:lvlJc w:val="left"/>
      <w:pPr>
        <w:ind w:left="1287" w:hanging="360"/>
      </w:pPr>
    </w:lvl>
    <w:lvl w:ilvl="1" w:tplc="386A948E">
      <w:start w:val="1"/>
      <w:numFmt w:val="lowerLetter"/>
      <w:lvlText w:val="%2)"/>
      <w:lvlJc w:val="left"/>
      <w:pPr>
        <w:ind w:left="2007" w:hanging="360"/>
      </w:pPr>
      <w:rPr>
        <w:i w:val="0"/>
      </w:rPr>
    </w:lvl>
    <w:lvl w:ilvl="2" w:tplc="04090017">
      <w:start w:val="1"/>
      <w:numFmt w:val="lowerLetter"/>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6" w15:restartNumberingAfterBreak="0">
    <w:nsid w:val="308A520E"/>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7" w15:restartNumberingAfterBreak="0">
    <w:nsid w:val="317B7607"/>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1A71035"/>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31C333E9"/>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15:restartNumberingAfterBreak="0">
    <w:nsid w:val="332259E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33B90C05"/>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2" w15:restartNumberingAfterBreak="0">
    <w:nsid w:val="33F32D7E"/>
    <w:multiLevelType w:val="hybridMultilevel"/>
    <w:tmpl w:val="F08EF970"/>
    <w:lvl w:ilvl="0" w:tplc="455AE7F8">
      <w:start w:val="1"/>
      <w:numFmt w:val="bullet"/>
      <w:lvlText w:val="-"/>
      <w:lvlJc w:val="left"/>
      <w:pPr>
        <w:tabs>
          <w:tab w:val="num" w:pos="922"/>
        </w:tabs>
        <w:ind w:left="0" w:firstLine="562"/>
      </w:pPr>
      <w:rPr>
        <w:rFonts w:ascii="Times New Roman" w:hAnsi="Times New Roman" w:hint="default"/>
      </w:rPr>
    </w:lvl>
    <w:lvl w:ilvl="1" w:tplc="04090019">
      <w:start w:val="1"/>
      <w:numFmt w:val="lowerLetter"/>
      <w:lvlText w:val="%2)"/>
      <w:lvlJc w:val="left"/>
      <w:pPr>
        <w:tabs>
          <w:tab w:val="num" w:pos="922"/>
        </w:tabs>
        <w:ind w:left="0" w:firstLine="562"/>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34067E2B"/>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343054BB"/>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497378B"/>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6" w15:restartNumberingAfterBreak="0">
    <w:nsid w:val="35500B98"/>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7" w15:restartNumberingAfterBreak="0">
    <w:nsid w:val="35B3595D"/>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8" w15:restartNumberingAfterBreak="0">
    <w:nsid w:val="36C26968"/>
    <w:multiLevelType w:val="hybridMultilevel"/>
    <w:tmpl w:val="A0C41242"/>
    <w:lvl w:ilvl="0" w:tplc="D3C6EE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74648C4"/>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0" w15:restartNumberingAfterBreak="0">
    <w:nsid w:val="37933A83"/>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7C537A4"/>
    <w:multiLevelType w:val="hybridMultilevel"/>
    <w:tmpl w:val="F8C66182"/>
    <w:lvl w:ilvl="0" w:tplc="AFF60E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83D41E4"/>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3" w15:restartNumberingAfterBreak="0">
    <w:nsid w:val="38DC0068"/>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4" w15:restartNumberingAfterBreak="0">
    <w:nsid w:val="39010C5C"/>
    <w:multiLevelType w:val="hybridMultilevel"/>
    <w:tmpl w:val="A09AE30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5" w15:restartNumberingAfterBreak="0">
    <w:nsid w:val="3957003F"/>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9983ED3"/>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7" w15:restartNumberingAfterBreak="0">
    <w:nsid w:val="3A0475D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3AC96871"/>
    <w:multiLevelType w:val="hybridMultilevel"/>
    <w:tmpl w:val="370AFFBE"/>
    <w:lvl w:ilvl="0" w:tplc="AC502A46">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09" w15:restartNumberingAfterBreak="0">
    <w:nsid w:val="3B4C088B"/>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0" w15:restartNumberingAfterBreak="0">
    <w:nsid w:val="3B520736"/>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C6C2EEE"/>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BE60BC"/>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3F0C5E1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F3E7D2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5" w15:restartNumberingAfterBreak="0">
    <w:nsid w:val="43222F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433A5AAF"/>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43AC50F0"/>
    <w:multiLevelType w:val="singleLevel"/>
    <w:tmpl w:val="9AB23D52"/>
    <w:lvl w:ilvl="0">
      <w:start w:val="1"/>
      <w:numFmt w:val="upperRoman"/>
      <w:pStyle w:val="Heading1"/>
      <w:lvlText w:val="%1."/>
      <w:lvlJc w:val="left"/>
      <w:pPr>
        <w:tabs>
          <w:tab w:val="num" w:pos="720"/>
        </w:tabs>
        <w:ind w:left="720" w:hanging="720"/>
      </w:pPr>
      <w:rPr>
        <w:rFonts w:hint="default"/>
      </w:rPr>
    </w:lvl>
  </w:abstractNum>
  <w:abstractNum w:abstractNumId="118" w15:restartNumberingAfterBreak="0">
    <w:nsid w:val="459818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46F7456C"/>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20" w15:restartNumberingAfterBreak="0">
    <w:nsid w:val="4739153B"/>
    <w:multiLevelType w:val="hybridMultilevel"/>
    <w:tmpl w:val="4418C33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1" w15:restartNumberingAfterBreak="0">
    <w:nsid w:val="48716D81"/>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2" w15:restartNumberingAfterBreak="0">
    <w:nsid w:val="4A2247D6"/>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3" w15:restartNumberingAfterBreak="0">
    <w:nsid w:val="4A3D4B54"/>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4" w15:restartNumberingAfterBreak="0">
    <w:nsid w:val="4A6E1714"/>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5" w15:restartNumberingAfterBreak="0">
    <w:nsid w:val="4A973DE2"/>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6" w15:restartNumberingAfterBreak="0">
    <w:nsid w:val="4D9802B2"/>
    <w:multiLevelType w:val="hybridMultilevel"/>
    <w:tmpl w:val="654A42D6"/>
    <w:lvl w:ilvl="0" w:tplc="5B30AD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E4D1A73"/>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8" w15:restartNumberingAfterBreak="0">
    <w:nsid w:val="4E78047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9" w15:restartNumberingAfterBreak="0">
    <w:nsid w:val="4E927225"/>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0" w15:restartNumberingAfterBreak="0">
    <w:nsid w:val="4E9E5498"/>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1" w15:restartNumberingAfterBreak="0">
    <w:nsid w:val="4F6F1E7F"/>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2" w15:restartNumberingAfterBreak="0">
    <w:nsid w:val="4F9E18E2"/>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3" w15:restartNumberingAfterBreak="0">
    <w:nsid w:val="519C275C"/>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34" w15:restartNumberingAfterBreak="0">
    <w:nsid w:val="51F32D20"/>
    <w:multiLevelType w:val="multilevel"/>
    <w:tmpl w:val="EE54B3C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5" w15:restartNumberingAfterBreak="0">
    <w:nsid w:val="521953BB"/>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6" w15:restartNumberingAfterBreak="0">
    <w:nsid w:val="52A8419E"/>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37" w15:restartNumberingAfterBreak="0">
    <w:nsid w:val="52CC19AF"/>
    <w:multiLevelType w:val="hybridMultilevel"/>
    <w:tmpl w:val="15B885A4"/>
    <w:lvl w:ilvl="0" w:tplc="D5526C60">
      <w:start w:val="1"/>
      <w:numFmt w:val="decimal"/>
      <w:lvlText w:val="%1."/>
      <w:lvlJc w:val="left"/>
      <w:pPr>
        <w:ind w:left="1347" w:hanging="360"/>
      </w:pPr>
      <w:rPr>
        <w:rFonts w:hint="default"/>
        <w:sz w:val="28"/>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start w:val="1"/>
      <w:numFmt w:val="lowerRoman"/>
      <w:lvlText w:val="%6."/>
      <w:lvlJc w:val="right"/>
      <w:pPr>
        <w:ind w:left="4947" w:hanging="180"/>
      </w:pPr>
    </w:lvl>
    <w:lvl w:ilvl="6" w:tplc="0409000F">
      <w:start w:val="1"/>
      <w:numFmt w:val="decimal"/>
      <w:lvlText w:val="%7."/>
      <w:lvlJc w:val="left"/>
      <w:pPr>
        <w:ind w:left="5667" w:hanging="360"/>
      </w:pPr>
    </w:lvl>
    <w:lvl w:ilvl="7" w:tplc="04090019">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38" w15:restartNumberingAfterBreak="0">
    <w:nsid w:val="536518F2"/>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9" w15:restartNumberingAfterBreak="0">
    <w:nsid w:val="53913A5B"/>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0" w15:restartNumberingAfterBreak="0">
    <w:nsid w:val="54017A0C"/>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1" w15:restartNumberingAfterBreak="0">
    <w:nsid w:val="545F0004"/>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2" w15:restartNumberingAfterBreak="0">
    <w:nsid w:val="54951F6A"/>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553B08C9"/>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4" w15:restartNumberingAfterBreak="0">
    <w:nsid w:val="55611F6E"/>
    <w:multiLevelType w:val="hybridMultilevel"/>
    <w:tmpl w:val="85849858"/>
    <w:lvl w:ilvl="0" w:tplc="0409000F">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6AE147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6" w15:restartNumberingAfterBreak="0">
    <w:nsid w:val="586D13CF"/>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58C70AB9"/>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59276994"/>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49" w15:restartNumberingAfterBreak="0">
    <w:nsid w:val="5B1A4AF8"/>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5B93672E"/>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C207656"/>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2" w15:restartNumberingAfterBreak="0">
    <w:nsid w:val="5C724FF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3" w15:restartNumberingAfterBreak="0">
    <w:nsid w:val="5C9E5C80"/>
    <w:multiLevelType w:val="hybridMultilevel"/>
    <w:tmpl w:val="CCAEEDAA"/>
    <w:lvl w:ilvl="0" w:tplc="17C41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5D5C6AF8"/>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5" w15:restartNumberingAfterBreak="0">
    <w:nsid w:val="5D8B6173"/>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6" w15:restartNumberingAfterBreak="0">
    <w:nsid w:val="5DA1224B"/>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7" w15:restartNumberingAfterBreak="0">
    <w:nsid w:val="5DF37AA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8" w15:restartNumberingAfterBreak="0">
    <w:nsid w:val="5F7307C4"/>
    <w:multiLevelType w:val="hybridMultilevel"/>
    <w:tmpl w:val="C10EC62C"/>
    <w:lvl w:ilvl="0" w:tplc="04090019">
      <w:start w:val="1"/>
      <w:numFmt w:val="lowerLetter"/>
      <w:lvlText w:val="%1."/>
      <w:lvlJc w:val="left"/>
      <w:pPr>
        <w:ind w:left="927" w:hanging="36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9" w15:restartNumberingAfterBreak="0">
    <w:nsid w:val="5FB55E82"/>
    <w:multiLevelType w:val="hybridMultilevel"/>
    <w:tmpl w:val="641C1B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FCA002E"/>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14568E3"/>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2" w15:restartNumberingAfterBreak="0">
    <w:nsid w:val="621D50FE"/>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63" w15:restartNumberingAfterBreak="0">
    <w:nsid w:val="622032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15:restartNumberingAfterBreak="0">
    <w:nsid w:val="62E06A29"/>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5" w15:restartNumberingAfterBreak="0">
    <w:nsid w:val="63F73E0F"/>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6" w15:restartNumberingAfterBreak="0">
    <w:nsid w:val="66190E0F"/>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7" w15:restartNumberingAfterBreak="0">
    <w:nsid w:val="66261F1D"/>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8" w15:restartNumberingAfterBreak="0">
    <w:nsid w:val="66686645"/>
    <w:multiLevelType w:val="hybridMultilevel"/>
    <w:tmpl w:val="11624416"/>
    <w:lvl w:ilvl="0" w:tplc="5DC01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68A08E4"/>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668F53B6"/>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1" w15:restartNumberingAfterBreak="0">
    <w:nsid w:val="678D6C9C"/>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2" w15:restartNumberingAfterBreak="0">
    <w:nsid w:val="6790446E"/>
    <w:multiLevelType w:val="hybridMultilevel"/>
    <w:tmpl w:val="F900168A"/>
    <w:lvl w:ilvl="0" w:tplc="A086CFD6">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3" w15:restartNumberingAfterBreak="0">
    <w:nsid w:val="67D36502"/>
    <w:multiLevelType w:val="hybridMultilevel"/>
    <w:tmpl w:val="87A4286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4" w15:restartNumberingAfterBreak="0">
    <w:nsid w:val="68735142"/>
    <w:multiLevelType w:val="hybridMultilevel"/>
    <w:tmpl w:val="1020F08A"/>
    <w:lvl w:ilvl="0" w:tplc="6C7C27EA">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5" w15:restartNumberingAfterBreak="0">
    <w:nsid w:val="69727F7C"/>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6" w15:restartNumberingAfterBreak="0">
    <w:nsid w:val="69DE3E50"/>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A260922"/>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A4F1E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9" w15:restartNumberingAfterBreak="0">
    <w:nsid w:val="6A5F0F0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0" w15:restartNumberingAfterBreak="0">
    <w:nsid w:val="6BED304D"/>
    <w:multiLevelType w:val="hybridMultilevel"/>
    <w:tmpl w:val="E6E80E9C"/>
    <w:lvl w:ilvl="0" w:tplc="4216D4F8">
      <w:start w:val="1"/>
      <w:numFmt w:val="lowerLetter"/>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1" w15:restartNumberingAfterBreak="0">
    <w:nsid w:val="6C20558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2" w15:restartNumberingAfterBreak="0">
    <w:nsid w:val="6C4322F0"/>
    <w:multiLevelType w:val="hybridMultilevel"/>
    <w:tmpl w:val="E5207FE6"/>
    <w:lvl w:ilvl="0" w:tplc="328A309A">
      <w:start w:val="1"/>
      <w:numFmt w:val="bullet"/>
      <w:lvlText w:val="-"/>
      <w:lvlJc w:val="left"/>
      <w:pPr>
        <w:ind w:left="927" w:hanging="360"/>
      </w:pPr>
      <w:rPr>
        <w:rFonts w:ascii="Times New Roman" w:hAnsi="Times New Roman" w:cs="Times New Roman" w:hint="default"/>
        <w:sz w:val="28"/>
        <w:szCs w:val="28"/>
      </w:rPr>
    </w:lvl>
    <w:lvl w:ilvl="1" w:tplc="328A309A">
      <w:start w:val="1"/>
      <w:numFmt w:val="bullet"/>
      <w:lvlText w:val="-"/>
      <w:lvlJc w:val="left"/>
      <w:pPr>
        <w:ind w:left="870" w:firstLine="417"/>
      </w:pPr>
      <w:rPr>
        <w:rFonts w:ascii="Times New Roman" w:hAnsi="Times New Roman" w:cs="Times New Roman" w:hint="default"/>
        <w:sz w:val="28"/>
        <w:szCs w:val="28"/>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3" w15:restartNumberingAfterBreak="0">
    <w:nsid w:val="6C455820"/>
    <w:multiLevelType w:val="hybridMultilevel"/>
    <w:tmpl w:val="EC0ACCEE"/>
    <w:lvl w:ilvl="0" w:tplc="6C7C27EA">
      <w:start w:val="1"/>
      <w:numFmt w:val="lowerLetter"/>
      <w:lvlText w:val="%1."/>
      <w:lvlJc w:val="left"/>
      <w:pPr>
        <w:ind w:left="927" w:hanging="360"/>
      </w:pPr>
      <w:rPr>
        <w:sz w:val="28"/>
        <w:szCs w:val="28"/>
      </w:rPr>
    </w:lvl>
    <w:lvl w:ilvl="1" w:tplc="5776C406">
      <w:start w:val="1"/>
      <w:numFmt w:val="lowerLetter"/>
      <w:lvlText w:val="%2."/>
      <w:lvlJc w:val="left"/>
      <w:pPr>
        <w:ind w:left="1647" w:hanging="360"/>
      </w:pPr>
      <w:rPr>
        <w:sz w:val="28"/>
        <w:szCs w:val="28"/>
      </w:rPr>
    </w:lvl>
    <w:lvl w:ilvl="2" w:tplc="49887990">
      <w:start w:val="1"/>
      <w:numFmt w:val="decimal"/>
      <w:lvlText w:val="%3."/>
      <w:lvlJc w:val="left"/>
      <w:pPr>
        <w:ind w:left="2547" w:hanging="360"/>
      </w:pPr>
      <w:rPr>
        <w:rFonts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4" w15:restartNumberingAfterBreak="0">
    <w:nsid w:val="6C59516A"/>
    <w:multiLevelType w:val="hybridMultilevel"/>
    <w:tmpl w:val="25C8BA12"/>
    <w:lvl w:ilvl="0" w:tplc="328A309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15:restartNumberingAfterBreak="0">
    <w:nsid w:val="6C734546"/>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6CCC185C"/>
    <w:multiLevelType w:val="singleLevel"/>
    <w:tmpl w:val="2E247C24"/>
    <w:lvl w:ilvl="0">
      <w:start w:val="1"/>
      <w:numFmt w:val="bullet"/>
      <w:lvlText w:val=""/>
      <w:lvlJc w:val="left"/>
      <w:pPr>
        <w:tabs>
          <w:tab w:val="num" w:pos="1097"/>
        </w:tabs>
        <w:ind w:left="1077" w:hanging="340"/>
      </w:pPr>
      <w:rPr>
        <w:rFonts w:ascii="Wingdings" w:hAnsi="Wingdings" w:hint="default"/>
      </w:rPr>
    </w:lvl>
  </w:abstractNum>
  <w:abstractNum w:abstractNumId="187" w15:restartNumberingAfterBreak="0">
    <w:nsid w:val="6DCE4808"/>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88" w15:restartNumberingAfterBreak="0">
    <w:nsid w:val="6DD01810"/>
    <w:multiLevelType w:val="hybridMultilevel"/>
    <w:tmpl w:val="24EA9268"/>
    <w:lvl w:ilvl="0" w:tplc="CEB48C62">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9" w15:restartNumberingAfterBreak="0">
    <w:nsid w:val="6E9648D5"/>
    <w:multiLevelType w:val="hybridMultilevel"/>
    <w:tmpl w:val="110EC37C"/>
    <w:lvl w:ilvl="0" w:tplc="1C4E59E8">
      <w:start w:val="1"/>
      <w:numFmt w:val="lowerLetter"/>
      <w:lvlText w:val="%1."/>
      <w:lvlJc w:val="left"/>
      <w:pPr>
        <w:ind w:left="927" w:hanging="360"/>
      </w:pPr>
      <w:rPr>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0" w15:restartNumberingAfterBreak="0">
    <w:nsid w:val="6F7B20F0"/>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1" w15:restartNumberingAfterBreak="0">
    <w:nsid w:val="6FA72051"/>
    <w:multiLevelType w:val="singleLevel"/>
    <w:tmpl w:val="E9C0EC34"/>
    <w:lvl w:ilvl="0">
      <w:numFmt w:val="bullet"/>
      <w:lvlText w:val="-"/>
      <w:lvlJc w:val="left"/>
      <w:pPr>
        <w:tabs>
          <w:tab w:val="num" w:pos="360"/>
        </w:tabs>
        <w:ind w:left="340" w:hanging="340"/>
      </w:pPr>
      <w:rPr>
        <w:rFonts w:ascii="Times New Roman" w:hAnsi="Times New Roman" w:hint="default"/>
      </w:rPr>
    </w:lvl>
  </w:abstractNum>
  <w:abstractNum w:abstractNumId="192" w15:restartNumberingAfterBreak="0">
    <w:nsid w:val="6FF137E1"/>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3" w15:restartNumberingAfterBreak="0">
    <w:nsid w:val="70751A14"/>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94" w15:restartNumberingAfterBreak="0">
    <w:nsid w:val="717F68FC"/>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5" w15:restartNumberingAfterBreak="0">
    <w:nsid w:val="72685747"/>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196" w15:restartNumberingAfterBreak="0">
    <w:nsid w:val="72823E18"/>
    <w:multiLevelType w:val="hybridMultilevel"/>
    <w:tmpl w:val="003655DE"/>
    <w:lvl w:ilvl="0" w:tplc="04090013">
      <w:start w:val="1"/>
      <w:numFmt w:val="upperRoman"/>
      <w:lvlText w:val="%1."/>
      <w:lvlJc w:val="righ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7" w15:restartNumberingAfterBreak="0">
    <w:nsid w:val="72D63BA8"/>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8" w15:restartNumberingAfterBreak="0">
    <w:nsid w:val="72E75025"/>
    <w:multiLevelType w:val="hybridMultilevel"/>
    <w:tmpl w:val="370AFFBE"/>
    <w:lvl w:ilvl="0" w:tplc="AC502A46">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99" w15:restartNumberingAfterBreak="0">
    <w:nsid w:val="732071D0"/>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0" w15:restartNumberingAfterBreak="0">
    <w:nsid w:val="74E70D21"/>
    <w:multiLevelType w:val="hybridMultilevel"/>
    <w:tmpl w:val="689A3C38"/>
    <w:lvl w:ilvl="0" w:tplc="328A309A">
      <w:start w:val="1"/>
      <w:numFmt w:val="bullet"/>
      <w:lvlText w:val="-"/>
      <w:lvlJc w:val="left"/>
      <w:pPr>
        <w:ind w:left="1350" w:hanging="360"/>
      </w:pPr>
      <w:rPr>
        <w:rFonts w:ascii="Times New Roman" w:hAnsi="Times New Roman" w:cs="Times New Roman"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1" w15:restartNumberingAfterBreak="0">
    <w:nsid w:val="75767A66"/>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649309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767241FF"/>
    <w:multiLevelType w:val="hybridMultilevel"/>
    <w:tmpl w:val="F70E7B84"/>
    <w:lvl w:ilvl="0" w:tplc="328A309A">
      <w:start w:val="1"/>
      <w:numFmt w:val="bullet"/>
      <w:lvlText w:val="-"/>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4" w15:restartNumberingAfterBreak="0">
    <w:nsid w:val="779721A1"/>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77E71C1D"/>
    <w:multiLevelType w:val="hybridMultilevel"/>
    <w:tmpl w:val="806652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7845524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8FD57D5"/>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79574095"/>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9" w15:restartNumberingAfterBreak="0">
    <w:nsid w:val="795B6CCC"/>
    <w:multiLevelType w:val="hybridMultilevel"/>
    <w:tmpl w:val="FBB020C0"/>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0" w15:restartNumberingAfterBreak="0">
    <w:nsid w:val="798362E1"/>
    <w:multiLevelType w:val="hybridMultilevel"/>
    <w:tmpl w:val="5DFAB52E"/>
    <w:lvl w:ilvl="0" w:tplc="5A7A7D78">
      <w:start w:val="1"/>
      <w:numFmt w:val="lowerLetter"/>
      <w:lvlText w:val="%1."/>
      <w:lvlJc w:val="left"/>
      <w:pPr>
        <w:ind w:left="2160" w:hanging="720"/>
      </w:pPr>
      <w:rPr>
        <w:rFonts w:hint="default"/>
        <w:color w:val="000000"/>
        <w:lang w:val="nl-N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1" w15:restartNumberingAfterBreak="0">
    <w:nsid w:val="7ABD0051"/>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2" w15:restartNumberingAfterBreak="0">
    <w:nsid w:val="7B4A1441"/>
    <w:multiLevelType w:val="hybridMultilevel"/>
    <w:tmpl w:val="5DFAB52E"/>
    <w:lvl w:ilvl="0" w:tplc="5A7A7D78">
      <w:start w:val="1"/>
      <w:numFmt w:val="lowerLetter"/>
      <w:lvlText w:val="%1."/>
      <w:lvlJc w:val="left"/>
      <w:pPr>
        <w:ind w:left="2160" w:hanging="720"/>
      </w:pPr>
      <w:rPr>
        <w:rFonts w:hint="default"/>
        <w:color w:val="000000"/>
        <w:lang w:val="nl-N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3" w15:restartNumberingAfterBreak="0">
    <w:nsid w:val="7B704DFD"/>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4" w15:restartNumberingAfterBreak="0">
    <w:nsid w:val="7BC3408C"/>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5" w15:restartNumberingAfterBreak="0">
    <w:nsid w:val="7BD73301"/>
    <w:multiLevelType w:val="hybridMultilevel"/>
    <w:tmpl w:val="FE6E82F4"/>
    <w:lvl w:ilvl="0" w:tplc="75966E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D1A26FB"/>
    <w:multiLevelType w:val="hybridMultilevel"/>
    <w:tmpl w:val="87A42868"/>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7" w15:restartNumberingAfterBreak="0">
    <w:nsid w:val="7D730884"/>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8" w15:restartNumberingAfterBreak="0">
    <w:nsid w:val="7E4A28DF"/>
    <w:multiLevelType w:val="hybridMultilevel"/>
    <w:tmpl w:val="56C41A2A"/>
    <w:lvl w:ilvl="0" w:tplc="25A6AA3C">
      <w:start w:val="1"/>
      <w:numFmt w:val="lowerLetter"/>
      <w:lvlText w:val="%1."/>
      <w:lvlJc w:val="left"/>
      <w:pPr>
        <w:ind w:left="927" w:hanging="360"/>
      </w:pPr>
      <w:rPr>
        <w:rFonts w:ascii="Times New Roman" w:hAnsi="Times New Roman" w:cs="Times New Roman"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9" w15:restartNumberingAfterBreak="0">
    <w:nsid w:val="7E5E3B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0" w15:restartNumberingAfterBreak="0">
    <w:nsid w:val="7F105736"/>
    <w:multiLevelType w:val="hybridMultilevel"/>
    <w:tmpl w:val="54F6C7B0"/>
    <w:lvl w:ilvl="0" w:tplc="0409000F">
      <w:start w:val="1"/>
      <w:numFmt w:val="decimal"/>
      <w:lvlText w:val="%1."/>
      <w:lvlJc w:val="left"/>
      <w:pPr>
        <w:ind w:left="927" w:hanging="360"/>
      </w:pPr>
    </w:lvl>
    <w:lvl w:ilvl="1" w:tplc="3A8EC018">
      <w:start w:val="1"/>
      <w:numFmt w:val="lowerRoman"/>
      <w:lvlText w:val="(%2)"/>
      <w:lvlJc w:val="left"/>
      <w:pPr>
        <w:ind w:left="870" w:firstLine="41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1" w15:restartNumberingAfterBreak="0">
    <w:nsid w:val="7F390018"/>
    <w:multiLevelType w:val="hybridMultilevel"/>
    <w:tmpl w:val="D7E62700"/>
    <w:lvl w:ilvl="0" w:tplc="04090017">
      <w:start w:val="1"/>
      <w:numFmt w:val="decimal"/>
      <w:lvlText w:val="%1."/>
      <w:lvlJc w:val="left"/>
      <w:pPr>
        <w:tabs>
          <w:tab w:val="num" w:pos="720"/>
        </w:tabs>
        <w:ind w:left="720" w:hanging="360"/>
      </w:pPr>
      <w:rPr>
        <w:rFonts w:ascii="Times New Roman" w:eastAsia="Times New Roman" w:hAnsi="Times New Roman" w:cs="Times New Roman"/>
      </w:rPr>
    </w:lvl>
    <w:lvl w:ilvl="1" w:tplc="04090017">
      <w:start w:val="1"/>
      <w:numFmt w:val="lowerLetter"/>
      <w:lvlText w:val="%2)"/>
      <w:lvlJc w:val="left"/>
      <w:pPr>
        <w:tabs>
          <w:tab w:val="num" w:pos="928"/>
        </w:tabs>
        <w:ind w:left="928" w:hanging="360"/>
      </w:pPr>
    </w:lvl>
    <w:lvl w:ilvl="2" w:tplc="04090017">
      <w:start w:val="1"/>
      <w:numFmt w:val="lowerLetter"/>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FA77C1E"/>
    <w:multiLevelType w:val="hybridMultilevel"/>
    <w:tmpl w:val="A6C436C8"/>
    <w:lvl w:ilvl="0" w:tplc="6B3C48C8">
      <w:start w:val="1"/>
      <w:numFmt w:val="decimal"/>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223" w15:restartNumberingAfterBreak="0">
    <w:nsid w:val="7FD01A4C"/>
    <w:multiLevelType w:val="hybridMultilevel"/>
    <w:tmpl w:val="17A6B942"/>
    <w:lvl w:ilvl="0" w:tplc="328A309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7"/>
  </w:num>
  <w:num w:numId="2">
    <w:abstractNumId w:val="35"/>
  </w:num>
  <w:num w:numId="3">
    <w:abstractNumId w:val="186"/>
  </w:num>
  <w:num w:numId="4">
    <w:abstractNumId w:val="65"/>
  </w:num>
  <w:num w:numId="5">
    <w:abstractNumId w:val="191"/>
  </w:num>
  <w:num w:numId="6">
    <w:abstractNumId w:val="134"/>
  </w:num>
  <w:num w:numId="7">
    <w:abstractNumId w:val="83"/>
  </w:num>
  <w:num w:numId="8">
    <w:abstractNumId w:val="64"/>
  </w:num>
  <w:num w:numId="9">
    <w:abstractNumId w:val="6"/>
  </w:num>
  <w:num w:numId="10">
    <w:abstractNumId w:val="55"/>
  </w:num>
  <w:num w:numId="11">
    <w:abstractNumId w:val="38"/>
  </w:num>
  <w:num w:numId="12">
    <w:abstractNumId w:val="223"/>
  </w:num>
  <w:num w:numId="13">
    <w:abstractNumId w:val="23"/>
  </w:num>
  <w:num w:numId="14">
    <w:abstractNumId w:val="126"/>
  </w:num>
  <w:num w:numId="15">
    <w:abstractNumId w:val="159"/>
  </w:num>
  <w:num w:numId="16">
    <w:abstractNumId w:val="153"/>
  </w:num>
  <w:num w:numId="17">
    <w:abstractNumId w:val="12"/>
  </w:num>
  <w:num w:numId="18">
    <w:abstractNumId w:val="215"/>
  </w:num>
  <w:num w:numId="19">
    <w:abstractNumId w:val="168"/>
  </w:num>
  <w:num w:numId="20">
    <w:abstractNumId w:val="75"/>
  </w:num>
  <w:num w:numId="21">
    <w:abstractNumId w:val="98"/>
  </w:num>
  <w:num w:numId="22">
    <w:abstractNumId w:val="101"/>
  </w:num>
  <w:num w:numId="23">
    <w:abstractNumId w:val="173"/>
  </w:num>
  <w:num w:numId="24">
    <w:abstractNumId w:val="46"/>
  </w:num>
  <w:num w:numId="25">
    <w:abstractNumId w:val="66"/>
  </w:num>
  <w:num w:numId="26">
    <w:abstractNumId w:val="56"/>
  </w:num>
  <w:num w:numId="27">
    <w:abstractNumId w:val="57"/>
  </w:num>
  <w:num w:numId="28">
    <w:abstractNumId w:val="205"/>
  </w:num>
  <w:num w:numId="29">
    <w:abstractNumId w:val="92"/>
  </w:num>
  <w:num w:numId="30">
    <w:abstractNumId w:val="85"/>
  </w:num>
  <w:num w:numId="31">
    <w:abstractNumId w:val="63"/>
  </w:num>
  <w:num w:numId="32">
    <w:abstractNumId w:val="210"/>
  </w:num>
  <w:num w:numId="33">
    <w:abstractNumId w:val="31"/>
  </w:num>
  <w:num w:numId="34">
    <w:abstractNumId w:val="86"/>
  </w:num>
  <w:num w:numId="35">
    <w:abstractNumId w:val="194"/>
  </w:num>
  <w:num w:numId="36">
    <w:abstractNumId w:val="39"/>
  </w:num>
  <w:num w:numId="37">
    <w:abstractNumId w:val="131"/>
  </w:num>
  <w:num w:numId="38">
    <w:abstractNumId w:val="190"/>
  </w:num>
  <w:num w:numId="39">
    <w:abstractNumId w:val="141"/>
  </w:num>
  <w:num w:numId="40">
    <w:abstractNumId w:val="0"/>
  </w:num>
  <w:num w:numId="41">
    <w:abstractNumId w:val="155"/>
  </w:num>
  <w:num w:numId="42">
    <w:abstractNumId w:val="5"/>
  </w:num>
  <w:num w:numId="43">
    <w:abstractNumId w:val="19"/>
  </w:num>
  <w:num w:numId="44">
    <w:abstractNumId w:val="189"/>
  </w:num>
  <w:num w:numId="45">
    <w:abstractNumId w:val="49"/>
  </w:num>
  <w:num w:numId="46">
    <w:abstractNumId w:val="138"/>
  </w:num>
  <w:num w:numId="47">
    <w:abstractNumId w:val="165"/>
  </w:num>
  <w:num w:numId="48">
    <w:abstractNumId w:val="106"/>
  </w:num>
  <w:num w:numId="49">
    <w:abstractNumId w:val="76"/>
  </w:num>
  <w:num w:numId="50">
    <w:abstractNumId w:val="61"/>
  </w:num>
  <w:num w:numId="51">
    <w:abstractNumId w:val="13"/>
  </w:num>
  <w:num w:numId="52">
    <w:abstractNumId w:val="73"/>
  </w:num>
  <w:num w:numId="53">
    <w:abstractNumId w:val="161"/>
  </w:num>
  <w:num w:numId="54">
    <w:abstractNumId w:val="175"/>
  </w:num>
  <w:num w:numId="55">
    <w:abstractNumId w:val="88"/>
  </w:num>
  <w:num w:numId="56">
    <w:abstractNumId w:val="97"/>
  </w:num>
  <w:num w:numId="57">
    <w:abstractNumId w:val="197"/>
  </w:num>
  <w:num w:numId="58">
    <w:abstractNumId w:val="112"/>
  </w:num>
  <w:num w:numId="59">
    <w:abstractNumId w:val="109"/>
  </w:num>
  <w:num w:numId="60">
    <w:abstractNumId w:val="58"/>
  </w:num>
  <w:num w:numId="61">
    <w:abstractNumId w:val="171"/>
  </w:num>
  <w:num w:numId="62">
    <w:abstractNumId w:val="89"/>
  </w:num>
  <w:num w:numId="63">
    <w:abstractNumId w:val="9"/>
  </w:num>
  <w:num w:numId="64">
    <w:abstractNumId w:val="29"/>
  </w:num>
  <w:num w:numId="65">
    <w:abstractNumId w:val="135"/>
  </w:num>
  <w:num w:numId="66">
    <w:abstractNumId w:val="40"/>
  </w:num>
  <w:num w:numId="67">
    <w:abstractNumId w:val="181"/>
  </w:num>
  <w:num w:numId="68">
    <w:abstractNumId w:val="24"/>
  </w:num>
  <w:num w:numId="69">
    <w:abstractNumId w:val="102"/>
  </w:num>
  <w:num w:numId="70">
    <w:abstractNumId w:val="158"/>
  </w:num>
  <w:num w:numId="71">
    <w:abstractNumId w:val="122"/>
  </w:num>
  <w:num w:numId="72">
    <w:abstractNumId w:val="124"/>
  </w:num>
  <w:num w:numId="73">
    <w:abstractNumId w:val="37"/>
  </w:num>
  <w:num w:numId="74">
    <w:abstractNumId w:val="182"/>
  </w:num>
  <w:num w:numId="75">
    <w:abstractNumId w:val="28"/>
  </w:num>
  <w:num w:numId="76">
    <w:abstractNumId w:val="48"/>
  </w:num>
  <w:num w:numId="77">
    <w:abstractNumId w:val="91"/>
  </w:num>
  <w:num w:numId="78">
    <w:abstractNumId w:val="27"/>
  </w:num>
  <w:num w:numId="79">
    <w:abstractNumId w:val="185"/>
  </w:num>
  <w:num w:numId="80">
    <w:abstractNumId w:val="2"/>
  </w:num>
  <w:num w:numId="81">
    <w:abstractNumId w:val="81"/>
  </w:num>
  <w:num w:numId="82">
    <w:abstractNumId w:val="7"/>
  </w:num>
  <w:num w:numId="83">
    <w:abstractNumId w:val="149"/>
  </w:num>
  <w:num w:numId="84">
    <w:abstractNumId w:val="169"/>
  </w:num>
  <w:num w:numId="85">
    <w:abstractNumId w:val="93"/>
  </w:num>
  <w:num w:numId="86">
    <w:abstractNumId w:val="74"/>
  </w:num>
  <w:num w:numId="87">
    <w:abstractNumId w:val="94"/>
  </w:num>
  <w:num w:numId="88">
    <w:abstractNumId w:val="201"/>
  </w:num>
  <w:num w:numId="89">
    <w:abstractNumId w:val="203"/>
  </w:num>
  <w:num w:numId="90">
    <w:abstractNumId w:val="26"/>
  </w:num>
  <w:num w:numId="91">
    <w:abstractNumId w:val="42"/>
  </w:num>
  <w:num w:numId="92">
    <w:abstractNumId w:val="36"/>
  </w:num>
  <w:num w:numId="93">
    <w:abstractNumId w:val="156"/>
  </w:num>
  <w:num w:numId="94">
    <w:abstractNumId w:val="60"/>
  </w:num>
  <w:num w:numId="95">
    <w:abstractNumId w:val="110"/>
  </w:num>
  <w:num w:numId="96">
    <w:abstractNumId w:val="129"/>
  </w:num>
  <w:num w:numId="97">
    <w:abstractNumId w:val="105"/>
  </w:num>
  <w:num w:numId="98">
    <w:abstractNumId w:val="139"/>
  </w:num>
  <w:num w:numId="99">
    <w:abstractNumId w:val="43"/>
  </w:num>
  <w:num w:numId="100">
    <w:abstractNumId w:val="164"/>
  </w:num>
  <w:num w:numId="101">
    <w:abstractNumId w:val="41"/>
  </w:num>
  <w:num w:numId="102">
    <w:abstractNumId w:val="214"/>
  </w:num>
  <w:num w:numId="103">
    <w:abstractNumId w:val="204"/>
  </w:num>
  <w:num w:numId="104">
    <w:abstractNumId w:val="166"/>
  </w:num>
  <w:num w:numId="105">
    <w:abstractNumId w:val="170"/>
  </w:num>
  <w:num w:numId="106">
    <w:abstractNumId w:val="145"/>
  </w:num>
  <w:num w:numId="107">
    <w:abstractNumId w:val="59"/>
  </w:num>
  <w:num w:numId="108">
    <w:abstractNumId w:val="160"/>
  </w:num>
  <w:num w:numId="109">
    <w:abstractNumId w:val="116"/>
  </w:num>
  <w:num w:numId="110">
    <w:abstractNumId w:val="114"/>
  </w:num>
  <w:num w:numId="111">
    <w:abstractNumId w:val="95"/>
  </w:num>
  <w:num w:numId="112">
    <w:abstractNumId w:val="32"/>
  </w:num>
  <w:num w:numId="113">
    <w:abstractNumId w:val="206"/>
  </w:num>
  <w:num w:numId="114">
    <w:abstractNumId w:val="22"/>
  </w:num>
  <w:num w:numId="115">
    <w:abstractNumId w:val="213"/>
  </w:num>
  <w:num w:numId="116">
    <w:abstractNumId w:val="221"/>
  </w:num>
  <w:num w:numId="117">
    <w:abstractNumId w:val="177"/>
  </w:num>
  <w:num w:numId="118">
    <w:abstractNumId w:val="207"/>
  </w:num>
  <w:num w:numId="119">
    <w:abstractNumId w:val="4"/>
  </w:num>
  <w:num w:numId="120">
    <w:abstractNumId w:val="18"/>
  </w:num>
  <w:num w:numId="121">
    <w:abstractNumId w:val="127"/>
  </w:num>
  <w:num w:numId="122">
    <w:abstractNumId w:val="87"/>
  </w:num>
  <w:num w:numId="123">
    <w:abstractNumId w:val="30"/>
  </w:num>
  <w:num w:numId="124">
    <w:abstractNumId w:val="147"/>
  </w:num>
  <w:num w:numId="125">
    <w:abstractNumId w:val="14"/>
  </w:num>
  <w:num w:numId="126">
    <w:abstractNumId w:val="99"/>
  </w:num>
  <w:num w:numId="127">
    <w:abstractNumId w:val="113"/>
  </w:num>
  <w:num w:numId="128">
    <w:abstractNumId w:val="211"/>
  </w:num>
  <w:num w:numId="129">
    <w:abstractNumId w:val="176"/>
  </w:num>
  <w:num w:numId="130">
    <w:abstractNumId w:val="150"/>
  </w:num>
  <w:num w:numId="131">
    <w:abstractNumId w:val="142"/>
  </w:num>
  <w:num w:numId="132">
    <w:abstractNumId w:val="157"/>
  </w:num>
  <w:num w:numId="133">
    <w:abstractNumId w:val="100"/>
  </w:num>
  <w:num w:numId="134">
    <w:abstractNumId w:val="146"/>
  </w:num>
  <w:num w:numId="135">
    <w:abstractNumId w:val="144"/>
  </w:num>
  <w:num w:numId="136">
    <w:abstractNumId w:val="196"/>
  </w:num>
  <w:num w:numId="137">
    <w:abstractNumId w:val="111"/>
  </w:num>
  <w:num w:numId="138">
    <w:abstractNumId w:val="132"/>
  </w:num>
  <w:num w:numId="139">
    <w:abstractNumId w:val="152"/>
  </w:num>
  <w:num w:numId="140">
    <w:abstractNumId w:val="121"/>
  </w:num>
  <w:num w:numId="141">
    <w:abstractNumId w:val="115"/>
  </w:num>
  <w:num w:numId="142">
    <w:abstractNumId w:val="217"/>
  </w:num>
  <w:num w:numId="143">
    <w:abstractNumId w:val="25"/>
  </w:num>
  <w:num w:numId="144">
    <w:abstractNumId w:val="72"/>
  </w:num>
  <w:num w:numId="145">
    <w:abstractNumId w:val="82"/>
  </w:num>
  <w:num w:numId="146">
    <w:abstractNumId w:val="103"/>
  </w:num>
  <w:num w:numId="147">
    <w:abstractNumId w:val="107"/>
  </w:num>
  <w:num w:numId="148">
    <w:abstractNumId w:val="47"/>
  </w:num>
  <w:num w:numId="149">
    <w:abstractNumId w:val="130"/>
  </w:num>
  <w:num w:numId="150">
    <w:abstractNumId w:val="118"/>
  </w:num>
  <w:num w:numId="151">
    <w:abstractNumId w:val="44"/>
  </w:num>
  <w:num w:numId="152">
    <w:abstractNumId w:val="163"/>
  </w:num>
  <w:num w:numId="153">
    <w:abstractNumId w:val="119"/>
  </w:num>
  <w:num w:numId="154">
    <w:abstractNumId w:val="187"/>
  </w:num>
  <w:num w:numId="155">
    <w:abstractNumId w:val="208"/>
  </w:num>
  <w:num w:numId="156">
    <w:abstractNumId w:val="222"/>
  </w:num>
  <w:num w:numId="157">
    <w:abstractNumId w:val="148"/>
  </w:num>
  <w:num w:numId="158">
    <w:abstractNumId w:val="195"/>
  </w:num>
  <w:num w:numId="159">
    <w:abstractNumId w:val="136"/>
  </w:num>
  <w:num w:numId="160">
    <w:abstractNumId w:val="78"/>
  </w:num>
  <w:num w:numId="161">
    <w:abstractNumId w:val="184"/>
  </w:num>
  <w:num w:numId="162">
    <w:abstractNumId w:val="80"/>
  </w:num>
  <w:num w:numId="163">
    <w:abstractNumId w:val="50"/>
  </w:num>
  <w:num w:numId="164">
    <w:abstractNumId w:val="172"/>
  </w:num>
  <w:num w:numId="165">
    <w:abstractNumId w:val="180"/>
  </w:num>
  <w:num w:numId="166">
    <w:abstractNumId w:val="188"/>
  </w:num>
  <w:num w:numId="167">
    <w:abstractNumId w:val="11"/>
  </w:num>
  <w:num w:numId="168">
    <w:abstractNumId w:val="34"/>
  </w:num>
  <w:num w:numId="169">
    <w:abstractNumId w:val="200"/>
  </w:num>
  <w:num w:numId="170">
    <w:abstractNumId w:val="120"/>
  </w:num>
  <w:num w:numId="171">
    <w:abstractNumId w:val="137"/>
  </w:num>
  <w:num w:numId="172">
    <w:abstractNumId w:val="198"/>
  </w:num>
  <w:num w:numId="173">
    <w:abstractNumId w:val="151"/>
  </w:num>
  <w:num w:numId="174">
    <w:abstractNumId w:val="15"/>
  </w:num>
  <w:num w:numId="175">
    <w:abstractNumId w:val="104"/>
  </w:num>
  <w:num w:numId="176">
    <w:abstractNumId w:val="10"/>
  </w:num>
  <w:num w:numId="177">
    <w:abstractNumId w:val="143"/>
  </w:num>
  <w:num w:numId="178">
    <w:abstractNumId w:val="125"/>
  </w:num>
  <w:num w:numId="179">
    <w:abstractNumId w:val="140"/>
  </w:num>
  <w:num w:numId="180">
    <w:abstractNumId w:val="212"/>
  </w:num>
  <w:num w:numId="181">
    <w:abstractNumId w:val="67"/>
  </w:num>
  <w:num w:numId="182">
    <w:abstractNumId w:val="84"/>
  </w:num>
  <w:num w:numId="183">
    <w:abstractNumId w:val="8"/>
  </w:num>
  <w:num w:numId="184">
    <w:abstractNumId w:val="154"/>
  </w:num>
  <w:num w:numId="185">
    <w:abstractNumId w:val="16"/>
  </w:num>
  <w:num w:numId="186">
    <w:abstractNumId w:val="21"/>
  </w:num>
  <w:num w:numId="187">
    <w:abstractNumId w:val="192"/>
  </w:num>
  <w:num w:numId="188">
    <w:abstractNumId w:val="199"/>
  </w:num>
  <w:num w:numId="189">
    <w:abstractNumId w:val="209"/>
  </w:num>
  <w:num w:numId="190">
    <w:abstractNumId w:val="52"/>
  </w:num>
  <w:num w:numId="191">
    <w:abstractNumId w:val="123"/>
  </w:num>
  <w:num w:numId="192">
    <w:abstractNumId w:val="17"/>
  </w:num>
  <w:num w:numId="193">
    <w:abstractNumId w:val="216"/>
  </w:num>
  <w:num w:numId="194">
    <w:abstractNumId w:val="53"/>
  </w:num>
  <w:num w:numId="195">
    <w:abstractNumId w:val="77"/>
  </w:num>
  <w:num w:numId="196">
    <w:abstractNumId w:val="108"/>
  </w:num>
  <w:num w:numId="197">
    <w:abstractNumId w:val="1"/>
  </w:num>
  <w:num w:numId="198">
    <w:abstractNumId w:val="96"/>
  </w:num>
  <w:num w:numId="199">
    <w:abstractNumId w:val="174"/>
  </w:num>
  <w:num w:numId="200">
    <w:abstractNumId w:val="54"/>
  </w:num>
  <w:num w:numId="201">
    <w:abstractNumId w:val="183"/>
  </w:num>
  <w:num w:numId="202">
    <w:abstractNumId w:val="3"/>
  </w:num>
  <w:num w:numId="203">
    <w:abstractNumId w:val="20"/>
  </w:num>
  <w:num w:numId="204">
    <w:abstractNumId w:val="220"/>
  </w:num>
  <w:num w:numId="205">
    <w:abstractNumId w:val="178"/>
  </w:num>
  <w:num w:numId="206">
    <w:abstractNumId w:val="45"/>
  </w:num>
  <w:num w:numId="207">
    <w:abstractNumId w:val="202"/>
  </w:num>
  <w:num w:numId="208">
    <w:abstractNumId w:val="167"/>
  </w:num>
  <w:num w:numId="209">
    <w:abstractNumId w:val="128"/>
  </w:num>
  <w:num w:numId="210">
    <w:abstractNumId w:val="90"/>
  </w:num>
  <w:num w:numId="211">
    <w:abstractNumId w:val="218"/>
  </w:num>
  <w:num w:numId="212">
    <w:abstractNumId w:val="71"/>
  </w:num>
  <w:num w:numId="213">
    <w:abstractNumId w:val="179"/>
  </w:num>
  <w:num w:numId="214">
    <w:abstractNumId w:val="62"/>
  </w:num>
  <w:num w:numId="215">
    <w:abstractNumId w:val="219"/>
  </w:num>
  <w:num w:numId="216">
    <w:abstractNumId w:val="133"/>
  </w:num>
  <w:num w:numId="217">
    <w:abstractNumId w:val="33"/>
  </w:num>
  <w:num w:numId="218">
    <w:abstractNumId w:val="79"/>
  </w:num>
  <w:num w:numId="219">
    <w:abstractNumId w:val="193"/>
  </w:num>
  <w:num w:numId="220">
    <w:abstractNumId w:val="51"/>
  </w:num>
  <w:num w:numId="221">
    <w:abstractNumId w:val="68"/>
  </w:num>
  <w:num w:numId="222">
    <w:abstractNumId w:val="69"/>
  </w:num>
  <w:num w:numId="223">
    <w:abstractNumId w:val="70"/>
  </w:num>
  <w:num w:numId="224">
    <w:abstractNumId w:val="162"/>
  </w:num>
  <w:numIdMacAtCleanup w:val="2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numStart w:val="30"/>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D63"/>
    <w:rsid w:val="00000AB3"/>
    <w:rsid w:val="000011FA"/>
    <w:rsid w:val="000031B5"/>
    <w:rsid w:val="000031FC"/>
    <w:rsid w:val="00004829"/>
    <w:rsid w:val="00006183"/>
    <w:rsid w:val="000066D9"/>
    <w:rsid w:val="00006817"/>
    <w:rsid w:val="00006CD2"/>
    <w:rsid w:val="00007060"/>
    <w:rsid w:val="00007CA5"/>
    <w:rsid w:val="000105DF"/>
    <w:rsid w:val="00011461"/>
    <w:rsid w:val="00011D1C"/>
    <w:rsid w:val="00013CB0"/>
    <w:rsid w:val="00013D81"/>
    <w:rsid w:val="00014536"/>
    <w:rsid w:val="0001622C"/>
    <w:rsid w:val="00016892"/>
    <w:rsid w:val="0001730E"/>
    <w:rsid w:val="00017362"/>
    <w:rsid w:val="00017AEB"/>
    <w:rsid w:val="00017B9D"/>
    <w:rsid w:val="00021924"/>
    <w:rsid w:val="00022EA9"/>
    <w:rsid w:val="00023119"/>
    <w:rsid w:val="00023249"/>
    <w:rsid w:val="00023D4F"/>
    <w:rsid w:val="00023DDD"/>
    <w:rsid w:val="0002510A"/>
    <w:rsid w:val="00025160"/>
    <w:rsid w:val="0002532C"/>
    <w:rsid w:val="00025664"/>
    <w:rsid w:val="00025871"/>
    <w:rsid w:val="00025FDA"/>
    <w:rsid w:val="000265CC"/>
    <w:rsid w:val="00026872"/>
    <w:rsid w:val="00027426"/>
    <w:rsid w:val="00027B4A"/>
    <w:rsid w:val="000316CD"/>
    <w:rsid w:val="00034436"/>
    <w:rsid w:val="00035EB7"/>
    <w:rsid w:val="000364F6"/>
    <w:rsid w:val="0004046B"/>
    <w:rsid w:val="00040F8D"/>
    <w:rsid w:val="00042751"/>
    <w:rsid w:val="000429B8"/>
    <w:rsid w:val="00044864"/>
    <w:rsid w:val="000474BE"/>
    <w:rsid w:val="00047601"/>
    <w:rsid w:val="0005138B"/>
    <w:rsid w:val="00051985"/>
    <w:rsid w:val="00052C34"/>
    <w:rsid w:val="000543B3"/>
    <w:rsid w:val="00054676"/>
    <w:rsid w:val="00054731"/>
    <w:rsid w:val="00054D04"/>
    <w:rsid w:val="00055871"/>
    <w:rsid w:val="000565D8"/>
    <w:rsid w:val="000606C4"/>
    <w:rsid w:val="000613DB"/>
    <w:rsid w:val="0006167C"/>
    <w:rsid w:val="00061810"/>
    <w:rsid w:val="00061E75"/>
    <w:rsid w:val="00061FBC"/>
    <w:rsid w:val="000623CD"/>
    <w:rsid w:val="00062CAB"/>
    <w:rsid w:val="00063661"/>
    <w:rsid w:val="000641F3"/>
    <w:rsid w:val="000661DA"/>
    <w:rsid w:val="00066CF8"/>
    <w:rsid w:val="000713CF"/>
    <w:rsid w:val="00072B9C"/>
    <w:rsid w:val="00073141"/>
    <w:rsid w:val="00073617"/>
    <w:rsid w:val="000737C9"/>
    <w:rsid w:val="000746F9"/>
    <w:rsid w:val="00074D65"/>
    <w:rsid w:val="00074F03"/>
    <w:rsid w:val="00074F13"/>
    <w:rsid w:val="00075C44"/>
    <w:rsid w:val="00075F12"/>
    <w:rsid w:val="0007628A"/>
    <w:rsid w:val="00076F40"/>
    <w:rsid w:val="000805CB"/>
    <w:rsid w:val="00080A8D"/>
    <w:rsid w:val="00080E06"/>
    <w:rsid w:val="00082E8E"/>
    <w:rsid w:val="00082F88"/>
    <w:rsid w:val="000830FE"/>
    <w:rsid w:val="00083C2C"/>
    <w:rsid w:val="00084D36"/>
    <w:rsid w:val="000855E7"/>
    <w:rsid w:val="00085B16"/>
    <w:rsid w:val="00086791"/>
    <w:rsid w:val="00086BA4"/>
    <w:rsid w:val="00087A71"/>
    <w:rsid w:val="00090DD9"/>
    <w:rsid w:val="000923B8"/>
    <w:rsid w:val="00096D4B"/>
    <w:rsid w:val="000A0B01"/>
    <w:rsid w:val="000A13D2"/>
    <w:rsid w:val="000A1B28"/>
    <w:rsid w:val="000A23DB"/>
    <w:rsid w:val="000A2AB6"/>
    <w:rsid w:val="000A3665"/>
    <w:rsid w:val="000A44E2"/>
    <w:rsid w:val="000A4CD5"/>
    <w:rsid w:val="000A559A"/>
    <w:rsid w:val="000A5C80"/>
    <w:rsid w:val="000A6157"/>
    <w:rsid w:val="000A62C2"/>
    <w:rsid w:val="000A7FCE"/>
    <w:rsid w:val="000B0B2A"/>
    <w:rsid w:val="000B1C72"/>
    <w:rsid w:val="000B314C"/>
    <w:rsid w:val="000B3159"/>
    <w:rsid w:val="000B44D6"/>
    <w:rsid w:val="000B52BF"/>
    <w:rsid w:val="000B57BC"/>
    <w:rsid w:val="000B5CAA"/>
    <w:rsid w:val="000B5E8E"/>
    <w:rsid w:val="000B711A"/>
    <w:rsid w:val="000B7AC1"/>
    <w:rsid w:val="000C08C1"/>
    <w:rsid w:val="000C0D3C"/>
    <w:rsid w:val="000C136F"/>
    <w:rsid w:val="000C2F93"/>
    <w:rsid w:val="000C3192"/>
    <w:rsid w:val="000C44CD"/>
    <w:rsid w:val="000C4ED5"/>
    <w:rsid w:val="000C5190"/>
    <w:rsid w:val="000D078B"/>
    <w:rsid w:val="000D0EF7"/>
    <w:rsid w:val="000D1156"/>
    <w:rsid w:val="000D1B34"/>
    <w:rsid w:val="000D23E7"/>
    <w:rsid w:val="000D3936"/>
    <w:rsid w:val="000D4F5D"/>
    <w:rsid w:val="000D6421"/>
    <w:rsid w:val="000D67B0"/>
    <w:rsid w:val="000D6B63"/>
    <w:rsid w:val="000D755A"/>
    <w:rsid w:val="000D7869"/>
    <w:rsid w:val="000D78F6"/>
    <w:rsid w:val="000E29EE"/>
    <w:rsid w:val="000E63D8"/>
    <w:rsid w:val="000E6B06"/>
    <w:rsid w:val="000E7864"/>
    <w:rsid w:val="000E78F4"/>
    <w:rsid w:val="000F0543"/>
    <w:rsid w:val="000F05E2"/>
    <w:rsid w:val="000F0879"/>
    <w:rsid w:val="000F0FD9"/>
    <w:rsid w:val="000F1DD2"/>
    <w:rsid w:val="000F35AF"/>
    <w:rsid w:val="000F396B"/>
    <w:rsid w:val="000F5946"/>
    <w:rsid w:val="000F62A8"/>
    <w:rsid w:val="000F7708"/>
    <w:rsid w:val="000F7A4C"/>
    <w:rsid w:val="000F7D3B"/>
    <w:rsid w:val="000F7F72"/>
    <w:rsid w:val="0010272F"/>
    <w:rsid w:val="00103DA4"/>
    <w:rsid w:val="001040A2"/>
    <w:rsid w:val="00104C63"/>
    <w:rsid w:val="00104F26"/>
    <w:rsid w:val="00107040"/>
    <w:rsid w:val="00107A53"/>
    <w:rsid w:val="00110571"/>
    <w:rsid w:val="0011179D"/>
    <w:rsid w:val="00111F56"/>
    <w:rsid w:val="0011261A"/>
    <w:rsid w:val="00112D95"/>
    <w:rsid w:val="0011305C"/>
    <w:rsid w:val="00114E2F"/>
    <w:rsid w:val="00114F2E"/>
    <w:rsid w:val="0011551A"/>
    <w:rsid w:val="0011556B"/>
    <w:rsid w:val="00115D41"/>
    <w:rsid w:val="00116C6E"/>
    <w:rsid w:val="001173A5"/>
    <w:rsid w:val="00120374"/>
    <w:rsid w:val="001204B7"/>
    <w:rsid w:val="0012118B"/>
    <w:rsid w:val="0012210E"/>
    <w:rsid w:val="00124397"/>
    <w:rsid w:val="00124C7D"/>
    <w:rsid w:val="001303BC"/>
    <w:rsid w:val="00130AC4"/>
    <w:rsid w:val="00131E27"/>
    <w:rsid w:val="0013290E"/>
    <w:rsid w:val="00132E26"/>
    <w:rsid w:val="00133608"/>
    <w:rsid w:val="00133F4C"/>
    <w:rsid w:val="001342F1"/>
    <w:rsid w:val="00134663"/>
    <w:rsid w:val="00134C42"/>
    <w:rsid w:val="00134ECB"/>
    <w:rsid w:val="001368EA"/>
    <w:rsid w:val="00137585"/>
    <w:rsid w:val="001377AA"/>
    <w:rsid w:val="00140581"/>
    <w:rsid w:val="00140816"/>
    <w:rsid w:val="001414E0"/>
    <w:rsid w:val="00143300"/>
    <w:rsid w:val="001436F5"/>
    <w:rsid w:val="00144CCB"/>
    <w:rsid w:val="0014597A"/>
    <w:rsid w:val="001460A1"/>
    <w:rsid w:val="001463B4"/>
    <w:rsid w:val="001469F8"/>
    <w:rsid w:val="001474D6"/>
    <w:rsid w:val="001479F5"/>
    <w:rsid w:val="00150F11"/>
    <w:rsid w:val="001515ED"/>
    <w:rsid w:val="0015372B"/>
    <w:rsid w:val="00153CBC"/>
    <w:rsid w:val="001549F6"/>
    <w:rsid w:val="00154E43"/>
    <w:rsid w:val="00155A4C"/>
    <w:rsid w:val="00155EFF"/>
    <w:rsid w:val="00155F66"/>
    <w:rsid w:val="00157169"/>
    <w:rsid w:val="001574E1"/>
    <w:rsid w:val="00162DCD"/>
    <w:rsid w:val="001638FC"/>
    <w:rsid w:val="0016467F"/>
    <w:rsid w:val="00165C39"/>
    <w:rsid w:val="001671D6"/>
    <w:rsid w:val="001674EF"/>
    <w:rsid w:val="00170E17"/>
    <w:rsid w:val="00171088"/>
    <w:rsid w:val="00172077"/>
    <w:rsid w:val="00172695"/>
    <w:rsid w:val="001739C8"/>
    <w:rsid w:val="001744E2"/>
    <w:rsid w:val="00174BDB"/>
    <w:rsid w:val="00174E34"/>
    <w:rsid w:val="00175392"/>
    <w:rsid w:val="001755BE"/>
    <w:rsid w:val="00176B1D"/>
    <w:rsid w:val="00176F1F"/>
    <w:rsid w:val="00180322"/>
    <w:rsid w:val="00182064"/>
    <w:rsid w:val="00183965"/>
    <w:rsid w:val="00183F11"/>
    <w:rsid w:val="001840E2"/>
    <w:rsid w:val="00184711"/>
    <w:rsid w:val="0018581D"/>
    <w:rsid w:val="0018668C"/>
    <w:rsid w:val="00186F91"/>
    <w:rsid w:val="001923B3"/>
    <w:rsid w:val="00193338"/>
    <w:rsid w:val="00193607"/>
    <w:rsid w:val="001942E9"/>
    <w:rsid w:val="001951C3"/>
    <w:rsid w:val="00195604"/>
    <w:rsid w:val="00195E26"/>
    <w:rsid w:val="00196F81"/>
    <w:rsid w:val="001A0F04"/>
    <w:rsid w:val="001A2335"/>
    <w:rsid w:val="001A3952"/>
    <w:rsid w:val="001A67DF"/>
    <w:rsid w:val="001A6843"/>
    <w:rsid w:val="001A68AF"/>
    <w:rsid w:val="001A76AB"/>
    <w:rsid w:val="001B0FEA"/>
    <w:rsid w:val="001B1A23"/>
    <w:rsid w:val="001B1D8B"/>
    <w:rsid w:val="001B257C"/>
    <w:rsid w:val="001B30B0"/>
    <w:rsid w:val="001B34DB"/>
    <w:rsid w:val="001B36E9"/>
    <w:rsid w:val="001B3902"/>
    <w:rsid w:val="001B3C98"/>
    <w:rsid w:val="001B3D96"/>
    <w:rsid w:val="001B3EBD"/>
    <w:rsid w:val="001B40B9"/>
    <w:rsid w:val="001B4239"/>
    <w:rsid w:val="001B5521"/>
    <w:rsid w:val="001B73A5"/>
    <w:rsid w:val="001C032A"/>
    <w:rsid w:val="001C0F32"/>
    <w:rsid w:val="001C0F59"/>
    <w:rsid w:val="001C167F"/>
    <w:rsid w:val="001C31BF"/>
    <w:rsid w:val="001C344E"/>
    <w:rsid w:val="001C35FA"/>
    <w:rsid w:val="001C3A4C"/>
    <w:rsid w:val="001C3A66"/>
    <w:rsid w:val="001C445D"/>
    <w:rsid w:val="001C495B"/>
    <w:rsid w:val="001C4D52"/>
    <w:rsid w:val="001C5410"/>
    <w:rsid w:val="001C5C24"/>
    <w:rsid w:val="001C616F"/>
    <w:rsid w:val="001C6F0A"/>
    <w:rsid w:val="001C7134"/>
    <w:rsid w:val="001D0EBE"/>
    <w:rsid w:val="001D0EE3"/>
    <w:rsid w:val="001D141B"/>
    <w:rsid w:val="001D1DFC"/>
    <w:rsid w:val="001D1E2F"/>
    <w:rsid w:val="001D2055"/>
    <w:rsid w:val="001D292C"/>
    <w:rsid w:val="001D390F"/>
    <w:rsid w:val="001D5347"/>
    <w:rsid w:val="001D5703"/>
    <w:rsid w:val="001D5B21"/>
    <w:rsid w:val="001D754C"/>
    <w:rsid w:val="001D7756"/>
    <w:rsid w:val="001D7EF5"/>
    <w:rsid w:val="001E3105"/>
    <w:rsid w:val="001E32BE"/>
    <w:rsid w:val="001E4DFB"/>
    <w:rsid w:val="001E5A00"/>
    <w:rsid w:val="001E629B"/>
    <w:rsid w:val="001E6692"/>
    <w:rsid w:val="001E686F"/>
    <w:rsid w:val="001E6F5A"/>
    <w:rsid w:val="001E7C38"/>
    <w:rsid w:val="001E7EBB"/>
    <w:rsid w:val="001F2624"/>
    <w:rsid w:val="001F36C3"/>
    <w:rsid w:val="001F4790"/>
    <w:rsid w:val="001F48F0"/>
    <w:rsid w:val="001F4CE9"/>
    <w:rsid w:val="001F4D5B"/>
    <w:rsid w:val="001F6004"/>
    <w:rsid w:val="001F6049"/>
    <w:rsid w:val="001F62A6"/>
    <w:rsid w:val="001F66E8"/>
    <w:rsid w:val="001F6C83"/>
    <w:rsid w:val="001F6E1D"/>
    <w:rsid w:val="00200268"/>
    <w:rsid w:val="0020069F"/>
    <w:rsid w:val="00201251"/>
    <w:rsid w:val="00201A9A"/>
    <w:rsid w:val="00202C97"/>
    <w:rsid w:val="00206633"/>
    <w:rsid w:val="00206B4D"/>
    <w:rsid w:val="0020714E"/>
    <w:rsid w:val="00207CDA"/>
    <w:rsid w:val="0021040E"/>
    <w:rsid w:val="002124E8"/>
    <w:rsid w:val="002135EB"/>
    <w:rsid w:val="00214B61"/>
    <w:rsid w:val="00214DF1"/>
    <w:rsid w:val="00215054"/>
    <w:rsid w:val="00215DF8"/>
    <w:rsid w:val="00216E27"/>
    <w:rsid w:val="00217607"/>
    <w:rsid w:val="00220299"/>
    <w:rsid w:val="00222123"/>
    <w:rsid w:val="00223AB3"/>
    <w:rsid w:val="002244D6"/>
    <w:rsid w:val="002255C1"/>
    <w:rsid w:val="00225620"/>
    <w:rsid w:val="00227CF3"/>
    <w:rsid w:val="00227D3D"/>
    <w:rsid w:val="00231192"/>
    <w:rsid w:val="00231FA4"/>
    <w:rsid w:val="002329EF"/>
    <w:rsid w:val="00233521"/>
    <w:rsid w:val="002355B9"/>
    <w:rsid w:val="00236DDD"/>
    <w:rsid w:val="0023773D"/>
    <w:rsid w:val="002379F3"/>
    <w:rsid w:val="00240378"/>
    <w:rsid w:val="00241927"/>
    <w:rsid w:val="00241C61"/>
    <w:rsid w:val="00242281"/>
    <w:rsid w:val="002429E9"/>
    <w:rsid w:val="00243413"/>
    <w:rsid w:val="00244129"/>
    <w:rsid w:val="00244B5D"/>
    <w:rsid w:val="00244C98"/>
    <w:rsid w:val="00244F76"/>
    <w:rsid w:val="002452AD"/>
    <w:rsid w:val="00245C46"/>
    <w:rsid w:val="00245D18"/>
    <w:rsid w:val="00245DB7"/>
    <w:rsid w:val="00245DD5"/>
    <w:rsid w:val="00245FCC"/>
    <w:rsid w:val="00246B63"/>
    <w:rsid w:val="002471C6"/>
    <w:rsid w:val="00250B42"/>
    <w:rsid w:val="002528B5"/>
    <w:rsid w:val="0025408F"/>
    <w:rsid w:val="00254749"/>
    <w:rsid w:val="00254C32"/>
    <w:rsid w:val="002552D7"/>
    <w:rsid w:val="00255704"/>
    <w:rsid w:val="0025573D"/>
    <w:rsid w:val="00255847"/>
    <w:rsid w:val="0025638C"/>
    <w:rsid w:val="00256FAC"/>
    <w:rsid w:val="00257562"/>
    <w:rsid w:val="00260741"/>
    <w:rsid w:val="00261C53"/>
    <w:rsid w:val="002633A2"/>
    <w:rsid w:val="00263429"/>
    <w:rsid w:val="0026422D"/>
    <w:rsid w:val="0026670B"/>
    <w:rsid w:val="00266998"/>
    <w:rsid w:val="00270B1F"/>
    <w:rsid w:val="00273230"/>
    <w:rsid w:val="002738C6"/>
    <w:rsid w:val="002746C6"/>
    <w:rsid w:val="002757C4"/>
    <w:rsid w:val="0027619E"/>
    <w:rsid w:val="00277620"/>
    <w:rsid w:val="0028013A"/>
    <w:rsid w:val="002805E5"/>
    <w:rsid w:val="00280722"/>
    <w:rsid w:val="00280D2E"/>
    <w:rsid w:val="002846AA"/>
    <w:rsid w:val="00284B3A"/>
    <w:rsid w:val="00284C82"/>
    <w:rsid w:val="00284F2A"/>
    <w:rsid w:val="00285247"/>
    <w:rsid w:val="00285B9F"/>
    <w:rsid w:val="00285C38"/>
    <w:rsid w:val="00286A7B"/>
    <w:rsid w:val="00287059"/>
    <w:rsid w:val="00290768"/>
    <w:rsid w:val="00292EED"/>
    <w:rsid w:val="0029357B"/>
    <w:rsid w:val="00293BAB"/>
    <w:rsid w:val="00294E0B"/>
    <w:rsid w:val="00296420"/>
    <w:rsid w:val="0029734D"/>
    <w:rsid w:val="00297ED7"/>
    <w:rsid w:val="002A1F3D"/>
    <w:rsid w:val="002A2A16"/>
    <w:rsid w:val="002A37AB"/>
    <w:rsid w:val="002A51DC"/>
    <w:rsid w:val="002A625A"/>
    <w:rsid w:val="002A6B15"/>
    <w:rsid w:val="002A7C37"/>
    <w:rsid w:val="002B05DA"/>
    <w:rsid w:val="002B05F0"/>
    <w:rsid w:val="002B0798"/>
    <w:rsid w:val="002B118A"/>
    <w:rsid w:val="002B14A7"/>
    <w:rsid w:val="002B166C"/>
    <w:rsid w:val="002B3315"/>
    <w:rsid w:val="002B360E"/>
    <w:rsid w:val="002B4546"/>
    <w:rsid w:val="002B4814"/>
    <w:rsid w:val="002B6E37"/>
    <w:rsid w:val="002C0E7B"/>
    <w:rsid w:val="002C2FAF"/>
    <w:rsid w:val="002C3B2A"/>
    <w:rsid w:val="002C3CAB"/>
    <w:rsid w:val="002C434B"/>
    <w:rsid w:val="002C687D"/>
    <w:rsid w:val="002C6A9B"/>
    <w:rsid w:val="002C7976"/>
    <w:rsid w:val="002D1672"/>
    <w:rsid w:val="002D260A"/>
    <w:rsid w:val="002D2BAC"/>
    <w:rsid w:val="002D4093"/>
    <w:rsid w:val="002D4134"/>
    <w:rsid w:val="002D4AD6"/>
    <w:rsid w:val="002D5508"/>
    <w:rsid w:val="002E0031"/>
    <w:rsid w:val="002E0155"/>
    <w:rsid w:val="002E0550"/>
    <w:rsid w:val="002E19A7"/>
    <w:rsid w:val="002E266A"/>
    <w:rsid w:val="002E2CEA"/>
    <w:rsid w:val="002E358F"/>
    <w:rsid w:val="002E3823"/>
    <w:rsid w:val="002E3859"/>
    <w:rsid w:val="002E3EC2"/>
    <w:rsid w:val="002E5273"/>
    <w:rsid w:val="002E5FD4"/>
    <w:rsid w:val="002E69FC"/>
    <w:rsid w:val="002F053B"/>
    <w:rsid w:val="002F06F4"/>
    <w:rsid w:val="002F2484"/>
    <w:rsid w:val="002F2E69"/>
    <w:rsid w:val="002F396D"/>
    <w:rsid w:val="002F3F6F"/>
    <w:rsid w:val="002F44CA"/>
    <w:rsid w:val="002F542A"/>
    <w:rsid w:val="002F713E"/>
    <w:rsid w:val="002F7DB6"/>
    <w:rsid w:val="00301B27"/>
    <w:rsid w:val="003021F1"/>
    <w:rsid w:val="00302466"/>
    <w:rsid w:val="00302DC5"/>
    <w:rsid w:val="00304520"/>
    <w:rsid w:val="00307175"/>
    <w:rsid w:val="0030736B"/>
    <w:rsid w:val="00310322"/>
    <w:rsid w:val="003122C0"/>
    <w:rsid w:val="003125B7"/>
    <w:rsid w:val="00312745"/>
    <w:rsid w:val="0031586A"/>
    <w:rsid w:val="00316DD0"/>
    <w:rsid w:val="003200B9"/>
    <w:rsid w:val="003202A9"/>
    <w:rsid w:val="00320A3A"/>
    <w:rsid w:val="003213AE"/>
    <w:rsid w:val="003220D0"/>
    <w:rsid w:val="003221EC"/>
    <w:rsid w:val="00322824"/>
    <w:rsid w:val="00322885"/>
    <w:rsid w:val="00324881"/>
    <w:rsid w:val="003258A4"/>
    <w:rsid w:val="0032618C"/>
    <w:rsid w:val="0032652C"/>
    <w:rsid w:val="00326F44"/>
    <w:rsid w:val="00327A57"/>
    <w:rsid w:val="00330242"/>
    <w:rsid w:val="0033097F"/>
    <w:rsid w:val="00330F28"/>
    <w:rsid w:val="00331C65"/>
    <w:rsid w:val="0033225B"/>
    <w:rsid w:val="00332BA9"/>
    <w:rsid w:val="00333150"/>
    <w:rsid w:val="00334380"/>
    <w:rsid w:val="00335582"/>
    <w:rsid w:val="0033665D"/>
    <w:rsid w:val="003375FF"/>
    <w:rsid w:val="00340EE9"/>
    <w:rsid w:val="00340F86"/>
    <w:rsid w:val="00342897"/>
    <w:rsid w:val="00345695"/>
    <w:rsid w:val="00345E0C"/>
    <w:rsid w:val="00345E15"/>
    <w:rsid w:val="0034612F"/>
    <w:rsid w:val="003471DA"/>
    <w:rsid w:val="00347217"/>
    <w:rsid w:val="003475D4"/>
    <w:rsid w:val="003475EC"/>
    <w:rsid w:val="003535C9"/>
    <w:rsid w:val="00353CEC"/>
    <w:rsid w:val="00354299"/>
    <w:rsid w:val="00354EC1"/>
    <w:rsid w:val="003553EB"/>
    <w:rsid w:val="003559E9"/>
    <w:rsid w:val="00355F9E"/>
    <w:rsid w:val="00357626"/>
    <w:rsid w:val="00362737"/>
    <w:rsid w:val="003627AB"/>
    <w:rsid w:val="00362EF3"/>
    <w:rsid w:val="00363AC9"/>
    <w:rsid w:val="00367585"/>
    <w:rsid w:val="00367B2C"/>
    <w:rsid w:val="003704A0"/>
    <w:rsid w:val="00370541"/>
    <w:rsid w:val="00370D6B"/>
    <w:rsid w:val="003723FD"/>
    <w:rsid w:val="00372EC7"/>
    <w:rsid w:val="003736AB"/>
    <w:rsid w:val="003738B5"/>
    <w:rsid w:val="003744B6"/>
    <w:rsid w:val="0037489E"/>
    <w:rsid w:val="00374D82"/>
    <w:rsid w:val="00376BFB"/>
    <w:rsid w:val="003828C5"/>
    <w:rsid w:val="00382E65"/>
    <w:rsid w:val="00383A0E"/>
    <w:rsid w:val="0038474D"/>
    <w:rsid w:val="00385556"/>
    <w:rsid w:val="00385D8C"/>
    <w:rsid w:val="003862F7"/>
    <w:rsid w:val="00390162"/>
    <w:rsid w:val="00390E39"/>
    <w:rsid w:val="00390EA0"/>
    <w:rsid w:val="003912CC"/>
    <w:rsid w:val="00392F4F"/>
    <w:rsid w:val="003934CF"/>
    <w:rsid w:val="0039470A"/>
    <w:rsid w:val="0039742B"/>
    <w:rsid w:val="00397910"/>
    <w:rsid w:val="00397C4C"/>
    <w:rsid w:val="00397CDF"/>
    <w:rsid w:val="003A061D"/>
    <w:rsid w:val="003A12B0"/>
    <w:rsid w:val="003A1B8C"/>
    <w:rsid w:val="003A2CF8"/>
    <w:rsid w:val="003A2FD6"/>
    <w:rsid w:val="003A3897"/>
    <w:rsid w:val="003A3E86"/>
    <w:rsid w:val="003A497E"/>
    <w:rsid w:val="003A5610"/>
    <w:rsid w:val="003A56D5"/>
    <w:rsid w:val="003A5E3D"/>
    <w:rsid w:val="003A6651"/>
    <w:rsid w:val="003A6A24"/>
    <w:rsid w:val="003A6BF8"/>
    <w:rsid w:val="003A6FD9"/>
    <w:rsid w:val="003A7988"/>
    <w:rsid w:val="003B02D2"/>
    <w:rsid w:val="003B06E6"/>
    <w:rsid w:val="003B0F11"/>
    <w:rsid w:val="003B11B9"/>
    <w:rsid w:val="003B1B9D"/>
    <w:rsid w:val="003B1EE9"/>
    <w:rsid w:val="003B599F"/>
    <w:rsid w:val="003B5DAA"/>
    <w:rsid w:val="003B688A"/>
    <w:rsid w:val="003B7F66"/>
    <w:rsid w:val="003C0B27"/>
    <w:rsid w:val="003C1E90"/>
    <w:rsid w:val="003C2E58"/>
    <w:rsid w:val="003C5E45"/>
    <w:rsid w:val="003C6A80"/>
    <w:rsid w:val="003C79D6"/>
    <w:rsid w:val="003D0D2B"/>
    <w:rsid w:val="003D161D"/>
    <w:rsid w:val="003D1A56"/>
    <w:rsid w:val="003D23DD"/>
    <w:rsid w:val="003D37A5"/>
    <w:rsid w:val="003D52AC"/>
    <w:rsid w:val="003E1EE5"/>
    <w:rsid w:val="003E293D"/>
    <w:rsid w:val="003E3117"/>
    <w:rsid w:val="003E43EB"/>
    <w:rsid w:val="003E5DF9"/>
    <w:rsid w:val="003E756B"/>
    <w:rsid w:val="003F047B"/>
    <w:rsid w:val="003F10FB"/>
    <w:rsid w:val="003F18AD"/>
    <w:rsid w:val="003F1DA1"/>
    <w:rsid w:val="003F1E5C"/>
    <w:rsid w:val="003F29B0"/>
    <w:rsid w:val="003F2BEF"/>
    <w:rsid w:val="003F3A25"/>
    <w:rsid w:val="003F57EC"/>
    <w:rsid w:val="003F63F9"/>
    <w:rsid w:val="003F6F33"/>
    <w:rsid w:val="004007A3"/>
    <w:rsid w:val="00401411"/>
    <w:rsid w:val="00401E4D"/>
    <w:rsid w:val="00402067"/>
    <w:rsid w:val="00402277"/>
    <w:rsid w:val="00403313"/>
    <w:rsid w:val="004035E3"/>
    <w:rsid w:val="004041F7"/>
    <w:rsid w:val="004042FB"/>
    <w:rsid w:val="004046AF"/>
    <w:rsid w:val="00404B71"/>
    <w:rsid w:val="00404EE9"/>
    <w:rsid w:val="00406A1F"/>
    <w:rsid w:val="004072B9"/>
    <w:rsid w:val="00410131"/>
    <w:rsid w:val="00410287"/>
    <w:rsid w:val="00410DD5"/>
    <w:rsid w:val="00412C5B"/>
    <w:rsid w:val="00412DD3"/>
    <w:rsid w:val="0041435B"/>
    <w:rsid w:val="00414845"/>
    <w:rsid w:val="004149B3"/>
    <w:rsid w:val="004152EA"/>
    <w:rsid w:val="004154AC"/>
    <w:rsid w:val="004156EF"/>
    <w:rsid w:val="00415BFC"/>
    <w:rsid w:val="00420511"/>
    <w:rsid w:val="00421491"/>
    <w:rsid w:val="00421FBA"/>
    <w:rsid w:val="00422AB6"/>
    <w:rsid w:val="00423E4E"/>
    <w:rsid w:val="004242A7"/>
    <w:rsid w:val="004249D6"/>
    <w:rsid w:val="00424ED9"/>
    <w:rsid w:val="004259D7"/>
    <w:rsid w:val="00425B76"/>
    <w:rsid w:val="00426D61"/>
    <w:rsid w:val="00430E7B"/>
    <w:rsid w:val="004311AD"/>
    <w:rsid w:val="00431721"/>
    <w:rsid w:val="004325F7"/>
    <w:rsid w:val="004338D4"/>
    <w:rsid w:val="0043399C"/>
    <w:rsid w:val="00433BC9"/>
    <w:rsid w:val="00434656"/>
    <w:rsid w:val="00434885"/>
    <w:rsid w:val="0043575A"/>
    <w:rsid w:val="00435BF2"/>
    <w:rsid w:val="00435F0F"/>
    <w:rsid w:val="00435F15"/>
    <w:rsid w:val="004361EB"/>
    <w:rsid w:val="00436A6C"/>
    <w:rsid w:val="004375FD"/>
    <w:rsid w:val="00440796"/>
    <w:rsid w:val="0044196E"/>
    <w:rsid w:val="0044240A"/>
    <w:rsid w:val="0044276B"/>
    <w:rsid w:val="00442B55"/>
    <w:rsid w:val="004445FF"/>
    <w:rsid w:val="004446AB"/>
    <w:rsid w:val="004448D7"/>
    <w:rsid w:val="00446269"/>
    <w:rsid w:val="004466F4"/>
    <w:rsid w:val="004471F6"/>
    <w:rsid w:val="0044723C"/>
    <w:rsid w:val="00447AC7"/>
    <w:rsid w:val="00451254"/>
    <w:rsid w:val="00451259"/>
    <w:rsid w:val="004515CD"/>
    <w:rsid w:val="00452434"/>
    <w:rsid w:val="004529CA"/>
    <w:rsid w:val="0045444A"/>
    <w:rsid w:val="00456C52"/>
    <w:rsid w:val="004608BC"/>
    <w:rsid w:val="00460918"/>
    <w:rsid w:val="0046193A"/>
    <w:rsid w:val="0046205C"/>
    <w:rsid w:val="00462100"/>
    <w:rsid w:val="00462178"/>
    <w:rsid w:val="004632C5"/>
    <w:rsid w:val="00464883"/>
    <w:rsid w:val="0046542C"/>
    <w:rsid w:val="00466F95"/>
    <w:rsid w:val="0046714C"/>
    <w:rsid w:val="00467451"/>
    <w:rsid w:val="004674BC"/>
    <w:rsid w:val="00470505"/>
    <w:rsid w:val="00470A69"/>
    <w:rsid w:val="00471ADE"/>
    <w:rsid w:val="00472E4F"/>
    <w:rsid w:val="00475242"/>
    <w:rsid w:val="00475266"/>
    <w:rsid w:val="00475A94"/>
    <w:rsid w:val="00477CC4"/>
    <w:rsid w:val="00480F07"/>
    <w:rsid w:val="00481FB8"/>
    <w:rsid w:val="004827DE"/>
    <w:rsid w:val="004848A9"/>
    <w:rsid w:val="00484B06"/>
    <w:rsid w:val="00484D82"/>
    <w:rsid w:val="0048530B"/>
    <w:rsid w:val="0048641F"/>
    <w:rsid w:val="00486C8E"/>
    <w:rsid w:val="00487A4E"/>
    <w:rsid w:val="00487A99"/>
    <w:rsid w:val="004914A0"/>
    <w:rsid w:val="00491B53"/>
    <w:rsid w:val="00493A91"/>
    <w:rsid w:val="0049494E"/>
    <w:rsid w:val="00494CBA"/>
    <w:rsid w:val="00497701"/>
    <w:rsid w:val="004A05AD"/>
    <w:rsid w:val="004A2BB2"/>
    <w:rsid w:val="004A2BE5"/>
    <w:rsid w:val="004A38BA"/>
    <w:rsid w:val="004A3C21"/>
    <w:rsid w:val="004A3F39"/>
    <w:rsid w:val="004A471A"/>
    <w:rsid w:val="004A4BBE"/>
    <w:rsid w:val="004A53E0"/>
    <w:rsid w:val="004A6143"/>
    <w:rsid w:val="004A7969"/>
    <w:rsid w:val="004A7D41"/>
    <w:rsid w:val="004B19B9"/>
    <w:rsid w:val="004B3AB7"/>
    <w:rsid w:val="004B440A"/>
    <w:rsid w:val="004B49A9"/>
    <w:rsid w:val="004B6551"/>
    <w:rsid w:val="004B6588"/>
    <w:rsid w:val="004B67CA"/>
    <w:rsid w:val="004B6CF4"/>
    <w:rsid w:val="004B6F2A"/>
    <w:rsid w:val="004C0F42"/>
    <w:rsid w:val="004C2093"/>
    <w:rsid w:val="004C30E1"/>
    <w:rsid w:val="004C3F99"/>
    <w:rsid w:val="004C41FD"/>
    <w:rsid w:val="004C42FE"/>
    <w:rsid w:val="004C51DD"/>
    <w:rsid w:val="004C5D28"/>
    <w:rsid w:val="004C6D41"/>
    <w:rsid w:val="004C6ED8"/>
    <w:rsid w:val="004D003A"/>
    <w:rsid w:val="004D1EBD"/>
    <w:rsid w:val="004D25A2"/>
    <w:rsid w:val="004D2B3E"/>
    <w:rsid w:val="004D36AA"/>
    <w:rsid w:val="004D488E"/>
    <w:rsid w:val="004D5175"/>
    <w:rsid w:val="004D57BC"/>
    <w:rsid w:val="004D58A4"/>
    <w:rsid w:val="004D6573"/>
    <w:rsid w:val="004D6745"/>
    <w:rsid w:val="004E0CF0"/>
    <w:rsid w:val="004E1915"/>
    <w:rsid w:val="004E19D7"/>
    <w:rsid w:val="004E205C"/>
    <w:rsid w:val="004E2740"/>
    <w:rsid w:val="004E2AA1"/>
    <w:rsid w:val="004E3012"/>
    <w:rsid w:val="004E4C89"/>
    <w:rsid w:val="004E5EBA"/>
    <w:rsid w:val="004E6C48"/>
    <w:rsid w:val="004E75DE"/>
    <w:rsid w:val="004F071C"/>
    <w:rsid w:val="004F097C"/>
    <w:rsid w:val="004F1CB8"/>
    <w:rsid w:val="004F292F"/>
    <w:rsid w:val="004F2F8E"/>
    <w:rsid w:val="004F3120"/>
    <w:rsid w:val="004F340A"/>
    <w:rsid w:val="004F3F22"/>
    <w:rsid w:val="004F4419"/>
    <w:rsid w:val="004F4427"/>
    <w:rsid w:val="004F4D2E"/>
    <w:rsid w:val="004F5871"/>
    <w:rsid w:val="004F6435"/>
    <w:rsid w:val="004F6BA8"/>
    <w:rsid w:val="005006D6"/>
    <w:rsid w:val="0050308C"/>
    <w:rsid w:val="005040E2"/>
    <w:rsid w:val="00504703"/>
    <w:rsid w:val="0050480E"/>
    <w:rsid w:val="00504C7B"/>
    <w:rsid w:val="0050608F"/>
    <w:rsid w:val="005069E1"/>
    <w:rsid w:val="00507A7D"/>
    <w:rsid w:val="00507AE1"/>
    <w:rsid w:val="00507EA3"/>
    <w:rsid w:val="005100FC"/>
    <w:rsid w:val="00510B4A"/>
    <w:rsid w:val="00511BCB"/>
    <w:rsid w:val="00512476"/>
    <w:rsid w:val="005146AB"/>
    <w:rsid w:val="00514F45"/>
    <w:rsid w:val="005169AB"/>
    <w:rsid w:val="00517C41"/>
    <w:rsid w:val="00517F32"/>
    <w:rsid w:val="00520609"/>
    <w:rsid w:val="00520C0C"/>
    <w:rsid w:val="00520D73"/>
    <w:rsid w:val="005219AF"/>
    <w:rsid w:val="00521A69"/>
    <w:rsid w:val="00521E81"/>
    <w:rsid w:val="00523BCE"/>
    <w:rsid w:val="00524B02"/>
    <w:rsid w:val="00525864"/>
    <w:rsid w:val="00526EFD"/>
    <w:rsid w:val="005279A4"/>
    <w:rsid w:val="005279DE"/>
    <w:rsid w:val="00527B7E"/>
    <w:rsid w:val="0053070A"/>
    <w:rsid w:val="00531E01"/>
    <w:rsid w:val="0053259A"/>
    <w:rsid w:val="00533D59"/>
    <w:rsid w:val="00534E07"/>
    <w:rsid w:val="0053599B"/>
    <w:rsid w:val="00535F6B"/>
    <w:rsid w:val="005363EC"/>
    <w:rsid w:val="00536CDF"/>
    <w:rsid w:val="00536DAC"/>
    <w:rsid w:val="0053752B"/>
    <w:rsid w:val="00537707"/>
    <w:rsid w:val="00540EBC"/>
    <w:rsid w:val="0054204E"/>
    <w:rsid w:val="005450C0"/>
    <w:rsid w:val="00545445"/>
    <w:rsid w:val="0054571B"/>
    <w:rsid w:val="00545D88"/>
    <w:rsid w:val="00545F38"/>
    <w:rsid w:val="00546FA0"/>
    <w:rsid w:val="005512E6"/>
    <w:rsid w:val="00551D9E"/>
    <w:rsid w:val="00553035"/>
    <w:rsid w:val="0055327A"/>
    <w:rsid w:val="00554877"/>
    <w:rsid w:val="00554A4E"/>
    <w:rsid w:val="00554CA8"/>
    <w:rsid w:val="00554F40"/>
    <w:rsid w:val="00555284"/>
    <w:rsid w:val="0055551D"/>
    <w:rsid w:val="005555FC"/>
    <w:rsid w:val="0055663C"/>
    <w:rsid w:val="005602AB"/>
    <w:rsid w:val="00562B0C"/>
    <w:rsid w:val="00563095"/>
    <w:rsid w:val="005633CC"/>
    <w:rsid w:val="00564156"/>
    <w:rsid w:val="00565AD3"/>
    <w:rsid w:val="00565B13"/>
    <w:rsid w:val="00565DE8"/>
    <w:rsid w:val="005666A8"/>
    <w:rsid w:val="005671BC"/>
    <w:rsid w:val="00570535"/>
    <w:rsid w:val="005726BC"/>
    <w:rsid w:val="00572A48"/>
    <w:rsid w:val="00572E8F"/>
    <w:rsid w:val="00573585"/>
    <w:rsid w:val="005737AA"/>
    <w:rsid w:val="00574565"/>
    <w:rsid w:val="00574FA1"/>
    <w:rsid w:val="00575FA5"/>
    <w:rsid w:val="0057722D"/>
    <w:rsid w:val="005814BA"/>
    <w:rsid w:val="005817BE"/>
    <w:rsid w:val="00581915"/>
    <w:rsid w:val="0058287E"/>
    <w:rsid w:val="00585C7F"/>
    <w:rsid w:val="00586327"/>
    <w:rsid w:val="00591326"/>
    <w:rsid w:val="00592E96"/>
    <w:rsid w:val="00593F9B"/>
    <w:rsid w:val="00594588"/>
    <w:rsid w:val="00594949"/>
    <w:rsid w:val="005958F9"/>
    <w:rsid w:val="00595E0A"/>
    <w:rsid w:val="00596259"/>
    <w:rsid w:val="00596E8F"/>
    <w:rsid w:val="00597697"/>
    <w:rsid w:val="00597E5A"/>
    <w:rsid w:val="005A1A9E"/>
    <w:rsid w:val="005A1CB8"/>
    <w:rsid w:val="005A2267"/>
    <w:rsid w:val="005A25DC"/>
    <w:rsid w:val="005A2EC9"/>
    <w:rsid w:val="005A324A"/>
    <w:rsid w:val="005A34FA"/>
    <w:rsid w:val="005A5FBA"/>
    <w:rsid w:val="005B131A"/>
    <w:rsid w:val="005B1E4C"/>
    <w:rsid w:val="005B20B8"/>
    <w:rsid w:val="005B3FA2"/>
    <w:rsid w:val="005B406F"/>
    <w:rsid w:val="005B41D2"/>
    <w:rsid w:val="005B4D62"/>
    <w:rsid w:val="005B581E"/>
    <w:rsid w:val="005B5B9F"/>
    <w:rsid w:val="005B5C5B"/>
    <w:rsid w:val="005B5D1E"/>
    <w:rsid w:val="005B676B"/>
    <w:rsid w:val="005B73E4"/>
    <w:rsid w:val="005C1C88"/>
    <w:rsid w:val="005C2205"/>
    <w:rsid w:val="005C54EC"/>
    <w:rsid w:val="005C5E7D"/>
    <w:rsid w:val="005C62AC"/>
    <w:rsid w:val="005C6A75"/>
    <w:rsid w:val="005C6E72"/>
    <w:rsid w:val="005C7F1A"/>
    <w:rsid w:val="005D0F12"/>
    <w:rsid w:val="005D16C4"/>
    <w:rsid w:val="005D1A20"/>
    <w:rsid w:val="005D2D5A"/>
    <w:rsid w:val="005D38C8"/>
    <w:rsid w:val="005D49C3"/>
    <w:rsid w:val="005D5C4F"/>
    <w:rsid w:val="005D7358"/>
    <w:rsid w:val="005D7C50"/>
    <w:rsid w:val="005D7C5F"/>
    <w:rsid w:val="005E0994"/>
    <w:rsid w:val="005E0A51"/>
    <w:rsid w:val="005E2E80"/>
    <w:rsid w:val="005E30B8"/>
    <w:rsid w:val="005E35DD"/>
    <w:rsid w:val="005E3B46"/>
    <w:rsid w:val="005E3E7B"/>
    <w:rsid w:val="005E481D"/>
    <w:rsid w:val="005E5008"/>
    <w:rsid w:val="005E5D60"/>
    <w:rsid w:val="005E7843"/>
    <w:rsid w:val="005F0C54"/>
    <w:rsid w:val="005F1A8F"/>
    <w:rsid w:val="005F1ACB"/>
    <w:rsid w:val="005F1C81"/>
    <w:rsid w:val="005F2375"/>
    <w:rsid w:val="005F2743"/>
    <w:rsid w:val="005F31AE"/>
    <w:rsid w:val="005F40D9"/>
    <w:rsid w:val="005F40EE"/>
    <w:rsid w:val="005F421F"/>
    <w:rsid w:val="005F4967"/>
    <w:rsid w:val="005F6B5C"/>
    <w:rsid w:val="00600233"/>
    <w:rsid w:val="0060100A"/>
    <w:rsid w:val="00601ACB"/>
    <w:rsid w:val="00603805"/>
    <w:rsid w:val="0060544A"/>
    <w:rsid w:val="0060546F"/>
    <w:rsid w:val="006062DB"/>
    <w:rsid w:val="00606760"/>
    <w:rsid w:val="00607FD9"/>
    <w:rsid w:val="00610C6E"/>
    <w:rsid w:val="00612169"/>
    <w:rsid w:val="00613609"/>
    <w:rsid w:val="0061464B"/>
    <w:rsid w:val="00614B41"/>
    <w:rsid w:val="00614DD4"/>
    <w:rsid w:val="00615089"/>
    <w:rsid w:val="00615A3E"/>
    <w:rsid w:val="006175F2"/>
    <w:rsid w:val="00617F94"/>
    <w:rsid w:val="006201C4"/>
    <w:rsid w:val="00620B25"/>
    <w:rsid w:val="00621A94"/>
    <w:rsid w:val="00623592"/>
    <w:rsid w:val="00624501"/>
    <w:rsid w:val="006246EB"/>
    <w:rsid w:val="00625BC3"/>
    <w:rsid w:val="00625E4F"/>
    <w:rsid w:val="00626632"/>
    <w:rsid w:val="00626730"/>
    <w:rsid w:val="00626D63"/>
    <w:rsid w:val="00627242"/>
    <w:rsid w:val="00630AE7"/>
    <w:rsid w:val="006315CB"/>
    <w:rsid w:val="00632385"/>
    <w:rsid w:val="006334E1"/>
    <w:rsid w:val="00634218"/>
    <w:rsid w:val="0063483F"/>
    <w:rsid w:val="006351A7"/>
    <w:rsid w:val="00643600"/>
    <w:rsid w:val="00643955"/>
    <w:rsid w:val="00644FA8"/>
    <w:rsid w:val="0064738C"/>
    <w:rsid w:val="00647C51"/>
    <w:rsid w:val="006524BA"/>
    <w:rsid w:val="00656065"/>
    <w:rsid w:val="0066042A"/>
    <w:rsid w:val="00660BA6"/>
    <w:rsid w:val="00661859"/>
    <w:rsid w:val="00662849"/>
    <w:rsid w:val="00664E1C"/>
    <w:rsid w:val="00665131"/>
    <w:rsid w:val="00665875"/>
    <w:rsid w:val="00667881"/>
    <w:rsid w:val="00667B9A"/>
    <w:rsid w:val="00667FF1"/>
    <w:rsid w:val="00671A47"/>
    <w:rsid w:val="00672391"/>
    <w:rsid w:val="006737E6"/>
    <w:rsid w:val="00675A8E"/>
    <w:rsid w:val="00675B5F"/>
    <w:rsid w:val="006803B7"/>
    <w:rsid w:val="006815C9"/>
    <w:rsid w:val="00681834"/>
    <w:rsid w:val="00681E0F"/>
    <w:rsid w:val="00682F24"/>
    <w:rsid w:val="00682F6F"/>
    <w:rsid w:val="00684648"/>
    <w:rsid w:val="00684BD6"/>
    <w:rsid w:val="00686498"/>
    <w:rsid w:val="00686E2F"/>
    <w:rsid w:val="00686F22"/>
    <w:rsid w:val="0069035D"/>
    <w:rsid w:val="0069058C"/>
    <w:rsid w:val="00690F03"/>
    <w:rsid w:val="00691515"/>
    <w:rsid w:val="00693DB6"/>
    <w:rsid w:val="00694135"/>
    <w:rsid w:val="00694287"/>
    <w:rsid w:val="00694A09"/>
    <w:rsid w:val="006952AD"/>
    <w:rsid w:val="00696552"/>
    <w:rsid w:val="00697995"/>
    <w:rsid w:val="00697F6C"/>
    <w:rsid w:val="006A0328"/>
    <w:rsid w:val="006A0F35"/>
    <w:rsid w:val="006A1C11"/>
    <w:rsid w:val="006A286A"/>
    <w:rsid w:val="006A3C2E"/>
    <w:rsid w:val="006A4B7A"/>
    <w:rsid w:val="006A4C41"/>
    <w:rsid w:val="006A519B"/>
    <w:rsid w:val="006A5299"/>
    <w:rsid w:val="006A536A"/>
    <w:rsid w:val="006A6061"/>
    <w:rsid w:val="006A632C"/>
    <w:rsid w:val="006A6B58"/>
    <w:rsid w:val="006B0B9C"/>
    <w:rsid w:val="006B188B"/>
    <w:rsid w:val="006B24A4"/>
    <w:rsid w:val="006B2A4A"/>
    <w:rsid w:val="006B2AA4"/>
    <w:rsid w:val="006B3768"/>
    <w:rsid w:val="006B38DD"/>
    <w:rsid w:val="006B423B"/>
    <w:rsid w:val="006B4740"/>
    <w:rsid w:val="006B70F7"/>
    <w:rsid w:val="006B790C"/>
    <w:rsid w:val="006C011F"/>
    <w:rsid w:val="006C11FF"/>
    <w:rsid w:val="006C148C"/>
    <w:rsid w:val="006C2EA9"/>
    <w:rsid w:val="006C4903"/>
    <w:rsid w:val="006C5559"/>
    <w:rsid w:val="006C5C07"/>
    <w:rsid w:val="006C5F89"/>
    <w:rsid w:val="006D2CC9"/>
    <w:rsid w:val="006D3EFB"/>
    <w:rsid w:val="006D42D8"/>
    <w:rsid w:val="006D48F8"/>
    <w:rsid w:val="006D59D2"/>
    <w:rsid w:val="006D6A95"/>
    <w:rsid w:val="006D6D3A"/>
    <w:rsid w:val="006E0A0E"/>
    <w:rsid w:val="006E0CF1"/>
    <w:rsid w:val="006E2AC4"/>
    <w:rsid w:val="006E30D3"/>
    <w:rsid w:val="006E3631"/>
    <w:rsid w:val="006E3EA6"/>
    <w:rsid w:val="006E58B5"/>
    <w:rsid w:val="006E6494"/>
    <w:rsid w:val="006E6D53"/>
    <w:rsid w:val="006E6DDE"/>
    <w:rsid w:val="006F0249"/>
    <w:rsid w:val="006F1276"/>
    <w:rsid w:val="006F1281"/>
    <w:rsid w:val="006F2610"/>
    <w:rsid w:val="006F31AF"/>
    <w:rsid w:val="006F3B9C"/>
    <w:rsid w:val="006F4DD5"/>
    <w:rsid w:val="006F511A"/>
    <w:rsid w:val="006F56EA"/>
    <w:rsid w:val="00700A83"/>
    <w:rsid w:val="00703B85"/>
    <w:rsid w:val="00703BE7"/>
    <w:rsid w:val="00704818"/>
    <w:rsid w:val="00704BA7"/>
    <w:rsid w:val="00705044"/>
    <w:rsid w:val="00705CC7"/>
    <w:rsid w:val="0070672F"/>
    <w:rsid w:val="00706DA9"/>
    <w:rsid w:val="00710406"/>
    <w:rsid w:val="00710C56"/>
    <w:rsid w:val="007112A2"/>
    <w:rsid w:val="0071157A"/>
    <w:rsid w:val="0071173A"/>
    <w:rsid w:val="007121C6"/>
    <w:rsid w:val="00712B43"/>
    <w:rsid w:val="00712E36"/>
    <w:rsid w:val="00712F40"/>
    <w:rsid w:val="007136D8"/>
    <w:rsid w:val="007166C3"/>
    <w:rsid w:val="00716ADA"/>
    <w:rsid w:val="0071724C"/>
    <w:rsid w:val="0072248C"/>
    <w:rsid w:val="007256CC"/>
    <w:rsid w:val="00726A52"/>
    <w:rsid w:val="00727A0A"/>
    <w:rsid w:val="00727AC6"/>
    <w:rsid w:val="00730034"/>
    <w:rsid w:val="007306D6"/>
    <w:rsid w:val="0073235C"/>
    <w:rsid w:val="007333E8"/>
    <w:rsid w:val="0073378D"/>
    <w:rsid w:val="00733943"/>
    <w:rsid w:val="00734357"/>
    <w:rsid w:val="00735BE9"/>
    <w:rsid w:val="00736AE4"/>
    <w:rsid w:val="00736E7D"/>
    <w:rsid w:val="00737613"/>
    <w:rsid w:val="0074034B"/>
    <w:rsid w:val="0074043E"/>
    <w:rsid w:val="00740677"/>
    <w:rsid w:val="007425F4"/>
    <w:rsid w:val="00742A7A"/>
    <w:rsid w:val="0074313F"/>
    <w:rsid w:val="00746229"/>
    <w:rsid w:val="00746B2E"/>
    <w:rsid w:val="00746D44"/>
    <w:rsid w:val="007505E8"/>
    <w:rsid w:val="00750A8F"/>
    <w:rsid w:val="00750CA2"/>
    <w:rsid w:val="00751971"/>
    <w:rsid w:val="00751F0D"/>
    <w:rsid w:val="00753B30"/>
    <w:rsid w:val="0075493B"/>
    <w:rsid w:val="007560CC"/>
    <w:rsid w:val="00756679"/>
    <w:rsid w:val="007575A7"/>
    <w:rsid w:val="007576F8"/>
    <w:rsid w:val="00757751"/>
    <w:rsid w:val="00757A5A"/>
    <w:rsid w:val="00757D30"/>
    <w:rsid w:val="00760E07"/>
    <w:rsid w:val="007613B6"/>
    <w:rsid w:val="00761497"/>
    <w:rsid w:val="00761CB5"/>
    <w:rsid w:val="007621EF"/>
    <w:rsid w:val="00763B4D"/>
    <w:rsid w:val="00764A4B"/>
    <w:rsid w:val="007669D0"/>
    <w:rsid w:val="00766CAA"/>
    <w:rsid w:val="00767490"/>
    <w:rsid w:val="0077025B"/>
    <w:rsid w:val="0077083C"/>
    <w:rsid w:val="0077184A"/>
    <w:rsid w:val="007726E7"/>
    <w:rsid w:val="00773A4F"/>
    <w:rsid w:val="00773FDC"/>
    <w:rsid w:val="00774849"/>
    <w:rsid w:val="00774EEC"/>
    <w:rsid w:val="0077559D"/>
    <w:rsid w:val="007770E2"/>
    <w:rsid w:val="007777D8"/>
    <w:rsid w:val="00777877"/>
    <w:rsid w:val="00781195"/>
    <w:rsid w:val="007816FC"/>
    <w:rsid w:val="00781A50"/>
    <w:rsid w:val="00781FCA"/>
    <w:rsid w:val="00782836"/>
    <w:rsid w:val="007834B5"/>
    <w:rsid w:val="00784A88"/>
    <w:rsid w:val="00785F3C"/>
    <w:rsid w:val="007862F9"/>
    <w:rsid w:val="00786A4B"/>
    <w:rsid w:val="00786B8A"/>
    <w:rsid w:val="00787F5F"/>
    <w:rsid w:val="0079213C"/>
    <w:rsid w:val="0079357E"/>
    <w:rsid w:val="00793F66"/>
    <w:rsid w:val="007963C0"/>
    <w:rsid w:val="007975C0"/>
    <w:rsid w:val="00797782"/>
    <w:rsid w:val="007A0541"/>
    <w:rsid w:val="007A0A7D"/>
    <w:rsid w:val="007A0D84"/>
    <w:rsid w:val="007A1070"/>
    <w:rsid w:val="007A1612"/>
    <w:rsid w:val="007A350A"/>
    <w:rsid w:val="007A3704"/>
    <w:rsid w:val="007A4D64"/>
    <w:rsid w:val="007A4D67"/>
    <w:rsid w:val="007A4F29"/>
    <w:rsid w:val="007A5B5C"/>
    <w:rsid w:val="007A6FD1"/>
    <w:rsid w:val="007A746F"/>
    <w:rsid w:val="007A7639"/>
    <w:rsid w:val="007A7EF2"/>
    <w:rsid w:val="007B21B2"/>
    <w:rsid w:val="007B4AF4"/>
    <w:rsid w:val="007B4C11"/>
    <w:rsid w:val="007C0187"/>
    <w:rsid w:val="007C0442"/>
    <w:rsid w:val="007C1733"/>
    <w:rsid w:val="007C3E6E"/>
    <w:rsid w:val="007C3FAE"/>
    <w:rsid w:val="007C5601"/>
    <w:rsid w:val="007C5678"/>
    <w:rsid w:val="007C6BF2"/>
    <w:rsid w:val="007C754F"/>
    <w:rsid w:val="007C7F29"/>
    <w:rsid w:val="007D07C9"/>
    <w:rsid w:val="007D0946"/>
    <w:rsid w:val="007D0D96"/>
    <w:rsid w:val="007D1395"/>
    <w:rsid w:val="007D30A2"/>
    <w:rsid w:val="007D3733"/>
    <w:rsid w:val="007D50C2"/>
    <w:rsid w:val="007D5AEB"/>
    <w:rsid w:val="007D7151"/>
    <w:rsid w:val="007D752C"/>
    <w:rsid w:val="007E16BA"/>
    <w:rsid w:val="007E2D31"/>
    <w:rsid w:val="007E3757"/>
    <w:rsid w:val="007E3A34"/>
    <w:rsid w:val="007E563A"/>
    <w:rsid w:val="007F0F54"/>
    <w:rsid w:val="007F14F5"/>
    <w:rsid w:val="007F2336"/>
    <w:rsid w:val="007F2C32"/>
    <w:rsid w:val="007F36F0"/>
    <w:rsid w:val="007F3A1C"/>
    <w:rsid w:val="007F3D2C"/>
    <w:rsid w:val="007F420C"/>
    <w:rsid w:val="007F4992"/>
    <w:rsid w:val="007F5908"/>
    <w:rsid w:val="007F625A"/>
    <w:rsid w:val="007F73D7"/>
    <w:rsid w:val="007F7B19"/>
    <w:rsid w:val="007F7BE2"/>
    <w:rsid w:val="00800BBD"/>
    <w:rsid w:val="008012B4"/>
    <w:rsid w:val="00801959"/>
    <w:rsid w:val="0080216B"/>
    <w:rsid w:val="00802B1D"/>
    <w:rsid w:val="008036F3"/>
    <w:rsid w:val="008047D3"/>
    <w:rsid w:val="00807333"/>
    <w:rsid w:val="008078F9"/>
    <w:rsid w:val="00807AE2"/>
    <w:rsid w:val="008108AD"/>
    <w:rsid w:val="00810B39"/>
    <w:rsid w:val="00810F65"/>
    <w:rsid w:val="008132B7"/>
    <w:rsid w:val="0081542A"/>
    <w:rsid w:val="008154B2"/>
    <w:rsid w:val="00816AE7"/>
    <w:rsid w:val="00816B92"/>
    <w:rsid w:val="008171A8"/>
    <w:rsid w:val="008171EE"/>
    <w:rsid w:val="008174AD"/>
    <w:rsid w:val="00820A2A"/>
    <w:rsid w:val="0082204B"/>
    <w:rsid w:val="00822196"/>
    <w:rsid w:val="008225AE"/>
    <w:rsid w:val="00823001"/>
    <w:rsid w:val="00824B54"/>
    <w:rsid w:val="00825B60"/>
    <w:rsid w:val="0082786C"/>
    <w:rsid w:val="008302E2"/>
    <w:rsid w:val="00830708"/>
    <w:rsid w:val="00831295"/>
    <w:rsid w:val="008321B1"/>
    <w:rsid w:val="00832544"/>
    <w:rsid w:val="008328F9"/>
    <w:rsid w:val="00832AEC"/>
    <w:rsid w:val="00832AFB"/>
    <w:rsid w:val="00832E52"/>
    <w:rsid w:val="00833BE4"/>
    <w:rsid w:val="0083460C"/>
    <w:rsid w:val="008353CD"/>
    <w:rsid w:val="0083542F"/>
    <w:rsid w:val="008424B8"/>
    <w:rsid w:val="00843BF1"/>
    <w:rsid w:val="00843E71"/>
    <w:rsid w:val="00844403"/>
    <w:rsid w:val="00844E3C"/>
    <w:rsid w:val="00845CAE"/>
    <w:rsid w:val="00846727"/>
    <w:rsid w:val="00846F6B"/>
    <w:rsid w:val="008475C9"/>
    <w:rsid w:val="0084787F"/>
    <w:rsid w:val="00847996"/>
    <w:rsid w:val="00847A62"/>
    <w:rsid w:val="00847EB6"/>
    <w:rsid w:val="00847EC2"/>
    <w:rsid w:val="0085087B"/>
    <w:rsid w:val="00850D26"/>
    <w:rsid w:val="0085103D"/>
    <w:rsid w:val="00852707"/>
    <w:rsid w:val="00852B26"/>
    <w:rsid w:val="008531D5"/>
    <w:rsid w:val="0085384C"/>
    <w:rsid w:val="008546E4"/>
    <w:rsid w:val="00855A25"/>
    <w:rsid w:val="00855F08"/>
    <w:rsid w:val="008565C8"/>
    <w:rsid w:val="0085788F"/>
    <w:rsid w:val="00861214"/>
    <w:rsid w:val="0086161B"/>
    <w:rsid w:val="00861682"/>
    <w:rsid w:val="00861CAF"/>
    <w:rsid w:val="00861FD9"/>
    <w:rsid w:val="0086210A"/>
    <w:rsid w:val="00863373"/>
    <w:rsid w:val="00864CE8"/>
    <w:rsid w:val="00865523"/>
    <w:rsid w:val="008656C6"/>
    <w:rsid w:val="00865993"/>
    <w:rsid w:val="00866298"/>
    <w:rsid w:val="008678FE"/>
    <w:rsid w:val="00867C6A"/>
    <w:rsid w:val="008700BF"/>
    <w:rsid w:val="008704BD"/>
    <w:rsid w:val="008706A2"/>
    <w:rsid w:val="00870EBB"/>
    <w:rsid w:val="00870F1B"/>
    <w:rsid w:val="00872079"/>
    <w:rsid w:val="00872956"/>
    <w:rsid w:val="00873520"/>
    <w:rsid w:val="008735C9"/>
    <w:rsid w:val="00876042"/>
    <w:rsid w:val="008766F8"/>
    <w:rsid w:val="00880D90"/>
    <w:rsid w:val="008811C3"/>
    <w:rsid w:val="008817FE"/>
    <w:rsid w:val="0088277A"/>
    <w:rsid w:val="0088318E"/>
    <w:rsid w:val="00884BF4"/>
    <w:rsid w:val="00886704"/>
    <w:rsid w:val="00887736"/>
    <w:rsid w:val="00890EF4"/>
    <w:rsid w:val="00891B7C"/>
    <w:rsid w:val="00891EB0"/>
    <w:rsid w:val="0089294E"/>
    <w:rsid w:val="00894F20"/>
    <w:rsid w:val="00895304"/>
    <w:rsid w:val="0089687F"/>
    <w:rsid w:val="00896E2A"/>
    <w:rsid w:val="00896F08"/>
    <w:rsid w:val="008977C4"/>
    <w:rsid w:val="008A186E"/>
    <w:rsid w:val="008A2B8A"/>
    <w:rsid w:val="008A3909"/>
    <w:rsid w:val="008A400D"/>
    <w:rsid w:val="008A4175"/>
    <w:rsid w:val="008A4AA1"/>
    <w:rsid w:val="008A4BAD"/>
    <w:rsid w:val="008A5F78"/>
    <w:rsid w:val="008A6BFF"/>
    <w:rsid w:val="008A7C42"/>
    <w:rsid w:val="008B3405"/>
    <w:rsid w:val="008B4085"/>
    <w:rsid w:val="008B55A1"/>
    <w:rsid w:val="008B6C99"/>
    <w:rsid w:val="008B79C5"/>
    <w:rsid w:val="008B7C35"/>
    <w:rsid w:val="008B7E8F"/>
    <w:rsid w:val="008C19AD"/>
    <w:rsid w:val="008C219E"/>
    <w:rsid w:val="008C2342"/>
    <w:rsid w:val="008C30EE"/>
    <w:rsid w:val="008C398A"/>
    <w:rsid w:val="008C3B9C"/>
    <w:rsid w:val="008C49E8"/>
    <w:rsid w:val="008C5149"/>
    <w:rsid w:val="008C531D"/>
    <w:rsid w:val="008C54BA"/>
    <w:rsid w:val="008C56A2"/>
    <w:rsid w:val="008C58FB"/>
    <w:rsid w:val="008C757B"/>
    <w:rsid w:val="008D0167"/>
    <w:rsid w:val="008D0F9D"/>
    <w:rsid w:val="008D1C62"/>
    <w:rsid w:val="008D2A72"/>
    <w:rsid w:val="008D2D24"/>
    <w:rsid w:val="008D3EF0"/>
    <w:rsid w:val="008D41E7"/>
    <w:rsid w:val="008D5241"/>
    <w:rsid w:val="008D57D0"/>
    <w:rsid w:val="008D5D16"/>
    <w:rsid w:val="008D72E4"/>
    <w:rsid w:val="008E07EC"/>
    <w:rsid w:val="008E2100"/>
    <w:rsid w:val="008E253F"/>
    <w:rsid w:val="008E2A82"/>
    <w:rsid w:val="008E2BD8"/>
    <w:rsid w:val="008E3355"/>
    <w:rsid w:val="008E3B61"/>
    <w:rsid w:val="008E3CCB"/>
    <w:rsid w:val="008E3E00"/>
    <w:rsid w:val="008E3E38"/>
    <w:rsid w:val="008E4DA8"/>
    <w:rsid w:val="008E5A48"/>
    <w:rsid w:val="008E7162"/>
    <w:rsid w:val="008F0332"/>
    <w:rsid w:val="008F09EE"/>
    <w:rsid w:val="008F29F2"/>
    <w:rsid w:val="008F32E3"/>
    <w:rsid w:val="008F48CD"/>
    <w:rsid w:val="008F4C90"/>
    <w:rsid w:val="008F616C"/>
    <w:rsid w:val="008F6228"/>
    <w:rsid w:val="008F6341"/>
    <w:rsid w:val="008F75A2"/>
    <w:rsid w:val="00901BBF"/>
    <w:rsid w:val="00902879"/>
    <w:rsid w:val="00902B12"/>
    <w:rsid w:val="00902CD6"/>
    <w:rsid w:val="009040E0"/>
    <w:rsid w:val="009046C5"/>
    <w:rsid w:val="00904D75"/>
    <w:rsid w:val="0090690D"/>
    <w:rsid w:val="009075DB"/>
    <w:rsid w:val="00907B0B"/>
    <w:rsid w:val="00910D8E"/>
    <w:rsid w:val="009112C1"/>
    <w:rsid w:val="00911B78"/>
    <w:rsid w:val="00912165"/>
    <w:rsid w:val="00912814"/>
    <w:rsid w:val="00912B25"/>
    <w:rsid w:val="00914B1E"/>
    <w:rsid w:val="00915784"/>
    <w:rsid w:val="0091581C"/>
    <w:rsid w:val="00917A09"/>
    <w:rsid w:val="00920136"/>
    <w:rsid w:val="00920737"/>
    <w:rsid w:val="0092126E"/>
    <w:rsid w:val="00921F33"/>
    <w:rsid w:val="0092242B"/>
    <w:rsid w:val="0092254C"/>
    <w:rsid w:val="00922C38"/>
    <w:rsid w:val="00923FE4"/>
    <w:rsid w:val="00925976"/>
    <w:rsid w:val="00927A82"/>
    <w:rsid w:val="00927AD1"/>
    <w:rsid w:val="00927BF7"/>
    <w:rsid w:val="00930056"/>
    <w:rsid w:val="00930144"/>
    <w:rsid w:val="009307B8"/>
    <w:rsid w:val="009312CD"/>
    <w:rsid w:val="0093221A"/>
    <w:rsid w:val="00932623"/>
    <w:rsid w:val="009329C0"/>
    <w:rsid w:val="00934112"/>
    <w:rsid w:val="00934BF9"/>
    <w:rsid w:val="00936026"/>
    <w:rsid w:val="009362E8"/>
    <w:rsid w:val="00936528"/>
    <w:rsid w:val="009371C5"/>
    <w:rsid w:val="009436A0"/>
    <w:rsid w:val="00943FAC"/>
    <w:rsid w:val="00944B1A"/>
    <w:rsid w:val="009454F4"/>
    <w:rsid w:val="00947568"/>
    <w:rsid w:val="00947C67"/>
    <w:rsid w:val="009503CE"/>
    <w:rsid w:val="00950499"/>
    <w:rsid w:val="00950561"/>
    <w:rsid w:val="009505BE"/>
    <w:rsid w:val="0095076F"/>
    <w:rsid w:val="0095080D"/>
    <w:rsid w:val="00950959"/>
    <w:rsid w:val="00951350"/>
    <w:rsid w:val="0095395D"/>
    <w:rsid w:val="00955469"/>
    <w:rsid w:val="00960042"/>
    <w:rsid w:val="009603FE"/>
    <w:rsid w:val="0096041D"/>
    <w:rsid w:val="009604D4"/>
    <w:rsid w:val="009606EF"/>
    <w:rsid w:val="00960B0B"/>
    <w:rsid w:val="009612C9"/>
    <w:rsid w:val="00963326"/>
    <w:rsid w:val="00963C96"/>
    <w:rsid w:val="0096624F"/>
    <w:rsid w:val="009710E8"/>
    <w:rsid w:val="0097157D"/>
    <w:rsid w:val="00973D12"/>
    <w:rsid w:val="009745EB"/>
    <w:rsid w:val="00974C85"/>
    <w:rsid w:val="00975187"/>
    <w:rsid w:val="00975740"/>
    <w:rsid w:val="00975BB0"/>
    <w:rsid w:val="00975D81"/>
    <w:rsid w:val="009764D3"/>
    <w:rsid w:val="00976842"/>
    <w:rsid w:val="00980C63"/>
    <w:rsid w:val="00981339"/>
    <w:rsid w:val="00983461"/>
    <w:rsid w:val="009838BE"/>
    <w:rsid w:val="00983924"/>
    <w:rsid w:val="00984488"/>
    <w:rsid w:val="00984B53"/>
    <w:rsid w:val="00984ED6"/>
    <w:rsid w:val="0098537D"/>
    <w:rsid w:val="009908CD"/>
    <w:rsid w:val="00991D44"/>
    <w:rsid w:val="0099320A"/>
    <w:rsid w:val="00993799"/>
    <w:rsid w:val="00993B8D"/>
    <w:rsid w:val="00994082"/>
    <w:rsid w:val="009945E3"/>
    <w:rsid w:val="00994BB5"/>
    <w:rsid w:val="00995F23"/>
    <w:rsid w:val="0099641A"/>
    <w:rsid w:val="00997625"/>
    <w:rsid w:val="009A087B"/>
    <w:rsid w:val="009A1452"/>
    <w:rsid w:val="009A1E8F"/>
    <w:rsid w:val="009A2275"/>
    <w:rsid w:val="009A2EBA"/>
    <w:rsid w:val="009A305D"/>
    <w:rsid w:val="009A3263"/>
    <w:rsid w:val="009A3D41"/>
    <w:rsid w:val="009A3EFA"/>
    <w:rsid w:val="009A5834"/>
    <w:rsid w:val="009A5D36"/>
    <w:rsid w:val="009A6B64"/>
    <w:rsid w:val="009B138F"/>
    <w:rsid w:val="009B17A8"/>
    <w:rsid w:val="009B1FF9"/>
    <w:rsid w:val="009B22C9"/>
    <w:rsid w:val="009B2D16"/>
    <w:rsid w:val="009B2FA5"/>
    <w:rsid w:val="009B51B5"/>
    <w:rsid w:val="009B6673"/>
    <w:rsid w:val="009C17CD"/>
    <w:rsid w:val="009C1837"/>
    <w:rsid w:val="009C40D1"/>
    <w:rsid w:val="009C45AE"/>
    <w:rsid w:val="009C52B6"/>
    <w:rsid w:val="009C52EF"/>
    <w:rsid w:val="009C5F9A"/>
    <w:rsid w:val="009C6560"/>
    <w:rsid w:val="009D0529"/>
    <w:rsid w:val="009D0932"/>
    <w:rsid w:val="009D0BE4"/>
    <w:rsid w:val="009D1271"/>
    <w:rsid w:val="009D401E"/>
    <w:rsid w:val="009D4487"/>
    <w:rsid w:val="009D457C"/>
    <w:rsid w:val="009D475A"/>
    <w:rsid w:val="009D7287"/>
    <w:rsid w:val="009D7C70"/>
    <w:rsid w:val="009E04A6"/>
    <w:rsid w:val="009E05A9"/>
    <w:rsid w:val="009E06FE"/>
    <w:rsid w:val="009E135E"/>
    <w:rsid w:val="009E17D4"/>
    <w:rsid w:val="009E37C4"/>
    <w:rsid w:val="009E4DD7"/>
    <w:rsid w:val="009E4E6E"/>
    <w:rsid w:val="009E595E"/>
    <w:rsid w:val="009E6B51"/>
    <w:rsid w:val="009E7571"/>
    <w:rsid w:val="009E789C"/>
    <w:rsid w:val="009E7E5F"/>
    <w:rsid w:val="009E7EBA"/>
    <w:rsid w:val="009F0339"/>
    <w:rsid w:val="009F14C7"/>
    <w:rsid w:val="009F15F3"/>
    <w:rsid w:val="009F2637"/>
    <w:rsid w:val="009F296B"/>
    <w:rsid w:val="009F3157"/>
    <w:rsid w:val="009F384F"/>
    <w:rsid w:val="009F4366"/>
    <w:rsid w:val="009F4A53"/>
    <w:rsid w:val="009F4F9E"/>
    <w:rsid w:val="009F71A0"/>
    <w:rsid w:val="00A0178C"/>
    <w:rsid w:val="00A02614"/>
    <w:rsid w:val="00A02AEB"/>
    <w:rsid w:val="00A03A16"/>
    <w:rsid w:val="00A05535"/>
    <w:rsid w:val="00A05F3A"/>
    <w:rsid w:val="00A06035"/>
    <w:rsid w:val="00A071B5"/>
    <w:rsid w:val="00A07FB7"/>
    <w:rsid w:val="00A101AF"/>
    <w:rsid w:val="00A108AD"/>
    <w:rsid w:val="00A11C45"/>
    <w:rsid w:val="00A12807"/>
    <w:rsid w:val="00A13163"/>
    <w:rsid w:val="00A134C7"/>
    <w:rsid w:val="00A13E77"/>
    <w:rsid w:val="00A1516D"/>
    <w:rsid w:val="00A16326"/>
    <w:rsid w:val="00A17659"/>
    <w:rsid w:val="00A2101F"/>
    <w:rsid w:val="00A21584"/>
    <w:rsid w:val="00A21821"/>
    <w:rsid w:val="00A220AB"/>
    <w:rsid w:val="00A235C0"/>
    <w:rsid w:val="00A243E9"/>
    <w:rsid w:val="00A246D9"/>
    <w:rsid w:val="00A24CC3"/>
    <w:rsid w:val="00A259BE"/>
    <w:rsid w:val="00A2639F"/>
    <w:rsid w:val="00A26F64"/>
    <w:rsid w:val="00A27588"/>
    <w:rsid w:val="00A27D8E"/>
    <w:rsid w:val="00A3019E"/>
    <w:rsid w:val="00A313A9"/>
    <w:rsid w:val="00A329D1"/>
    <w:rsid w:val="00A33CD9"/>
    <w:rsid w:val="00A341C0"/>
    <w:rsid w:val="00A34200"/>
    <w:rsid w:val="00A3445F"/>
    <w:rsid w:val="00A3478E"/>
    <w:rsid w:val="00A34F54"/>
    <w:rsid w:val="00A35082"/>
    <w:rsid w:val="00A35A33"/>
    <w:rsid w:val="00A35CE5"/>
    <w:rsid w:val="00A36C48"/>
    <w:rsid w:val="00A36FD7"/>
    <w:rsid w:val="00A3705C"/>
    <w:rsid w:val="00A37744"/>
    <w:rsid w:val="00A40A32"/>
    <w:rsid w:val="00A415CF"/>
    <w:rsid w:val="00A43676"/>
    <w:rsid w:val="00A4485B"/>
    <w:rsid w:val="00A449CC"/>
    <w:rsid w:val="00A45433"/>
    <w:rsid w:val="00A455DA"/>
    <w:rsid w:val="00A47B09"/>
    <w:rsid w:val="00A5028D"/>
    <w:rsid w:val="00A503F3"/>
    <w:rsid w:val="00A508A7"/>
    <w:rsid w:val="00A51E58"/>
    <w:rsid w:val="00A51E76"/>
    <w:rsid w:val="00A52392"/>
    <w:rsid w:val="00A5291B"/>
    <w:rsid w:val="00A52DA4"/>
    <w:rsid w:val="00A53341"/>
    <w:rsid w:val="00A53AAC"/>
    <w:rsid w:val="00A55972"/>
    <w:rsid w:val="00A55DA7"/>
    <w:rsid w:val="00A56362"/>
    <w:rsid w:val="00A57476"/>
    <w:rsid w:val="00A60CC2"/>
    <w:rsid w:val="00A61DA9"/>
    <w:rsid w:val="00A62B45"/>
    <w:rsid w:val="00A63968"/>
    <w:rsid w:val="00A65884"/>
    <w:rsid w:val="00A65BE8"/>
    <w:rsid w:val="00A66884"/>
    <w:rsid w:val="00A7004E"/>
    <w:rsid w:val="00A703CD"/>
    <w:rsid w:val="00A712AC"/>
    <w:rsid w:val="00A71ECE"/>
    <w:rsid w:val="00A73A1E"/>
    <w:rsid w:val="00A74127"/>
    <w:rsid w:val="00A751F5"/>
    <w:rsid w:val="00A754A9"/>
    <w:rsid w:val="00A76F97"/>
    <w:rsid w:val="00A77691"/>
    <w:rsid w:val="00A77E8C"/>
    <w:rsid w:val="00A8299B"/>
    <w:rsid w:val="00A82B68"/>
    <w:rsid w:val="00A834FD"/>
    <w:rsid w:val="00A83BFF"/>
    <w:rsid w:val="00A83EA0"/>
    <w:rsid w:val="00A84972"/>
    <w:rsid w:val="00A84985"/>
    <w:rsid w:val="00A856AE"/>
    <w:rsid w:val="00A85AE9"/>
    <w:rsid w:val="00A85BE2"/>
    <w:rsid w:val="00A86057"/>
    <w:rsid w:val="00A879BD"/>
    <w:rsid w:val="00A91078"/>
    <w:rsid w:val="00A911EF"/>
    <w:rsid w:val="00A91390"/>
    <w:rsid w:val="00A91D3A"/>
    <w:rsid w:val="00A927DE"/>
    <w:rsid w:val="00A93C54"/>
    <w:rsid w:val="00A94759"/>
    <w:rsid w:val="00A9485A"/>
    <w:rsid w:val="00A94F00"/>
    <w:rsid w:val="00A95232"/>
    <w:rsid w:val="00A9597F"/>
    <w:rsid w:val="00A96C65"/>
    <w:rsid w:val="00AA0361"/>
    <w:rsid w:val="00AA1BAA"/>
    <w:rsid w:val="00AA1F7E"/>
    <w:rsid w:val="00AA1F82"/>
    <w:rsid w:val="00AA2283"/>
    <w:rsid w:val="00AA371F"/>
    <w:rsid w:val="00AA4473"/>
    <w:rsid w:val="00AA5E01"/>
    <w:rsid w:val="00AA6921"/>
    <w:rsid w:val="00AA7CA3"/>
    <w:rsid w:val="00AB051B"/>
    <w:rsid w:val="00AB23B4"/>
    <w:rsid w:val="00AB4CBC"/>
    <w:rsid w:val="00AB6D37"/>
    <w:rsid w:val="00AB78B5"/>
    <w:rsid w:val="00AC15AB"/>
    <w:rsid w:val="00AC1A53"/>
    <w:rsid w:val="00AC201D"/>
    <w:rsid w:val="00AC27F3"/>
    <w:rsid w:val="00AC3B17"/>
    <w:rsid w:val="00AC4026"/>
    <w:rsid w:val="00AC4743"/>
    <w:rsid w:val="00AC4A89"/>
    <w:rsid w:val="00AC584B"/>
    <w:rsid w:val="00AC5A4A"/>
    <w:rsid w:val="00AC7563"/>
    <w:rsid w:val="00AC7E80"/>
    <w:rsid w:val="00AD0890"/>
    <w:rsid w:val="00AD14B5"/>
    <w:rsid w:val="00AD3386"/>
    <w:rsid w:val="00AD4055"/>
    <w:rsid w:val="00AD6B05"/>
    <w:rsid w:val="00AD6E65"/>
    <w:rsid w:val="00AE0C41"/>
    <w:rsid w:val="00AE0CFE"/>
    <w:rsid w:val="00AE1BBB"/>
    <w:rsid w:val="00AE1E1B"/>
    <w:rsid w:val="00AE3A73"/>
    <w:rsid w:val="00AE3C4A"/>
    <w:rsid w:val="00AE3F1E"/>
    <w:rsid w:val="00AE57FA"/>
    <w:rsid w:val="00AE596D"/>
    <w:rsid w:val="00AF383F"/>
    <w:rsid w:val="00AF3852"/>
    <w:rsid w:val="00AF3CE3"/>
    <w:rsid w:val="00AF44F3"/>
    <w:rsid w:val="00AF4ABD"/>
    <w:rsid w:val="00AF69F0"/>
    <w:rsid w:val="00B000D9"/>
    <w:rsid w:val="00B00132"/>
    <w:rsid w:val="00B0104F"/>
    <w:rsid w:val="00B0150F"/>
    <w:rsid w:val="00B02F34"/>
    <w:rsid w:val="00B02FAB"/>
    <w:rsid w:val="00B04B76"/>
    <w:rsid w:val="00B04CCA"/>
    <w:rsid w:val="00B051A5"/>
    <w:rsid w:val="00B05E02"/>
    <w:rsid w:val="00B0661B"/>
    <w:rsid w:val="00B11B8E"/>
    <w:rsid w:val="00B13465"/>
    <w:rsid w:val="00B1378F"/>
    <w:rsid w:val="00B13CCB"/>
    <w:rsid w:val="00B13E5D"/>
    <w:rsid w:val="00B1698F"/>
    <w:rsid w:val="00B17A0C"/>
    <w:rsid w:val="00B17A8A"/>
    <w:rsid w:val="00B17DAA"/>
    <w:rsid w:val="00B21AA5"/>
    <w:rsid w:val="00B227D8"/>
    <w:rsid w:val="00B2288E"/>
    <w:rsid w:val="00B23C7B"/>
    <w:rsid w:val="00B24037"/>
    <w:rsid w:val="00B243A6"/>
    <w:rsid w:val="00B24E94"/>
    <w:rsid w:val="00B24FF9"/>
    <w:rsid w:val="00B252F1"/>
    <w:rsid w:val="00B2560D"/>
    <w:rsid w:val="00B25F77"/>
    <w:rsid w:val="00B27681"/>
    <w:rsid w:val="00B30369"/>
    <w:rsid w:val="00B310DF"/>
    <w:rsid w:val="00B31A9D"/>
    <w:rsid w:val="00B31F5D"/>
    <w:rsid w:val="00B34BC9"/>
    <w:rsid w:val="00B3594F"/>
    <w:rsid w:val="00B35FB4"/>
    <w:rsid w:val="00B367CA"/>
    <w:rsid w:val="00B3722C"/>
    <w:rsid w:val="00B40815"/>
    <w:rsid w:val="00B414CB"/>
    <w:rsid w:val="00B418B2"/>
    <w:rsid w:val="00B427D1"/>
    <w:rsid w:val="00B4340F"/>
    <w:rsid w:val="00B434CE"/>
    <w:rsid w:val="00B442CD"/>
    <w:rsid w:val="00B44522"/>
    <w:rsid w:val="00B44E75"/>
    <w:rsid w:val="00B461CE"/>
    <w:rsid w:val="00B478A6"/>
    <w:rsid w:val="00B47DFB"/>
    <w:rsid w:val="00B511DC"/>
    <w:rsid w:val="00B52662"/>
    <w:rsid w:val="00B52691"/>
    <w:rsid w:val="00B538B8"/>
    <w:rsid w:val="00B53D0B"/>
    <w:rsid w:val="00B53DD9"/>
    <w:rsid w:val="00B5429D"/>
    <w:rsid w:val="00B54519"/>
    <w:rsid w:val="00B55979"/>
    <w:rsid w:val="00B56600"/>
    <w:rsid w:val="00B566E8"/>
    <w:rsid w:val="00B578B9"/>
    <w:rsid w:val="00B608E0"/>
    <w:rsid w:val="00B60B9F"/>
    <w:rsid w:val="00B616EA"/>
    <w:rsid w:val="00B61891"/>
    <w:rsid w:val="00B61CB5"/>
    <w:rsid w:val="00B61F02"/>
    <w:rsid w:val="00B626F9"/>
    <w:rsid w:val="00B63EBD"/>
    <w:rsid w:val="00B67103"/>
    <w:rsid w:val="00B707D7"/>
    <w:rsid w:val="00B72259"/>
    <w:rsid w:val="00B72E90"/>
    <w:rsid w:val="00B72FB0"/>
    <w:rsid w:val="00B7461B"/>
    <w:rsid w:val="00B759A9"/>
    <w:rsid w:val="00B75DF3"/>
    <w:rsid w:val="00B760CA"/>
    <w:rsid w:val="00B764E4"/>
    <w:rsid w:val="00B7735D"/>
    <w:rsid w:val="00B774C0"/>
    <w:rsid w:val="00B77656"/>
    <w:rsid w:val="00B80888"/>
    <w:rsid w:val="00B809CD"/>
    <w:rsid w:val="00B825C4"/>
    <w:rsid w:val="00B82C06"/>
    <w:rsid w:val="00B85364"/>
    <w:rsid w:val="00B8547F"/>
    <w:rsid w:val="00B85670"/>
    <w:rsid w:val="00B85ED7"/>
    <w:rsid w:val="00B867F3"/>
    <w:rsid w:val="00B86DCE"/>
    <w:rsid w:val="00B876F6"/>
    <w:rsid w:val="00B901AB"/>
    <w:rsid w:val="00B906FE"/>
    <w:rsid w:val="00B931FC"/>
    <w:rsid w:val="00B9450B"/>
    <w:rsid w:val="00B957B4"/>
    <w:rsid w:val="00B95E47"/>
    <w:rsid w:val="00BA0AAE"/>
    <w:rsid w:val="00BA0ED0"/>
    <w:rsid w:val="00BA2531"/>
    <w:rsid w:val="00BA2D07"/>
    <w:rsid w:val="00BA3481"/>
    <w:rsid w:val="00BA365A"/>
    <w:rsid w:val="00BA3DF9"/>
    <w:rsid w:val="00BA45B3"/>
    <w:rsid w:val="00BA4FCE"/>
    <w:rsid w:val="00BA5C2F"/>
    <w:rsid w:val="00BA61B4"/>
    <w:rsid w:val="00BB14E4"/>
    <w:rsid w:val="00BB1DB0"/>
    <w:rsid w:val="00BB4431"/>
    <w:rsid w:val="00BB4570"/>
    <w:rsid w:val="00BB484C"/>
    <w:rsid w:val="00BB5A24"/>
    <w:rsid w:val="00BB692F"/>
    <w:rsid w:val="00BB6BFB"/>
    <w:rsid w:val="00BB6F37"/>
    <w:rsid w:val="00BC0140"/>
    <w:rsid w:val="00BC173E"/>
    <w:rsid w:val="00BC1B05"/>
    <w:rsid w:val="00BC328E"/>
    <w:rsid w:val="00BC33FE"/>
    <w:rsid w:val="00BC356C"/>
    <w:rsid w:val="00BC4A1F"/>
    <w:rsid w:val="00BD0BC7"/>
    <w:rsid w:val="00BD0DA8"/>
    <w:rsid w:val="00BD12D5"/>
    <w:rsid w:val="00BD18DA"/>
    <w:rsid w:val="00BD1B2E"/>
    <w:rsid w:val="00BD2B3C"/>
    <w:rsid w:val="00BD3CC3"/>
    <w:rsid w:val="00BD4446"/>
    <w:rsid w:val="00BD723C"/>
    <w:rsid w:val="00BD747A"/>
    <w:rsid w:val="00BD7EAB"/>
    <w:rsid w:val="00BE1845"/>
    <w:rsid w:val="00BE2304"/>
    <w:rsid w:val="00BE250B"/>
    <w:rsid w:val="00BE26FE"/>
    <w:rsid w:val="00BE2E97"/>
    <w:rsid w:val="00BE4244"/>
    <w:rsid w:val="00BE4579"/>
    <w:rsid w:val="00BE5D42"/>
    <w:rsid w:val="00BE6927"/>
    <w:rsid w:val="00BE6F96"/>
    <w:rsid w:val="00BE7268"/>
    <w:rsid w:val="00BE7C17"/>
    <w:rsid w:val="00BE7FC9"/>
    <w:rsid w:val="00BF001D"/>
    <w:rsid w:val="00BF0526"/>
    <w:rsid w:val="00BF0BEA"/>
    <w:rsid w:val="00BF11F9"/>
    <w:rsid w:val="00BF25EB"/>
    <w:rsid w:val="00BF294F"/>
    <w:rsid w:val="00BF32B5"/>
    <w:rsid w:val="00BF4D45"/>
    <w:rsid w:val="00BF6356"/>
    <w:rsid w:val="00BF7838"/>
    <w:rsid w:val="00C0025E"/>
    <w:rsid w:val="00C00D45"/>
    <w:rsid w:val="00C01B6B"/>
    <w:rsid w:val="00C02065"/>
    <w:rsid w:val="00C02B7F"/>
    <w:rsid w:val="00C05111"/>
    <w:rsid w:val="00C05CC2"/>
    <w:rsid w:val="00C066A1"/>
    <w:rsid w:val="00C10013"/>
    <w:rsid w:val="00C11391"/>
    <w:rsid w:val="00C119AE"/>
    <w:rsid w:val="00C12A1B"/>
    <w:rsid w:val="00C133DB"/>
    <w:rsid w:val="00C1580C"/>
    <w:rsid w:val="00C16F53"/>
    <w:rsid w:val="00C17056"/>
    <w:rsid w:val="00C17B90"/>
    <w:rsid w:val="00C200D5"/>
    <w:rsid w:val="00C201D6"/>
    <w:rsid w:val="00C20430"/>
    <w:rsid w:val="00C21294"/>
    <w:rsid w:val="00C228F8"/>
    <w:rsid w:val="00C22BB2"/>
    <w:rsid w:val="00C23823"/>
    <w:rsid w:val="00C24D70"/>
    <w:rsid w:val="00C24E57"/>
    <w:rsid w:val="00C25889"/>
    <w:rsid w:val="00C27725"/>
    <w:rsid w:val="00C30579"/>
    <w:rsid w:val="00C31508"/>
    <w:rsid w:val="00C32168"/>
    <w:rsid w:val="00C33BC4"/>
    <w:rsid w:val="00C34067"/>
    <w:rsid w:val="00C36642"/>
    <w:rsid w:val="00C3688E"/>
    <w:rsid w:val="00C3771C"/>
    <w:rsid w:val="00C3782A"/>
    <w:rsid w:val="00C37C60"/>
    <w:rsid w:val="00C402BE"/>
    <w:rsid w:val="00C40C32"/>
    <w:rsid w:val="00C42147"/>
    <w:rsid w:val="00C42516"/>
    <w:rsid w:val="00C43901"/>
    <w:rsid w:val="00C44BBF"/>
    <w:rsid w:val="00C4664B"/>
    <w:rsid w:val="00C46998"/>
    <w:rsid w:val="00C47012"/>
    <w:rsid w:val="00C474E1"/>
    <w:rsid w:val="00C47995"/>
    <w:rsid w:val="00C52CD5"/>
    <w:rsid w:val="00C53391"/>
    <w:rsid w:val="00C5384C"/>
    <w:rsid w:val="00C53B82"/>
    <w:rsid w:val="00C53D0F"/>
    <w:rsid w:val="00C550FB"/>
    <w:rsid w:val="00C559A5"/>
    <w:rsid w:val="00C55A94"/>
    <w:rsid w:val="00C56548"/>
    <w:rsid w:val="00C57B03"/>
    <w:rsid w:val="00C57BD5"/>
    <w:rsid w:val="00C57E55"/>
    <w:rsid w:val="00C6197A"/>
    <w:rsid w:val="00C61FDA"/>
    <w:rsid w:val="00C62321"/>
    <w:rsid w:val="00C62E6B"/>
    <w:rsid w:val="00C639E7"/>
    <w:rsid w:val="00C63A57"/>
    <w:rsid w:val="00C64808"/>
    <w:rsid w:val="00C64DA3"/>
    <w:rsid w:val="00C64FBB"/>
    <w:rsid w:val="00C665A2"/>
    <w:rsid w:val="00C6672D"/>
    <w:rsid w:val="00C6692D"/>
    <w:rsid w:val="00C7175D"/>
    <w:rsid w:val="00C72CA1"/>
    <w:rsid w:val="00C736D7"/>
    <w:rsid w:val="00C73EF6"/>
    <w:rsid w:val="00C74B3A"/>
    <w:rsid w:val="00C74FBD"/>
    <w:rsid w:val="00C75DEC"/>
    <w:rsid w:val="00C76E45"/>
    <w:rsid w:val="00C776F5"/>
    <w:rsid w:val="00C81294"/>
    <w:rsid w:val="00C81DE5"/>
    <w:rsid w:val="00C81FB6"/>
    <w:rsid w:val="00C82EB1"/>
    <w:rsid w:val="00C853C6"/>
    <w:rsid w:val="00C869A2"/>
    <w:rsid w:val="00C86C3B"/>
    <w:rsid w:val="00C87BF3"/>
    <w:rsid w:val="00C90258"/>
    <w:rsid w:val="00C91A56"/>
    <w:rsid w:val="00C91E98"/>
    <w:rsid w:val="00C91F19"/>
    <w:rsid w:val="00C94857"/>
    <w:rsid w:val="00C95465"/>
    <w:rsid w:val="00C95717"/>
    <w:rsid w:val="00C95C19"/>
    <w:rsid w:val="00C97E0C"/>
    <w:rsid w:val="00CA134A"/>
    <w:rsid w:val="00CA222E"/>
    <w:rsid w:val="00CA2890"/>
    <w:rsid w:val="00CA4941"/>
    <w:rsid w:val="00CA528A"/>
    <w:rsid w:val="00CA6479"/>
    <w:rsid w:val="00CA6C39"/>
    <w:rsid w:val="00CA6C75"/>
    <w:rsid w:val="00CB0051"/>
    <w:rsid w:val="00CB0532"/>
    <w:rsid w:val="00CB0746"/>
    <w:rsid w:val="00CB0CD5"/>
    <w:rsid w:val="00CB0D93"/>
    <w:rsid w:val="00CB2474"/>
    <w:rsid w:val="00CB4EC4"/>
    <w:rsid w:val="00CB53EA"/>
    <w:rsid w:val="00CB5AA1"/>
    <w:rsid w:val="00CB5BB6"/>
    <w:rsid w:val="00CB61F6"/>
    <w:rsid w:val="00CB6B25"/>
    <w:rsid w:val="00CC14DF"/>
    <w:rsid w:val="00CC16CF"/>
    <w:rsid w:val="00CC2D89"/>
    <w:rsid w:val="00CC304E"/>
    <w:rsid w:val="00CC3B07"/>
    <w:rsid w:val="00CC3CD5"/>
    <w:rsid w:val="00CC4175"/>
    <w:rsid w:val="00CC5C48"/>
    <w:rsid w:val="00CC651E"/>
    <w:rsid w:val="00CC6882"/>
    <w:rsid w:val="00CC706F"/>
    <w:rsid w:val="00CD12DA"/>
    <w:rsid w:val="00CD4801"/>
    <w:rsid w:val="00CD4CDB"/>
    <w:rsid w:val="00CD576C"/>
    <w:rsid w:val="00CD6B33"/>
    <w:rsid w:val="00CD7D52"/>
    <w:rsid w:val="00CE1019"/>
    <w:rsid w:val="00CE10AF"/>
    <w:rsid w:val="00CE19E4"/>
    <w:rsid w:val="00CE1B03"/>
    <w:rsid w:val="00CE1D82"/>
    <w:rsid w:val="00CE2DC8"/>
    <w:rsid w:val="00CE3A04"/>
    <w:rsid w:val="00CE3E0D"/>
    <w:rsid w:val="00CE6AE7"/>
    <w:rsid w:val="00CE6C3A"/>
    <w:rsid w:val="00CE70AE"/>
    <w:rsid w:val="00CF0119"/>
    <w:rsid w:val="00CF0972"/>
    <w:rsid w:val="00CF0FCD"/>
    <w:rsid w:val="00CF1E9F"/>
    <w:rsid w:val="00CF2C93"/>
    <w:rsid w:val="00CF31E7"/>
    <w:rsid w:val="00CF42FE"/>
    <w:rsid w:val="00CF4B95"/>
    <w:rsid w:val="00CF5440"/>
    <w:rsid w:val="00CF5E97"/>
    <w:rsid w:val="00CF6C9D"/>
    <w:rsid w:val="00CF71E6"/>
    <w:rsid w:val="00D00A9E"/>
    <w:rsid w:val="00D033EC"/>
    <w:rsid w:val="00D034CA"/>
    <w:rsid w:val="00D0398F"/>
    <w:rsid w:val="00D03EA7"/>
    <w:rsid w:val="00D046A7"/>
    <w:rsid w:val="00D047F6"/>
    <w:rsid w:val="00D05FA7"/>
    <w:rsid w:val="00D062F6"/>
    <w:rsid w:val="00D0656D"/>
    <w:rsid w:val="00D065ED"/>
    <w:rsid w:val="00D074DF"/>
    <w:rsid w:val="00D07512"/>
    <w:rsid w:val="00D07AE2"/>
    <w:rsid w:val="00D1122E"/>
    <w:rsid w:val="00D11725"/>
    <w:rsid w:val="00D11F60"/>
    <w:rsid w:val="00D130EF"/>
    <w:rsid w:val="00D13AA8"/>
    <w:rsid w:val="00D13C9F"/>
    <w:rsid w:val="00D14CC4"/>
    <w:rsid w:val="00D15C0D"/>
    <w:rsid w:val="00D1712D"/>
    <w:rsid w:val="00D17D7F"/>
    <w:rsid w:val="00D17ECE"/>
    <w:rsid w:val="00D2229F"/>
    <w:rsid w:val="00D22710"/>
    <w:rsid w:val="00D22931"/>
    <w:rsid w:val="00D22D05"/>
    <w:rsid w:val="00D255D4"/>
    <w:rsid w:val="00D27007"/>
    <w:rsid w:val="00D30A36"/>
    <w:rsid w:val="00D31B37"/>
    <w:rsid w:val="00D321E6"/>
    <w:rsid w:val="00D33F59"/>
    <w:rsid w:val="00D3491F"/>
    <w:rsid w:val="00D3587F"/>
    <w:rsid w:val="00D3632B"/>
    <w:rsid w:val="00D36A84"/>
    <w:rsid w:val="00D37C1C"/>
    <w:rsid w:val="00D400D7"/>
    <w:rsid w:val="00D40629"/>
    <w:rsid w:val="00D409EF"/>
    <w:rsid w:val="00D40E82"/>
    <w:rsid w:val="00D4179F"/>
    <w:rsid w:val="00D41993"/>
    <w:rsid w:val="00D41DCF"/>
    <w:rsid w:val="00D4230C"/>
    <w:rsid w:val="00D42F1C"/>
    <w:rsid w:val="00D43253"/>
    <w:rsid w:val="00D43E7D"/>
    <w:rsid w:val="00D4425F"/>
    <w:rsid w:val="00D4427C"/>
    <w:rsid w:val="00D456CD"/>
    <w:rsid w:val="00D46443"/>
    <w:rsid w:val="00D4649D"/>
    <w:rsid w:val="00D46FF4"/>
    <w:rsid w:val="00D4718C"/>
    <w:rsid w:val="00D473A3"/>
    <w:rsid w:val="00D50772"/>
    <w:rsid w:val="00D53050"/>
    <w:rsid w:val="00D5383C"/>
    <w:rsid w:val="00D56D16"/>
    <w:rsid w:val="00D57151"/>
    <w:rsid w:val="00D57215"/>
    <w:rsid w:val="00D574F9"/>
    <w:rsid w:val="00D57F13"/>
    <w:rsid w:val="00D60D8B"/>
    <w:rsid w:val="00D62A16"/>
    <w:rsid w:val="00D62DE7"/>
    <w:rsid w:val="00D62DE9"/>
    <w:rsid w:val="00D637CD"/>
    <w:rsid w:val="00D63D62"/>
    <w:rsid w:val="00D64043"/>
    <w:rsid w:val="00D64815"/>
    <w:rsid w:val="00D64CC1"/>
    <w:rsid w:val="00D652E0"/>
    <w:rsid w:val="00D6578C"/>
    <w:rsid w:val="00D658FC"/>
    <w:rsid w:val="00D65E49"/>
    <w:rsid w:val="00D65FE2"/>
    <w:rsid w:val="00D70A6C"/>
    <w:rsid w:val="00D7121E"/>
    <w:rsid w:val="00D715CE"/>
    <w:rsid w:val="00D71E84"/>
    <w:rsid w:val="00D72791"/>
    <w:rsid w:val="00D75A71"/>
    <w:rsid w:val="00D75F36"/>
    <w:rsid w:val="00D76F9A"/>
    <w:rsid w:val="00D779AD"/>
    <w:rsid w:val="00D77A75"/>
    <w:rsid w:val="00D77E0E"/>
    <w:rsid w:val="00D80496"/>
    <w:rsid w:val="00D806A4"/>
    <w:rsid w:val="00D80BF6"/>
    <w:rsid w:val="00D81708"/>
    <w:rsid w:val="00D82611"/>
    <w:rsid w:val="00D828F8"/>
    <w:rsid w:val="00D832DB"/>
    <w:rsid w:val="00D83370"/>
    <w:rsid w:val="00D84213"/>
    <w:rsid w:val="00D8490B"/>
    <w:rsid w:val="00D8492A"/>
    <w:rsid w:val="00D84D9E"/>
    <w:rsid w:val="00D84E67"/>
    <w:rsid w:val="00D851AD"/>
    <w:rsid w:val="00D85EDE"/>
    <w:rsid w:val="00D8617D"/>
    <w:rsid w:val="00D86D39"/>
    <w:rsid w:val="00D878D5"/>
    <w:rsid w:val="00D9041B"/>
    <w:rsid w:val="00D9050A"/>
    <w:rsid w:val="00D90F38"/>
    <w:rsid w:val="00D92B9B"/>
    <w:rsid w:val="00D93272"/>
    <w:rsid w:val="00D93B0D"/>
    <w:rsid w:val="00D94843"/>
    <w:rsid w:val="00D953B8"/>
    <w:rsid w:val="00D957E0"/>
    <w:rsid w:val="00D96143"/>
    <w:rsid w:val="00D964C1"/>
    <w:rsid w:val="00D974F1"/>
    <w:rsid w:val="00D97E2F"/>
    <w:rsid w:val="00DA1F0B"/>
    <w:rsid w:val="00DA30F3"/>
    <w:rsid w:val="00DA38DE"/>
    <w:rsid w:val="00DA52D1"/>
    <w:rsid w:val="00DA555C"/>
    <w:rsid w:val="00DA59AB"/>
    <w:rsid w:val="00DA660E"/>
    <w:rsid w:val="00DA780D"/>
    <w:rsid w:val="00DA7BA2"/>
    <w:rsid w:val="00DA7FCA"/>
    <w:rsid w:val="00DB31A3"/>
    <w:rsid w:val="00DB3649"/>
    <w:rsid w:val="00DB47AE"/>
    <w:rsid w:val="00DB588A"/>
    <w:rsid w:val="00DB60E2"/>
    <w:rsid w:val="00DB7DC2"/>
    <w:rsid w:val="00DC04C8"/>
    <w:rsid w:val="00DC0897"/>
    <w:rsid w:val="00DC0FCA"/>
    <w:rsid w:val="00DC24AD"/>
    <w:rsid w:val="00DC3B2A"/>
    <w:rsid w:val="00DC4DFE"/>
    <w:rsid w:val="00DC56E5"/>
    <w:rsid w:val="00DC7A4D"/>
    <w:rsid w:val="00DC7B39"/>
    <w:rsid w:val="00DD1C2A"/>
    <w:rsid w:val="00DD2804"/>
    <w:rsid w:val="00DD327E"/>
    <w:rsid w:val="00DD35A2"/>
    <w:rsid w:val="00DE060C"/>
    <w:rsid w:val="00DE1100"/>
    <w:rsid w:val="00DE15D5"/>
    <w:rsid w:val="00DE3629"/>
    <w:rsid w:val="00DE3BE6"/>
    <w:rsid w:val="00DE3D00"/>
    <w:rsid w:val="00DE4B1C"/>
    <w:rsid w:val="00DE5D56"/>
    <w:rsid w:val="00DE6420"/>
    <w:rsid w:val="00DE705E"/>
    <w:rsid w:val="00DF06DA"/>
    <w:rsid w:val="00DF0CD2"/>
    <w:rsid w:val="00DF23AF"/>
    <w:rsid w:val="00DF5B2E"/>
    <w:rsid w:val="00DF710F"/>
    <w:rsid w:val="00E00065"/>
    <w:rsid w:val="00E02156"/>
    <w:rsid w:val="00E0234E"/>
    <w:rsid w:val="00E02DC7"/>
    <w:rsid w:val="00E04497"/>
    <w:rsid w:val="00E04BE6"/>
    <w:rsid w:val="00E04DF4"/>
    <w:rsid w:val="00E06C58"/>
    <w:rsid w:val="00E0709A"/>
    <w:rsid w:val="00E07A52"/>
    <w:rsid w:val="00E10022"/>
    <w:rsid w:val="00E108DB"/>
    <w:rsid w:val="00E11B9F"/>
    <w:rsid w:val="00E123E2"/>
    <w:rsid w:val="00E14520"/>
    <w:rsid w:val="00E14649"/>
    <w:rsid w:val="00E161D8"/>
    <w:rsid w:val="00E164CC"/>
    <w:rsid w:val="00E16A51"/>
    <w:rsid w:val="00E1722B"/>
    <w:rsid w:val="00E17835"/>
    <w:rsid w:val="00E2128F"/>
    <w:rsid w:val="00E21A00"/>
    <w:rsid w:val="00E22210"/>
    <w:rsid w:val="00E23054"/>
    <w:rsid w:val="00E231C8"/>
    <w:rsid w:val="00E24086"/>
    <w:rsid w:val="00E24813"/>
    <w:rsid w:val="00E264FF"/>
    <w:rsid w:val="00E2696D"/>
    <w:rsid w:val="00E31F11"/>
    <w:rsid w:val="00E31F69"/>
    <w:rsid w:val="00E3267A"/>
    <w:rsid w:val="00E331D9"/>
    <w:rsid w:val="00E33D63"/>
    <w:rsid w:val="00E3406C"/>
    <w:rsid w:val="00E34327"/>
    <w:rsid w:val="00E34AFF"/>
    <w:rsid w:val="00E357A5"/>
    <w:rsid w:val="00E357B1"/>
    <w:rsid w:val="00E370A2"/>
    <w:rsid w:val="00E37150"/>
    <w:rsid w:val="00E4065F"/>
    <w:rsid w:val="00E42520"/>
    <w:rsid w:val="00E42F96"/>
    <w:rsid w:val="00E43142"/>
    <w:rsid w:val="00E43DBA"/>
    <w:rsid w:val="00E47CC3"/>
    <w:rsid w:val="00E50BAB"/>
    <w:rsid w:val="00E50CDF"/>
    <w:rsid w:val="00E544C0"/>
    <w:rsid w:val="00E565F1"/>
    <w:rsid w:val="00E56621"/>
    <w:rsid w:val="00E56CFD"/>
    <w:rsid w:val="00E609D8"/>
    <w:rsid w:val="00E62E2F"/>
    <w:rsid w:val="00E63518"/>
    <w:rsid w:val="00E63FB2"/>
    <w:rsid w:val="00E6630F"/>
    <w:rsid w:val="00E66433"/>
    <w:rsid w:val="00E6681D"/>
    <w:rsid w:val="00E676B7"/>
    <w:rsid w:val="00E71127"/>
    <w:rsid w:val="00E72045"/>
    <w:rsid w:val="00E72448"/>
    <w:rsid w:val="00E7360D"/>
    <w:rsid w:val="00E7579F"/>
    <w:rsid w:val="00E75D90"/>
    <w:rsid w:val="00E765FC"/>
    <w:rsid w:val="00E767AE"/>
    <w:rsid w:val="00E76916"/>
    <w:rsid w:val="00E77925"/>
    <w:rsid w:val="00E77DA2"/>
    <w:rsid w:val="00E8077F"/>
    <w:rsid w:val="00E8078C"/>
    <w:rsid w:val="00E8091E"/>
    <w:rsid w:val="00E81A4E"/>
    <w:rsid w:val="00E83119"/>
    <w:rsid w:val="00E83653"/>
    <w:rsid w:val="00E83B00"/>
    <w:rsid w:val="00E84C88"/>
    <w:rsid w:val="00E853CC"/>
    <w:rsid w:val="00E85509"/>
    <w:rsid w:val="00E857C7"/>
    <w:rsid w:val="00E86B8F"/>
    <w:rsid w:val="00E87066"/>
    <w:rsid w:val="00E87807"/>
    <w:rsid w:val="00E8796C"/>
    <w:rsid w:val="00E906F3"/>
    <w:rsid w:val="00E911C6"/>
    <w:rsid w:val="00E92548"/>
    <w:rsid w:val="00E97EF9"/>
    <w:rsid w:val="00EA1A04"/>
    <w:rsid w:val="00EA1A34"/>
    <w:rsid w:val="00EA1A36"/>
    <w:rsid w:val="00EA1F09"/>
    <w:rsid w:val="00EA2268"/>
    <w:rsid w:val="00EA239B"/>
    <w:rsid w:val="00EA2463"/>
    <w:rsid w:val="00EA2D6B"/>
    <w:rsid w:val="00EA33DE"/>
    <w:rsid w:val="00EA3D9E"/>
    <w:rsid w:val="00EA45E3"/>
    <w:rsid w:val="00EA4F3C"/>
    <w:rsid w:val="00EA5FA3"/>
    <w:rsid w:val="00EA6DA2"/>
    <w:rsid w:val="00EA6DA7"/>
    <w:rsid w:val="00EA768A"/>
    <w:rsid w:val="00EA781A"/>
    <w:rsid w:val="00EA7C67"/>
    <w:rsid w:val="00EB0371"/>
    <w:rsid w:val="00EB0C63"/>
    <w:rsid w:val="00EB105B"/>
    <w:rsid w:val="00EB3630"/>
    <w:rsid w:val="00EB6249"/>
    <w:rsid w:val="00EB715D"/>
    <w:rsid w:val="00EB77AB"/>
    <w:rsid w:val="00EB7A52"/>
    <w:rsid w:val="00EB7DE5"/>
    <w:rsid w:val="00EC02F7"/>
    <w:rsid w:val="00EC0329"/>
    <w:rsid w:val="00EC1619"/>
    <w:rsid w:val="00EC17E4"/>
    <w:rsid w:val="00EC1C4E"/>
    <w:rsid w:val="00EC23BA"/>
    <w:rsid w:val="00EC390C"/>
    <w:rsid w:val="00EC3DFC"/>
    <w:rsid w:val="00EC4C8B"/>
    <w:rsid w:val="00EC703C"/>
    <w:rsid w:val="00EC7888"/>
    <w:rsid w:val="00ED08B6"/>
    <w:rsid w:val="00ED15F8"/>
    <w:rsid w:val="00ED2679"/>
    <w:rsid w:val="00ED30A6"/>
    <w:rsid w:val="00ED463F"/>
    <w:rsid w:val="00ED50EE"/>
    <w:rsid w:val="00ED512D"/>
    <w:rsid w:val="00ED6A0A"/>
    <w:rsid w:val="00EE0306"/>
    <w:rsid w:val="00EE19EB"/>
    <w:rsid w:val="00EE2331"/>
    <w:rsid w:val="00EE25FD"/>
    <w:rsid w:val="00EE292A"/>
    <w:rsid w:val="00EE3A13"/>
    <w:rsid w:val="00EE3EAB"/>
    <w:rsid w:val="00EE47B5"/>
    <w:rsid w:val="00EE4DB3"/>
    <w:rsid w:val="00EE5F56"/>
    <w:rsid w:val="00EE70D5"/>
    <w:rsid w:val="00EE72B7"/>
    <w:rsid w:val="00EE75C0"/>
    <w:rsid w:val="00EF07F6"/>
    <w:rsid w:val="00EF2949"/>
    <w:rsid w:val="00EF3568"/>
    <w:rsid w:val="00EF418F"/>
    <w:rsid w:val="00EF42A7"/>
    <w:rsid w:val="00EF44AB"/>
    <w:rsid w:val="00EF516C"/>
    <w:rsid w:val="00EF587B"/>
    <w:rsid w:val="00EF5E98"/>
    <w:rsid w:val="00EF68AD"/>
    <w:rsid w:val="00EF68F7"/>
    <w:rsid w:val="00EF6917"/>
    <w:rsid w:val="00F00CEE"/>
    <w:rsid w:val="00F02EEC"/>
    <w:rsid w:val="00F0378E"/>
    <w:rsid w:val="00F03A78"/>
    <w:rsid w:val="00F04B3E"/>
    <w:rsid w:val="00F0511A"/>
    <w:rsid w:val="00F0521D"/>
    <w:rsid w:val="00F05A4C"/>
    <w:rsid w:val="00F05A62"/>
    <w:rsid w:val="00F06A8A"/>
    <w:rsid w:val="00F06EA1"/>
    <w:rsid w:val="00F071BA"/>
    <w:rsid w:val="00F07D77"/>
    <w:rsid w:val="00F106CB"/>
    <w:rsid w:val="00F110D1"/>
    <w:rsid w:val="00F12EEA"/>
    <w:rsid w:val="00F130C9"/>
    <w:rsid w:val="00F1352C"/>
    <w:rsid w:val="00F14FBE"/>
    <w:rsid w:val="00F15CE9"/>
    <w:rsid w:val="00F16E2B"/>
    <w:rsid w:val="00F209DB"/>
    <w:rsid w:val="00F21155"/>
    <w:rsid w:val="00F2178B"/>
    <w:rsid w:val="00F21848"/>
    <w:rsid w:val="00F25F0A"/>
    <w:rsid w:val="00F26589"/>
    <w:rsid w:val="00F267AD"/>
    <w:rsid w:val="00F268A3"/>
    <w:rsid w:val="00F27D93"/>
    <w:rsid w:val="00F31440"/>
    <w:rsid w:val="00F31808"/>
    <w:rsid w:val="00F31B1D"/>
    <w:rsid w:val="00F3202B"/>
    <w:rsid w:val="00F32671"/>
    <w:rsid w:val="00F33890"/>
    <w:rsid w:val="00F33BB9"/>
    <w:rsid w:val="00F3475A"/>
    <w:rsid w:val="00F34CC8"/>
    <w:rsid w:val="00F3566C"/>
    <w:rsid w:val="00F35872"/>
    <w:rsid w:val="00F359F9"/>
    <w:rsid w:val="00F35CEA"/>
    <w:rsid w:val="00F3640E"/>
    <w:rsid w:val="00F4016A"/>
    <w:rsid w:val="00F419A8"/>
    <w:rsid w:val="00F4275A"/>
    <w:rsid w:val="00F42DDF"/>
    <w:rsid w:val="00F4399C"/>
    <w:rsid w:val="00F439D9"/>
    <w:rsid w:val="00F4486A"/>
    <w:rsid w:val="00F44F1D"/>
    <w:rsid w:val="00F45247"/>
    <w:rsid w:val="00F45ACC"/>
    <w:rsid w:val="00F45CDC"/>
    <w:rsid w:val="00F467BD"/>
    <w:rsid w:val="00F468AC"/>
    <w:rsid w:val="00F47D9C"/>
    <w:rsid w:val="00F508E7"/>
    <w:rsid w:val="00F5148D"/>
    <w:rsid w:val="00F51C6A"/>
    <w:rsid w:val="00F524A5"/>
    <w:rsid w:val="00F539FA"/>
    <w:rsid w:val="00F53A3A"/>
    <w:rsid w:val="00F53B7E"/>
    <w:rsid w:val="00F541F3"/>
    <w:rsid w:val="00F543FB"/>
    <w:rsid w:val="00F54DFE"/>
    <w:rsid w:val="00F552F1"/>
    <w:rsid w:val="00F55607"/>
    <w:rsid w:val="00F55C0C"/>
    <w:rsid w:val="00F57132"/>
    <w:rsid w:val="00F57613"/>
    <w:rsid w:val="00F5778F"/>
    <w:rsid w:val="00F635AC"/>
    <w:rsid w:val="00F641EB"/>
    <w:rsid w:val="00F64476"/>
    <w:rsid w:val="00F668D0"/>
    <w:rsid w:val="00F66D98"/>
    <w:rsid w:val="00F66FBB"/>
    <w:rsid w:val="00F706BB"/>
    <w:rsid w:val="00F707E6"/>
    <w:rsid w:val="00F70B3A"/>
    <w:rsid w:val="00F70C31"/>
    <w:rsid w:val="00F71249"/>
    <w:rsid w:val="00F7136E"/>
    <w:rsid w:val="00F7354B"/>
    <w:rsid w:val="00F73D2D"/>
    <w:rsid w:val="00F75BC2"/>
    <w:rsid w:val="00F76452"/>
    <w:rsid w:val="00F76481"/>
    <w:rsid w:val="00F7798D"/>
    <w:rsid w:val="00F8123F"/>
    <w:rsid w:val="00F82CF5"/>
    <w:rsid w:val="00F83132"/>
    <w:rsid w:val="00F848E5"/>
    <w:rsid w:val="00F85078"/>
    <w:rsid w:val="00F851B2"/>
    <w:rsid w:val="00F853B4"/>
    <w:rsid w:val="00F8601B"/>
    <w:rsid w:val="00F86987"/>
    <w:rsid w:val="00F86B06"/>
    <w:rsid w:val="00F8740F"/>
    <w:rsid w:val="00F9089B"/>
    <w:rsid w:val="00F917D2"/>
    <w:rsid w:val="00F919CC"/>
    <w:rsid w:val="00F91DA6"/>
    <w:rsid w:val="00F926E8"/>
    <w:rsid w:val="00F94BA2"/>
    <w:rsid w:val="00F94FBB"/>
    <w:rsid w:val="00F956A6"/>
    <w:rsid w:val="00F956DC"/>
    <w:rsid w:val="00F961B4"/>
    <w:rsid w:val="00F962EE"/>
    <w:rsid w:val="00F97194"/>
    <w:rsid w:val="00F977EA"/>
    <w:rsid w:val="00FA0C56"/>
    <w:rsid w:val="00FA1E1F"/>
    <w:rsid w:val="00FA41B1"/>
    <w:rsid w:val="00FA555F"/>
    <w:rsid w:val="00FB0867"/>
    <w:rsid w:val="00FB0CE9"/>
    <w:rsid w:val="00FB2BC9"/>
    <w:rsid w:val="00FB347A"/>
    <w:rsid w:val="00FB4EAC"/>
    <w:rsid w:val="00FB4F69"/>
    <w:rsid w:val="00FB54E1"/>
    <w:rsid w:val="00FB7FBF"/>
    <w:rsid w:val="00FC02F6"/>
    <w:rsid w:val="00FC0906"/>
    <w:rsid w:val="00FC7199"/>
    <w:rsid w:val="00FD053C"/>
    <w:rsid w:val="00FD166E"/>
    <w:rsid w:val="00FD17C8"/>
    <w:rsid w:val="00FD1A44"/>
    <w:rsid w:val="00FD1FDF"/>
    <w:rsid w:val="00FD27AC"/>
    <w:rsid w:val="00FD6755"/>
    <w:rsid w:val="00FE14EB"/>
    <w:rsid w:val="00FE1838"/>
    <w:rsid w:val="00FE2C1F"/>
    <w:rsid w:val="00FE3213"/>
    <w:rsid w:val="00FE43C6"/>
    <w:rsid w:val="00FE50CB"/>
    <w:rsid w:val="00FE590A"/>
    <w:rsid w:val="00FE5A67"/>
    <w:rsid w:val="00FE5A87"/>
    <w:rsid w:val="00FE643F"/>
    <w:rsid w:val="00FE79AA"/>
    <w:rsid w:val="00FF008C"/>
    <w:rsid w:val="00FF0294"/>
    <w:rsid w:val="00FF171A"/>
    <w:rsid w:val="00FF2947"/>
    <w:rsid w:val="00FF2B56"/>
    <w:rsid w:val="00FF313E"/>
    <w:rsid w:val="00FF42B7"/>
    <w:rsid w:val="00FF4A23"/>
    <w:rsid w:val="00FF78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3C5140-B412-4522-A27B-A35D1A15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8A4"/>
    <w:rPr>
      <w:sz w:val="24"/>
      <w:szCs w:val="24"/>
    </w:rPr>
  </w:style>
  <w:style w:type="paragraph" w:styleId="Heading1">
    <w:name w:val="heading 1"/>
    <w:basedOn w:val="Normal"/>
    <w:next w:val="Normal"/>
    <w:link w:val="Heading1Char"/>
    <w:qFormat/>
    <w:rsid w:val="003258A4"/>
    <w:pPr>
      <w:keepNext/>
      <w:numPr>
        <w:numId w:val="1"/>
      </w:numPr>
      <w:outlineLvl w:val="0"/>
    </w:pPr>
    <w:rPr>
      <w:b/>
      <w:sz w:val="28"/>
      <w:szCs w:val="20"/>
    </w:rPr>
  </w:style>
  <w:style w:type="paragraph" w:styleId="Heading2">
    <w:name w:val="heading 2"/>
    <w:aliases w:val=" Char Char"/>
    <w:basedOn w:val="Normal"/>
    <w:next w:val="Normal"/>
    <w:link w:val="Heading2Char"/>
    <w:qFormat/>
    <w:rsid w:val="003258A4"/>
    <w:pPr>
      <w:keepNext/>
      <w:spacing w:line="312" w:lineRule="auto"/>
      <w:outlineLvl w:val="1"/>
    </w:pPr>
    <w:rPr>
      <w:b/>
      <w:sz w:val="28"/>
      <w:szCs w:val="20"/>
    </w:rPr>
  </w:style>
  <w:style w:type="paragraph" w:styleId="Heading3">
    <w:name w:val="heading 3"/>
    <w:basedOn w:val="Normal"/>
    <w:next w:val="Normal"/>
    <w:link w:val="Heading3Char"/>
    <w:qFormat/>
    <w:rsid w:val="003258A4"/>
    <w:pPr>
      <w:keepNext/>
      <w:spacing w:before="120" w:line="288" w:lineRule="auto"/>
      <w:jc w:val="both"/>
      <w:outlineLvl w:val="2"/>
    </w:pPr>
    <w:rPr>
      <w:sz w:val="28"/>
      <w:szCs w:val="20"/>
      <w:lang w:val="nl-NL"/>
    </w:rPr>
  </w:style>
  <w:style w:type="paragraph" w:styleId="Heading4">
    <w:name w:val="heading 4"/>
    <w:basedOn w:val="Normal"/>
    <w:next w:val="Normal"/>
    <w:link w:val="Heading4Char"/>
    <w:qFormat/>
    <w:rsid w:val="003258A4"/>
    <w:pPr>
      <w:keepNext/>
      <w:spacing w:line="312" w:lineRule="auto"/>
      <w:jc w:val="center"/>
      <w:outlineLvl w:val="3"/>
    </w:pPr>
    <w:rPr>
      <w:b/>
      <w:sz w:val="28"/>
      <w:szCs w:val="20"/>
    </w:rPr>
  </w:style>
  <w:style w:type="paragraph" w:styleId="Heading5">
    <w:name w:val="heading 5"/>
    <w:basedOn w:val="Normal"/>
    <w:next w:val="Normal"/>
    <w:link w:val="Heading5Char"/>
    <w:qFormat/>
    <w:rsid w:val="003258A4"/>
    <w:pPr>
      <w:keepNext/>
      <w:spacing w:line="312" w:lineRule="auto"/>
      <w:jc w:val="both"/>
      <w:outlineLvl w:val="4"/>
    </w:pPr>
    <w:rPr>
      <w:b/>
      <w:sz w:val="28"/>
      <w:szCs w:val="20"/>
    </w:rPr>
  </w:style>
  <w:style w:type="paragraph" w:styleId="Heading6">
    <w:name w:val="heading 6"/>
    <w:basedOn w:val="Normal"/>
    <w:next w:val="Normal"/>
    <w:link w:val="Heading6Char"/>
    <w:qFormat/>
    <w:rsid w:val="003258A4"/>
    <w:pPr>
      <w:keepNext/>
      <w:outlineLvl w:val="5"/>
    </w:pPr>
    <w:rPr>
      <w:sz w:val="28"/>
      <w:szCs w:val="20"/>
    </w:rPr>
  </w:style>
  <w:style w:type="paragraph" w:styleId="Heading7">
    <w:name w:val="heading 7"/>
    <w:basedOn w:val="Normal"/>
    <w:next w:val="Normal"/>
    <w:link w:val="Heading7Char"/>
    <w:qFormat/>
    <w:rsid w:val="007770E2"/>
    <w:pPr>
      <w:keepNext/>
      <w:spacing w:line="312" w:lineRule="auto"/>
      <w:jc w:val="center"/>
      <w:outlineLvl w:val="6"/>
    </w:pPr>
    <w:rPr>
      <w:rFonts w:ascii=".VnTimeH" w:hAnsi=".VnTimeH"/>
      <w:b/>
      <w:sz w:val="28"/>
      <w:szCs w:val="20"/>
    </w:rPr>
  </w:style>
  <w:style w:type="paragraph" w:styleId="Heading8">
    <w:name w:val="heading 8"/>
    <w:basedOn w:val="Normal"/>
    <w:next w:val="Normal"/>
    <w:link w:val="Heading8Char"/>
    <w:qFormat/>
    <w:rsid w:val="00EC1619"/>
    <w:pPr>
      <w:keepNext/>
      <w:spacing w:before="120" w:line="312" w:lineRule="auto"/>
      <w:jc w:val="center"/>
      <w:outlineLvl w:val="7"/>
    </w:pPr>
    <w:rPr>
      <w:rFonts w:ascii=".VnTime" w:hAnsi=".VnTime"/>
      <w:b/>
      <w:sz w:val="28"/>
      <w:szCs w:val="20"/>
    </w:rPr>
  </w:style>
  <w:style w:type="paragraph" w:styleId="Heading9">
    <w:name w:val="heading 9"/>
    <w:basedOn w:val="Normal"/>
    <w:next w:val="Normal"/>
    <w:link w:val="Heading9Char"/>
    <w:qFormat/>
    <w:rsid w:val="00EC1619"/>
    <w:pPr>
      <w:keepNext/>
      <w:spacing w:before="120" w:line="312" w:lineRule="auto"/>
      <w:jc w:val="both"/>
      <w:outlineLvl w:val="8"/>
    </w:pPr>
    <w:rPr>
      <w:rFonts w:ascii=".VnTime" w:hAnsi=".VnTime"/>
      <w:b/>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 Char"/>
    <w:basedOn w:val="DefaultParagraphFont"/>
    <w:link w:val="Heading2"/>
    <w:uiPriority w:val="9"/>
    <w:rsid w:val="000D4F5D"/>
    <w:rPr>
      <w:b/>
      <w:sz w:val="28"/>
      <w:lang w:val="en-US" w:eastAsia="en-US" w:bidi="ar-SA"/>
    </w:rPr>
  </w:style>
  <w:style w:type="paragraph" w:styleId="BodyText">
    <w:name w:val="Body Text"/>
    <w:basedOn w:val="Normal"/>
    <w:link w:val="BodyTextChar"/>
    <w:rsid w:val="003258A4"/>
    <w:rPr>
      <w:sz w:val="28"/>
      <w:szCs w:val="20"/>
    </w:rPr>
  </w:style>
  <w:style w:type="paragraph" w:styleId="BodyText2">
    <w:name w:val="Body Text 2"/>
    <w:basedOn w:val="Normal"/>
    <w:link w:val="BodyText2Char"/>
    <w:rsid w:val="003258A4"/>
    <w:pPr>
      <w:spacing w:line="312" w:lineRule="auto"/>
    </w:pPr>
    <w:rPr>
      <w:b/>
      <w:sz w:val="28"/>
      <w:szCs w:val="20"/>
    </w:rPr>
  </w:style>
  <w:style w:type="paragraph" w:styleId="BodyText3">
    <w:name w:val="Body Text 3"/>
    <w:basedOn w:val="Normal"/>
    <w:link w:val="BodyText3Char"/>
    <w:rsid w:val="003258A4"/>
    <w:pPr>
      <w:jc w:val="both"/>
    </w:pPr>
    <w:rPr>
      <w:rFonts w:ascii=".VnTime" w:hAnsi=".VnTime"/>
      <w:sz w:val="28"/>
      <w:szCs w:val="20"/>
    </w:rPr>
  </w:style>
  <w:style w:type="paragraph" w:styleId="Footer">
    <w:name w:val="footer"/>
    <w:basedOn w:val="Normal"/>
    <w:link w:val="FooterChar"/>
    <w:uiPriority w:val="99"/>
    <w:rsid w:val="003258A4"/>
    <w:pPr>
      <w:tabs>
        <w:tab w:val="center" w:pos="4320"/>
        <w:tab w:val="right" w:pos="8640"/>
      </w:tabs>
    </w:pPr>
    <w:rPr>
      <w:rFonts w:ascii=".VnTime" w:hAnsi=".VnTime"/>
      <w:sz w:val="28"/>
      <w:szCs w:val="20"/>
    </w:rPr>
  </w:style>
  <w:style w:type="paragraph" w:styleId="BodyTextIndent">
    <w:name w:val="Body Text Indent"/>
    <w:basedOn w:val="Normal"/>
    <w:link w:val="BodyTextIndentChar"/>
    <w:rsid w:val="003258A4"/>
    <w:pPr>
      <w:spacing w:after="120"/>
      <w:ind w:left="360"/>
    </w:pPr>
    <w:rPr>
      <w:rFonts w:ascii=".VnTime" w:hAnsi=".VnTime"/>
      <w:sz w:val="26"/>
      <w:szCs w:val="20"/>
    </w:rPr>
  </w:style>
  <w:style w:type="paragraph" w:styleId="Header">
    <w:name w:val="header"/>
    <w:basedOn w:val="Normal"/>
    <w:link w:val="HeaderChar"/>
    <w:uiPriority w:val="99"/>
    <w:rsid w:val="003258A4"/>
    <w:pPr>
      <w:tabs>
        <w:tab w:val="center" w:pos="4320"/>
        <w:tab w:val="right" w:pos="8640"/>
      </w:tabs>
    </w:pPr>
    <w:rPr>
      <w:sz w:val="20"/>
      <w:szCs w:val="20"/>
    </w:rPr>
  </w:style>
  <w:style w:type="character" w:styleId="PageNumber">
    <w:name w:val="page number"/>
    <w:basedOn w:val="DefaultParagraphFont"/>
    <w:rsid w:val="003258A4"/>
  </w:style>
  <w:style w:type="paragraph" w:styleId="BodyTextIndent3">
    <w:name w:val="Body Text Indent 3"/>
    <w:basedOn w:val="Normal"/>
    <w:link w:val="BodyTextIndent3Char"/>
    <w:rsid w:val="003258A4"/>
    <w:pPr>
      <w:spacing w:line="312" w:lineRule="auto"/>
      <w:ind w:firstLine="720"/>
      <w:jc w:val="both"/>
    </w:pPr>
    <w:rPr>
      <w:sz w:val="28"/>
      <w:szCs w:val="20"/>
    </w:rPr>
  </w:style>
  <w:style w:type="paragraph" w:styleId="BodyTextIndent2">
    <w:name w:val="Body Text Indent 2"/>
    <w:basedOn w:val="Normal"/>
    <w:link w:val="BodyTextIndent2Char"/>
    <w:rsid w:val="003258A4"/>
    <w:pPr>
      <w:spacing w:line="312" w:lineRule="auto"/>
      <w:ind w:firstLine="567"/>
      <w:jc w:val="both"/>
    </w:pPr>
    <w:rPr>
      <w:sz w:val="28"/>
    </w:rPr>
  </w:style>
  <w:style w:type="paragraph" w:styleId="FootnoteText">
    <w:name w:val="footnote text"/>
    <w:basedOn w:val="Normal"/>
    <w:link w:val="FootnoteTextChar"/>
    <w:semiHidden/>
    <w:rsid w:val="007770E2"/>
    <w:rPr>
      <w:rFonts w:ascii=".VnTime" w:hAnsi=".VnTime"/>
      <w:sz w:val="20"/>
      <w:szCs w:val="20"/>
      <w:lang w:val="vi-VN"/>
    </w:rPr>
  </w:style>
  <w:style w:type="table" w:styleId="TableGrid">
    <w:name w:val="Table Grid"/>
    <w:basedOn w:val="TableNormal"/>
    <w:rsid w:val="005F0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EC1619"/>
    <w:pPr>
      <w:tabs>
        <w:tab w:val="left" w:pos="560"/>
        <w:tab w:val="right" w:leader="dot" w:pos="9111"/>
      </w:tabs>
      <w:ind w:left="1440" w:hanging="1440"/>
    </w:pPr>
    <w:rPr>
      <w:rFonts w:ascii=".VnTime" w:hAnsi=".VnTime" w:cs="Arial"/>
      <w:bCs/>
      <w:caps/>
      <w:noProof/>
    </w:rPr>
  </w:style>
  <w:style w:type="paragraph" w:styleId="TOC2">
    <w:name w:val="toc 2"/>
    <w:basedOn w:val="Normal"/>
    <w:next w:val="Normal"/>
    <w:autoRedefine/>
    <w:uiPriority w:val="39"/>
    <w:rsid w:val="00EC1619"/>
    <w:pPr>
      <w:tabs>
        <w:tab w:val="left" w:pos="1080"/>
        <w:tab w:val="right" w:leader="dot" w:pos="9111"/>
      </w:tabs>
      <w:ind w:left="1080" w:hanging="540"/>
    </w:pPr>
    <w:rPr>
      <w:b/>
      <w:bCs/>
      <w:sz w:val="20"/>
      <w:szCs w:val="20"/>
    </w:rPr>
  </w:style>
  <w:style w:type="paragraph" w:styleId="TOC3">
    <w:name w:val="toc 3"/>
    <w:basedOn w:val="Normal"/>
    <w:next w:val="Normal"/>
    <w:autoRedefine/>
    <w:uiPriority w:val="39"/>
    <w:rsid w:val="00EC1619"/>
    <w:pPr>
      <w:tabs>
        <w:tab w:val="left" w:pos="1620"/>
        <w:tab w:val="right" w:leader="dot" w:pos="9111"/>
      </w:tabs>
      <w:ind w:left="1620" w:hanging="540"/>
    </w:pPr>
    <w:rPr>
      <w:sz w:val="20"/>
      <w:szCs w:val="20"/>
    </w:rPr>
  </w:style>
  <w:style w:type="paragraph" w:styleId="TOC7">
    <w:name w:val="toc 7"/>
    <w:basedOn w:val="Normal"/>
    <w:next w:val="Normal"/>
    <w:autoRedefine/>
    <w:uiPriority w:val="39"/>
    <w:rsid w:val="00EC1619"/>
    <w:pPr>
      <w:ind w:left="1400"/>
    </w:pPr>
    <w:rPr>
      <w:sz w:val="20"/>
      <w:szCs w:val="20"/>
    </w:rPr>
  </w:style>
  <w:style w:type="character" w:styleId="Hyperlink">
    <w:name w:val="Hyperlink"/>
    <w:basedOn w:val="DefaultParagraphFont"/>
    <w:uiPriority w:val="99"/>
    <w:rsid w:val="00EC1619"/>
    <w:rPr>
      <w:color w:val="0000FF"/>
      <w:u w:val="single"/>
    </w:rPr>
  </w:style>
  <w:style w:type="paragraph" w:styleId="Date">
    <w:name w:val="Date"/>
    <w:basedOn w:val="Normal"/>
    <w:next w:val="Normal"/>
    <w:link w:val="DateChar"/>
    <w:rsid w:val="00EC1619"/>
    <w:rPr>
      <w:rFonts w:ascii=".VnTime" w:hAnsi=".VnTime"/>
      <w:sz w:val="28"/>
      <w:szCs w:val="20"/>
    </w:rPr>
  </w:style>
  <w:style w:type="paragraph" w:customStyle="1" w:styleId="Body1">
    <w:name w:val="Body 1"/>
    <w:basedOn w:val="Heading1"/>
    <w:rsid w:val="000B711A"/>
    <w:pPr>
      <w:keepNext w:val="0"/>
      <w:numPr>
        <w:numId w:val="0"/>
      </w:numPr>
      <w:spacing w:after="240" w:line="280" w:lineRule="atLeast"/>
      <w:ind w:left="720"/>
      <w:jc w:val="both"/>
      <w:outlineLvl w:val="9"/>
    </w:pPr>
    <w:rPr>
      <w:b w:val="0"/>
      <w:kern w:val="28"/>
      <w:sz w:val="24"/>
      <w:lang w:val="en-GB"/>
    </w:rPr>
  </w:style>
  <w:style w:type="character" w:customStyle="1" w:styleId="CharCharCharChar">
    <w:name w:val="Char Char Char Char"/>
    <w:basedOn w:val="DefaultParagraphFont"/>
    <w:rsid w:val="00017AEB"/>
    <w:rPr>
      <w:b/>
      <w:sz w:val="28"/>
      <w:lang w:val="en-US" w:eastAsia="en-US" w:bidi="ar-SA"/>
    </w:rPr>
  </w:style>
  <w:style w:type="paragraph" w:styleId="BalloonText">
    <w:name w:val="Balloon Text"/>
    <w:basedOn w:val="Normal"/>
    <w:link w:val="BalloonTextChar"/>
    <w:semiHidden/>
    <w:rsid w:val="00BA45B3"/>
    <w:rPr>
      <w:rFonts w:ascii="Tahoma" w:hAnsi="Tahoma" w:cs="Tahoma"/>
      <w:sz w:val="16"/>
      <w:szCs w:val="16"/>
    </w:rPr>
  </w:style>
  <w:style w:type="paragraph" w:customStyle="1" w:styleId="normal-p">
    <w:name w:val="normal-p"/>
    <w:basedOn w:val="Normal"/>
    <w:rsid w:val="000830FE"/>
    <w:rPr>
      <w:sz w:val="20"/>
      <w:szCs w:val="20"/>
    </w:rPr>
  </w:style>
  <w:style w:type="character" w:customStyle="1" w:styleId="normal-h1">
    <w:name w:val="normal-h1"/>
    <w:basedOn w:val="DefaultParagraphFont"/>
    <w:rsid w:val="000830FE"/>
    <w:rPr>
      <w:rFonts w:ascii="Times New Roman" w:hAnsi="Times New Roman" w:cs="Times New Roman" w:hint="default"/>
      <w:sz w:val="24"/>
      <w:szCs w:val="24"/>
    </w:rPr>
  </w:style>
  <w:style w:type="paragraph" w:customStyle="1" w:styleId="dieu">
    <w:name w:val="dieu"/>
    <w:basedOn w:val="Normal"/>
    <w:link w:val="dieuChar"/>
    <w:rsid w:val="000830FE"/>
    <w:pPr>
      <w:spacing w:after="120"/>
      <w:ind w:firstLine="720"/>
    </w:pPr>
    <w:rPr>
      <w:b/>
      <w:color w:val="0000FF"/>
      <w:sz w:val="26"/>
    </w:rPr>
  </w:style>
  <w:style w:type="character" w:customStyle="1" w:styleId="dieuChar">
    <w:name w:val="dieu Char"/>
    <w:basedOn w:val="DefaultParagraphFont"/>
    <w:link w:val="dieu"/>
    <w:rsid w:val="000830FE"/>
    <w:rPr>
      <w:b/>
      <w:color w:val="0000FF"/>
      <w:sz w:val="26"/>
      <w:szCs w:val="24"/>
    </w:rPr>
  </w:style>
  <w:style w:type="character" w:customStyle="1" w:styleId="Heading3Char">
    <w:name w:val="Heading 3 Char"/>
    <w:basedOn w:val="DefaultParagraphFont"/>
    <w:link w:val="Heading3"/>
    <w:rsid w:val="000830FE"/>
    <w:rPr>
      <w:sz w:val="28"/>
      <w:lang w:val="nl-NL"/>
    </w:rPr>
  </w:style>
  <w:style w:type="character" w:customStyle="1" w:styleId="BodyText2Char">
    <w:name w:val="Body Text 2 Char"/>
    <w:basedOn w:val="DefaultParagraphFont"/>
    <w:link w:val="BodyText2"/>
    <w:rsid w:val="000830FE"/>
    <w:rPr>
      <w:b/>
      <w:sz w:val="28"/>
    </w:rPr>
  </w:style>
  <w:style w:type="character" w:customStyle="1" w:styleId="FootnoteTextChar">
    <w:name w:val="Footnote Text Char"/>
    <w:basedOn w:val="DefaultParagraphFont"/>
    <w:link w:val="FootnoteText"/>
    <w:semiHidden/>
    <w:rsid w:val="0011551A"/>
    <w:rPr>
      <w:rFonts w:ascii=".VnTime" w:hAnsi=".VnTime"/>
      <w:lang w:val="vi-VN"/>
    </w:rPr>
  </w:style>
  <w:style w:type="character" w:styleId="CommentReference">
    <w:name w:val="annotation reference"/>
    <w:basedOn w:val="DefaultParagraphFont"/>
    <w:uiPriority w:val="99"/>
    <w:unhideWhenUsed/>
    <w:rsid w:val="0043399C"/>
    <w:rPr>
      <w:sz w:val="16"/>
      <w:szCs w:val="16"/>
    </w:rPr>
  </w:style>
  <w:style w:type="paragraph" w:styleId="CommentText">
    <w:name w:val="annotation text"/>
    <w:basedOn w:val="Normal"/>
    <w:link w:val="CommentTextChar"/>
    <w:uiPriority w:val="99"/>
    <w:unhideWhenUsed/>
    <w:rsid w:val="0043399C"/>
    <w:rPr>
      <w:sz w:val="20"/>
      <w:szCs w:val="20"/>
    </w:rPr>
  </w:style>
  <w:style w:type="character" w:customStyle="1" w:styleId="CommentTextChar">
    <w:name w:val="Comment Text Char"/>
    <w:basedOn w:val="DefaultParagraphFont"/>
    <w:link w:val="CommentText"/>
    <w:uiPriority w:val="99"/>
    <w:rsid w:val="0043399C"/>
  </w:style>
  <w:style w:type="paragraph" w:styleId="CommentSubject">
    <w:name w:val="annotation subject"/>
    <w:basedOn w:val="CommentText"/>
    <w:next w:val="CommentText"/>
    <w:link w:val="CommentSubjectChar"/>
    <w:unhideWhenUsed/>
    <w:rsid w:val="0043399C"/>
    <w:rPr>
      <w:b/>
      <w:bCs/>
    </w:rPr>
  </w:style>
  <w:style w:type="character" w:customStyle="1" w:styleId="CommentSubjectChar">
    <w:name w:val="Comment Subject Char"/>
    <w:basedOn w:val="CommentTextChar"/>
    <w:link w:val="CommentSubject"/>
    <w:rsid w:val="0043399C"/>
    <w:rPr>
      <w:b/>
      <w:bCs/>
    </w:rPr>
  </w:style>
  <w:style w:type="paragraph" w:styleId="Revision">
    <w:name w:val="Revision"/>
    <w:hidden/>
    <w:uiPriority w:val="99"/>
    <w:semiHidden/>
    <w:rsid w:val="0043399C"/>
    <w:rPr>
      <w:sz w:val="24"/>
      <w:szCs w:val="24"/>
    </w:rPr>
  </w:style>
  <w:style w:type="paragraph" w:styleId="ListParagraph">
    <w:name w:val="List Paragraph"/>
    <w:basedOn w:val="Normal"/>
    <w:uiPriority w:val="34"/>
    <w:qFormat/>
    <w:rsid w:val="004A6143"/>
    <w:pPr>
      <w:ind w:left="720"/>
      <w:contextualSpacing/>
    </w:pPr>
  </w:style>
  <w:style w:type="character" w:customStyle="1" w:styleId="Heading4Char">
    <w:name w:val="Heading 4 Char"/>
    <w:basedOn w:val="DefaultParagraphFont"/>
    <w:link w:val="Heading4"/>
    <w:rsid w:val="003021F1"/>
    <w:rPr>
      <w:b/>
      <w:sz w:val="28"/>
    </w:rPr>
  </w:style>
  <w:style w:type="character" w:customStyle="1" w:styleId="BodyTextChar">
    <w:name w:val="Body Text Char"/>
    <w:basedOn w:val="DefaultParagraphFont"/>
    <w:link w:val="BodyText"/>
    <w:rsid w:val="003021F1"/>
    <w:rPr>
      <w:sz w:val="28"/>
    </w:rPr>
  </w:style>
  <w:style w:type="character" w:customStyle="1" w:styleId="BodyText3Char">
    <w:name w:val="Body Text 3 Char"/>
    <w:basedOn w:val="DefaultParagraphFont"/>
    <w:link w:val="BodyText3"/>
    <w:rsid w:val="003021F1"/>
    <w:rPr>
      <w:rFonts w:ascii=".VnTime" w:hAnsi=".VnTime"/>
      <w:sz w:val="28"/>
    </w:rPr>
  </w:style>
  <w:style w:type="character" w:customStyle="1" w:styleId="BodyTextIndentChar">
    <w:name w:val="Body Text Indent Char"/>
    <w:basedOn w:val="DefaultParagraphFont"/>
    <w:link w:val="BodyTextIndent"/>
    <w:rsid w:val="003021F1"/>
    <w:rPr>
      <w:rFonts w:ascii=".VnTime" w:hAnsi=".VnTime"/>
      <w:sz w:val="26"/>
    </w:rPr>
  </w:style>
  <w:style w:type="character" w:customStyle="1" w:styleId="HeaderChar">
    <w:name w:val="Header Char"/>
    <w:basedOn w:val="DefaultParagraphFont"/>
    <w:link w:val="Header"/>
    <w:uiPriority w:val="99"/>
    <w:rsid w:val="003021F1"/>
  </w:style>
  <w:style w:type="character" w:customStyle="1" w:styleId="FooterChar">
    <w:name w:val="Footer Char"/>
    <w:basedOn w:val="DefaultParagraphFont"/>
    <w:link w:val="Footer"/>
    <w:uiPriority w:val="99"/>
    <w:rsid w:val="003021F1"/>
    <w:rPr>
      <w:rFonts w:ascii=".VnTime" w:hAnsi=".VnTime"/>
      <w:sz w:val="28"/>
    </w:rPr>
  </w:style>
  <w:style w:type="character" w:customStyle="1" w:styleId="BalloonTextChar">
    <w:name w:val="Balloon Text Char"/>
    <w:basedOn w:val="DefaultParagraphFont"/>
    <w:link w:val="BalloonText"/>
    <w:semiHidden/>
    <w:rsid w:val="003021F1"/>
    <w:rPr>
      <w:rFonts w:ascii="Tahoma" w:hAnsi="Tahoma" w:cs="Tahoma"/>
      <w:sz w:val="16"/>
      <w:szCs w:val="16"/>
    </w:rPr>
  </w:style>
  <w:style w:type="character" w:customStyle="1" w:styleId="longtext">
    <w:name w:val="long_text"/>
    <w:basedOn w:val="DefaultParagraphFont"/>
    <w:rsid w:val="003021F1"/>
  </w:style>
  <w:style w:type="character" w:customStyle="1" w:styleId="CharCharCharChar0">
    <w:name w:val="Char Char Char Char"/>
    <w:basedOn w:val="DefaultParagraphFont"/>
    <w:rsid w:val="00A13163"/>
    <w:rPr>
      <w:b/>
      <w:sz w:val="28"/>
      <w:lang w:val="en-US" w:eastAsia="en-US" w:bidi="ar-SA"/>
    </w:rPr>
  </w:style>
  <w:style w:type="character" w:customStyle="1" w:styleId="CharChar9">
    <w:name w:val="Char Char9"/>
    <w:basedOn w:val="DefaultParagraphFont"/>
    <w:rsid w:val="00A13163"/>
    <w:rPr>
      <w:rFonts w:eastAsia="Times New Roman" w:cs="Times New Roman"/>
      <w:szCs w:val="20"/>
    </w:rPr>
  </w:style>
  <w:style w:type="character" w:customStyle="1" w:styleId="CharChar11">
    <w:name w:val="Char Char11"/>
    <w:basedOn w:val="DefaultParagraphFont"/>
    <w:rsid w:val="00A13163"/>
    <w:rPr>
      <w:rFonts w:eastAsia="Times New Roman" w:cs="Times New Roman"/>
      <w:szCs w:val="20"/>
      <w:lang w:val="nl-NL"/>
    </w:rPr>
  </w:style>
  <w:style w:type="character" w:customStyle="1" w:styleId="CharCharCharChar1">
    <w:name w:val="Char Char Char Char"/>
    <w:rsid w:val="00504703"/>
    <w:rPr>
      <w:b/>
      <w:sz w:val="28"/>
      <w:lang w:val="en-US" w:eastAsia="en-US" w:bidi="ar-SA"/>
    </w:rPr>
  </w:style>
  <w:style w:type="character" w:customStyle="1" w:styleId="CharChar90">
    <w:name w:val="Char Char9"/>
    <w:rsid w:val="00504703"/>
    <w:rPr>
      <w:rFonts w:eastAsia="Times New Roman" w:cs="Times New Roman"/>
      <w:szCs w:val="20"/>
    </w:rPr>
  </w:style>
  <w:style w:type="character" w:customStyle="1" w:styleId="CharChar110">
    <w:name w:val="Char Char11"/>
    <w:rsid w:val="00504703"/>
    <w:rPr>
      <w:rFonts w:eastAsia="Times New Roman" w:cs="Times New Roman"/>
      <w:szCs w:val="20"/>
      <w:lang w:val="nl-NL"/>
    </w:rPr>
  </w:style>
  <w:style w:type="character" w:styleId="Strong">
    <w:name w:val="Strong"/>
    <w:qFormat/>
    <w:rsid w:val="00504703"/>
    <w:rPr>
      <w:b/>
      <w:bCs/>
    </w:rPr>
  </w:style>
  <w:style w:type="paragraph" w:styleId="Title">
    <w:name w:val="Title"/>
    <w:basedOn w:val="Normal"/>
    <w:next w:val="Normal"/>
    <w:link w:val="TitleChar"/>
    <w:qFormat/>
    <w:rsid w:val="00504703"/>
    <w:pPr>
      <w:spacing w:before="240" w:after="60"/>
      <w:jc w:val="center"/>
      <w:outlineLvl w:val="0"/>
    </w:pPr>
    <w:rPr>
      <w:rFonts w:ascii="Calibri" w:eastAsia="MS Gothic" w:hAnsi="Calibri"/>
      <w:b/>
      <w:bCs/>
      <w:kern w:val="28"/>
      <w:sz w:val="32"/>
      <w:szCs w:val="32"/>
    </w:rPr>
  </w:style>
  <w:style w:type="character" w:customStyle="1" w:styleId="TitleChar">
    <w:name w:val="Title Char"/>
    <w:basedOn w:val="DefaultParagraphFont"/>
    <w:link w:val="Title"/>
    <w:rsid w:val="00504703"/>
    <w:rPr>
      <w:rFonts w:ascii="Calibri" w:eastAsia="MS Gothic" w:hAnsi="Calibri"/>
      <w:b/>
      <w:bCs/>
      <w:kern w:val="28"/>
      <w:sz w:val="32"/>
      <w:szCs w:val="32"/>
    </w:rPr>
  </w:style>
  <w:style w:type="paragraph" w:styleId="TOC4">
    <w:name w:val="toc 4"/>
    <w:basedOn w:val="Normal"/>
    <w:next w:val="Normal"/>
    <w:autoRedefine/>
    <w:uiPriority w:val="39"/>
    <w:unhideWhenUsed/>
    <w:rsid w:val="00504703"/>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504703"/>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504703"/>
    <w:pPr>
      <w:spacing w:after="100" w:line="276" w:lineRule="auto"/>
      <w:ind w:left="1100"/>
    </w:pPr>
    <w:rPr>
      <w:rFonts w:ascii="Calibri" w:hAnsi="Calibri"/>
      <w:sz w:val="22"/>
      <w:szCs w:val="22"/>
    </w:rPr>
  </w:style>
  <w:style w:type="paragraph" w:styleId="TOC8">
    <w:name w:val="toc 8"/>
    <w:basedOn w:val="Normal"/>
    <w:next w:val="Normal"/>
    <w:autoRedefine/>
    <w:uiPriority w:val="39"/>
    <w:unhideWhenUsed/>
    <w:rsid w:val="00504703"/>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504703"/>
    <w:pPr>
      <w:spacing w:after="100" w:line="276" w:lineRule="auto"/>
      <w:ind w:left="1760"/>
    </w:pPr>
    <w:rPr>
      <w:rFonts w:ascii="Calibri" w:hAnsi="Calibri"/>
      <w:sz w:val="22"/>
      <w:szCs w:val="22"/>
    </w:rPr>
  </w:style>
  <w:style w:type="character" w:customStyle="1" w:styleId="CharCharCharChar2">
    <w:name w:val="Char Char Char Char"/>
    <w:rsid w:val="00DB3649"/>
    <w:rPr>
      <w:b/>
      <w:sz w:val="28"/>
      <w:lang w:val="en-US" w:eastAsia="en-US" w:bidi="ar-SA"/>
    </w:rPr>
  </w:style>
  <w:style w:type="character" w:customStyle="1" w:styleId="CharChar91">
    <w:name w:val="Char Char9"/>
    <w:rsid w:val="00DB3649"/>
    <w:rPr>
      <w:rFonts w:eastAsia="Times New Roman" w:cs="Times New Roman"/>
      <w:szCs w:val="20"/>
    </w:rPr>
  </w:style>
  <w:style w:type="character" w:customStyle="1" w:styleId="CharChar111">
    <w:name w:val="Char Char11"/>
    <w:rsid w:val="00DB3649"/>
    <w:rPr>
      <w:rFonts w:eastAsia="Times New Roman" w:cs="Times New Roman"/>
      <w:szCs w:val="20"/>
      <w:lang w:val="nl-NL"/>
    </w:rPr>
  </w:style>
  <w:style w:type="character" w:customStyle="1" w:styleId="CharCharCharChar3">
    <w:name w:val="Char Char Char Char"/>
    <w:rsid w:val="00A55DA7"/>
    <w:rPr>
      <w:b/>
      <w:sz w:val="28"/>
      <w:lang w:val="en-US" w:eastAsia="en-US" w:bidi="ar-SA"/>
    </w:rPr>
  </w:style>
  <w:style w:type="character" w:customStyle="1" w:styleId="CharChar92">
    <w:name w:val="Char Char9"/>
    <w:rsid w:val="00A55DA7"/>
    <w:rPr>
      <w:rFonts w:eastAsia="Times New Roman" w:cs="Times New Roman"/>
      <w:szCs w:val="20"/>
    </w:rPr>
  </w:style>
  <w:style w:type="character" w:customStyle="1" w:styleId="CharChar112">
    <w:name w:val="Char Char11"/>
    <w:rsid w:val="00A55DA7"/>
    <w:rPr>
      <w:rFonts w:eastAsia="Times New Roman" w:cs="Times New Roman"/>
      <w:szCs w:val="20"/>
      <w:lang w:val="nl-NL"/>
    </w:rPr>
  </w:style>
  <w:style w:type="character" w:customStyle="1" w:styleId="CharCharCharChar4">
    <w:name w:val="Char Char Char Char"/>
    <w:rsid w:val="009C40D1"/>
    <w:rPr>
      <w:b/>
      <w:sz w:val="28"/>
      <w:lang w:val="en-US" w:eastAsia="en-US" w:bidi="ar-SA"/>
    </w:rPr>
  </w:style>
  <w:style w:type="character" w:customStyle="1" w:styleId="CharChar93">
    <w:name w:val="Char Char9"/>
    <w:rsid w:val="009C40D1"/>
    <w:rPr>
      <w:rFonts w:eastAsia="Times New Roman" w:cs="Times New Roman"/>
      <w:szCs w:val="20"/>
    </w:rPr>
  </w:style>
  <w:style w:type="character" w:customStyle="1" w:styleId="CharChar113">
    <w:name w:val="Char Char11"/>
    <w:rsid w:val="009C40D1"/>
    <w:rPr>
      <w:rFonts w:eastAsia="Times New Roman" w:cs="Times New Roman"/>
      <w:szCs w:val="20"/>
      <w:lang w:val="nl-NL"/>
    </w:rPr>
  </w:style>
  <w:style w:type="paragraph" w:styleId="Quote">
    <w:name w:val="Quote"/>
    <w:basedOn w:val="Normal"/>
    <w:next w:val="Normal"/>
    <w:link w:val="QuoteChar"/>
    <w:uiPriority w:val="29"/>
    <w:qFormat/>
    <w:rsid w:val="009C40D1"/>
    <w:rPr>
      <w:i/>
      <w:iCs/>
      <w:color w:val="000000"/>
    </w:rPr>
  </w:style>
  <w:style w:type="character" w:customStyle="1" w:styleId="QuoteChar">
    <w:name w:val="Quote Char"/>
    <w:basedOn w:val="DefaultParagraphFont"/>
    <w:link w:val="Quote"/>
    <w:uiPriority w:val="29"/>
    <w:rsid w:val="009C40D1"/>
    <w:rPr>
      <w:i/>
      <w:iCs/>
      <w:color w:val="000000"/>
      <w:sz w:val="24"/>
      <w:szCs w:val="24"/>
    </w:rPr>
  </w:style>
  <w:style w:type="character" w:customStyle="1" w:styleId="CharCharCharChar5">
    <w:name w:val="Char Char Char Char"/>
    <w:rsid w:val="00DE6420"/>
    <w:rPr>
      <w:b/>
      <w:sz w:val="28"/>
      <w:lang w:val="en-US" w:eastAsia="en-US" w:bidi="ar-SA"/>
    </w:rPr>
  </w:style>
  <w:style w:type="character" w:customStyle="1" w:styleId="CharChar94">
    <w:name w:val="Char Char9"/>
    <w:rsid w:val="00DE6420"/>
    <w:rPr>
      <w:rFonts w:eastAsia="Times New Roman" w:cs="Times New Roman"/>
      <w:szCs w:val="20"/>
    </w:rPr>
  </w:style>
  <w:style w:type="character" w:customStyle="1" w:styleId="CharChar114">
    <w:name w:val="Char Char11"/>
    <w:rsid w:val="00DE6420"/>
    <w:rPr>
      <w:rFonts w:eastAsia="Times New Roman" w:cs="Times New Roman"/>
      <w:szCs w:val="20"/>
      <w:lang w:val="nl-NL"/>
    </w:rPr>
  </w:style>
  <w:style w:type="character" w:customStyle="1" w:styleId="Heading1Char">
    <w:name w:val="Heading 1 Char"/>
    <w:basedOn w:val="DefaultParagraphFont"/>
    <w:link w:val="Heading1"/>
    <w:rsid w:val="009606EF"/>
    <w:rPr>
      <w:b/>
      <w:sz w:val="28"/>
    </w:rPr>
  </w:style>
  <w:style w:type="character" w:customStyle="1" w:styleId="Heading5Char">
    <w:name w:val="Heading 5 Char"/>
    <w:basedOn w:val="DefaultParagraphFont"/>
    <w:link w:val="Heading5"/>
    <w:rsid w:val="009606EF"/>
    <w:rPr>
      <w:b/>
      <w:sz w:val="28"/>
    </w:rPr>
  </w:style>
  <w:style w:type="character" w:customStyle="1" w:styleId="Heading6Char">
    <w:name w:val="Heading 6 Char"/>
    <w:basedOn w:val="DefaultParagraphFont"/>
    <w:link w:val="Heading6"/>
    <w:rsid w:val="009606EF"/>
    <w:rPr>
      <w:sz w:val="28"/>
    </w:rPr>
  </w:style>
  <w:style w:type="character" w:customStyle="1" w:styleId="Heading7Char">
    <w:name w:val="Heading 7 Char"/>
    <w:basedOn w:val="DefaultParagraphFont"/>
    <w:link w:val="Heading7"/>
    <w:rsid w:val="009606EF"/>
    <w:rPr>
      <w:rFonts w:ascii=".VnTimeH" w:hAnsi=".VnTimeH"/>
      <w:b/>
      <w:sz w:val="28"/>
    </w:rPr>
  </w:style>
  <w:style w:type="character" w:customStyle="1" w:styleId="Heading8Char">
    <w:name w:val="Heading 8 Char"/>
    <w:basedOn w:val="DefaultParagraphFont"/>
    <w:link w:val="Heading8"/>
    <w:rsid w:val="009606EF"/>
    <w:rPr>
      <w:rFonts w:ascii=".VnTime" w:hAnsi=".VnTime"/>
      <w:b/>
      <w:sz w:val="28"/>
    </w:rPr>
  </w:style>
  <w:style w:type="character" w:customStyle="1" w:styleId="Heading9Char">
    <w:name w:val="Heading 9 Char"/>
    <w:basedOn w:val="DefaultParagraphFont"/>
    <w:link w:val="Heading9"/>
    <w:rsid w:val="009606EF"/>
    <w:rPr>
      <w:rFonts w:ascii=".VnTime" w:hAnsi=".VnTime"/>
      <w:b/>
      <w:sz w:val="30"/>
    </w:rPr>
  </w:style>
  <w:style w:type="character" w:customStyle="1" w:styleId="BodyTextIndent3Char">
    <w:name w:val="Body Text Indent 3 Char"/>
    <w:basedOn w:val="DefaultParagraphFont"/>
    <w:link w:val="BodyTextIndent3"/>
    <w:rsid w:val="009606EF"/>
    <w:rPr>
      <w:sz w:val="28"/>
    </w:rPr>
  </w:style>
  <w:style w:type="character" w:customStyle="1" w:styleId="BodyTextIndent2Char">
    <w:name w:val="Body Text Indent 2 Char"/>
    <w:basedOn w:val="DefaultParagraphFont"/>
    <w:link w:val="BodyTextIndent2"/>
    <w:rsid w:val="009606EF"/>
    <w:rPr>
      <w:sz w:val="28"/>
      <w:szCs w:val="24"/>
    </w:rPr>
  </w:style>
  <w:style w:type="character" w:customStyle="1" w:styleId="DateChar">
    <w:name w:val="Date Char"/>
    <w:basedOn w:val="DefaultParagraphFont"/>
    <w:link w:val="Date"/>
    <w:rsid w:val="009606EF"/>
    <w:rPr>
      <w:rFonts w:ascii=".VnTime" w:hAnsi=".VnTime"/>
      <w:sz w:val="28"/>
    </w:rPr>
  </w:style>
  <w:style w:type="character" w:customStyle="1" w:styleId="CharCharCharChar6">
    <w:name w:val="Char Char Char Char"/>
    <w:rsid w:val="00975BB0"/>
    <w:rPr>
      <w:b/>
      <w:sz w:val="28"/>
      <w:lang w:val="en-US" w:eastAsia="en-US" w:bidi="ar-SA"/>
    </w:rPr>
  </w:style>
  <w:style w:type="character" w:customStyle="1" w:styleId="CharChar95">
    <w:name w:val="Char Char9"/>
    <w:rsid w:val="00975BB0"/>
    <w:rPr>
      <w:rFonts w:eastAsia="Times New Roman" w:cs="Times New Roman"/>
      <w:szCs w:val="20"/>
    </w:rPr>
  </w:style>
  <w:style w:type="character" w:customStyle="1" w:styleId="CharChar115">
    <w:name w:val="Char Char11"/>
    <w:rsid w:val="00975BB0"/>
    <w:rPr>
      <w:rFonts w:eastAsia="Times New Roman" w:cs="Times New Roman"/>
      <w:szCs w:val="20"/>
      <w:lang w:val="nl-NL"/>
    </w:rPr>
  </w:style>
  <w:style w:type="character" w:styleId="FootnoteReference">
    <w:name w:val="footnote reference"/>
    <w:basedOn w:val="DefaultParagraphFont"/>
    <w:uiPriority w:val="99"/>
    <w:semiHidden/>
    <w:unhideWhenUsed/>
    <w:rsid w:val="00B372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AD2D4-D413-4643-A2AC-2D15C68CB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14732</Words>
  <Characters>83979</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BỘ TÀI CHÍNH</vt:lpstr>
    </vt:vector>
  </TitlesOfParts>
  <Company>SSC</Company>
  <LinksUpToDate>false</LinksUpToDate>
  <CharactersWithSpaces>98514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anhnt</dc:creator>
  <cp:lastModifiedBy>UBCK-CNTT</cp:lastModifiedBy>
  <cp:revision>6</cp:revision>
  <cp:lastPrinted>2020-09-22T10:06:00Z</cp:lastPrinted>
  <dcterms:created xsi:type="dcterms:W3CDTF">2020-09-23T10:17:00Z</dcterms:created>
  <dcterms:modified xsi:type="dcterms:W3CDTF">2020-09-24T04:13:00Z</dcterms:modified>
</cp:coreProperties>
</file>